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pPr w:leftFromText="141" w:rightFromText="141" w:tblpX="-670" w:tblpY="400"/>
        <w:tblW w:w="15452" w:type="dxa"/>
        <w:tblLayout w:type="fixed"/>
        <w:tblLook w:val="04A0" w:firstRow="1" w:lastRow="0" w:firstColumn="1" w:lastColumn="0" w:noHBand="0" w:noVBand="1"/>
      </w:tblPr>
      <w:tblGrid>
        <w:gridCol w:w="666"/>
        <w:gridCol w:w="1569"/>
        <w:gridCol w:w="1644"/>
        <w:gridCol w:w="2859"/>
        <w:gridCol w:w="1450"/>
        <w:gridCol w:w="2268"/>
        <w:gridCol w:w="1276"/>
        <w:gridCol w:w="1860"/>
        <w:gridCol w:w="1860"/>
      </w:tblGrid>
      <w:tr w:rsidR="00CC3EB4" w:rsidTr="007E5F1D">
        <w:trPr>
          <w:trHeight w:val="87"/>
        </w:trPr>
        <w:tc>
          <w:tcPr>
            <w:tcW w:w="666" w:type="dxa"/>
            <w:vMerge w:val="restart"/>
            <w:vAlign w:val="center"/>
          </w:tcPr>
          <w:p w:rsidR="00CC3EB4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Ssz</w:t>
            </w:r>
            <w:proofErr w:type="spellEnd"/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9" w:type="dxa"/>
            <w:vMerge w:val="restart"/>
            <w:vAlign w:val="center"/>
          </w:tcPr>
          <w:p w:rsidR="00CC3EB4" w:rsidRPr="007E5F1D" w:rsidRDefault="00CC3EB4" w:rsidP="00D5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Felvétel tárolásának dátuma</w:t>
            </w:r>
          </w:p>
        </w:tc>
        <w:tc>
          <w:tcPr>
            <w:tcW w:w="1644" w:type="dxa"/>
            <w:vMerge w:val="restart"/>
            <w:vAlign w:val="center"/>
          </w:tcPr>
          <w:p w:rsidR="00CC3EB4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Felvétel rögzítésének dátuma, hossza</w:t>
            </w:r>
          </w:p>
        </w:tc>
        <w:tc>
          <w:tcPr>
            <w:tcW w:w="2859" w:type="dxa"/>
            <w:vMerge w:val="restart"/>
            <w:vAlign w:val="center"/>
          </w:tcPr>
          <w:p w:rsidR="00CC3EB4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Információ a felvételről</w:t>
            </w:r>
          </w:p>
        </w:tc>
        <w:tc>
          <w:tcPr>
            <w:tcW w:w="6854" w:type="dxa"/>
            <w:gridSpan w:val="4"/>
            <w:tcBorders>
              <w:bottom w:val="single" w:sz="4" w:space="0" w:color="auto"/>
            </w:tcBorders>
            <w:vAlign w:val="center"/>
          </w:tcPr>
          <w:p w:rsidR="00CC3EB4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DVD lemez</w:t>
            </w:r>
          </w:p>
        </w:tc>
        <w:tc>
          <w:tcPr>
            <w:tcW w:w="1860" w:type="dxa"/>
            <w:vMerge w:val="restart"/>
            <w:vAlign w:val="center"/>
          </w:tcPr>
          <w:p w:rsidR="007E5F1D" w:rsidRPr="007E5F1D" w:rsidRDefault="007E5F1D" w:rsidP="00B5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Törlés dátuma</w:t>
            </w:r>
            <w:r w:rsidR="00CF4F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B547D8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örlést végző aláírása</w:t>
            </w:r>
          </w:p>
        </w:tc>
      </w:tr>
      <w:tr w:rsidR="00847C88" w:rsidTr="007E5F1D">
        <w:trPr>
          <w:trHeight w:val="727"/>
        </w:trPr>
        <w:tc>
          <w:tcPr>
            <w:tcW w:w="666" w:type="dxa"/>
            <w:vMerge/>
            <w:tcBorders>
              <w:bottom w:val="single" w:sz="8" w:space="0" w:color="auto"/>
            </w:tcBorders>
            <w:vAlign w:val="center"/>
          </w:tcPr>
          <w:p w:rsidR="00847C88" w:rsidRPr="00AC0A7F" w:rsidRDefault="00847C88" w:rsidP="00847C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  <w:tcBorders>
              <w:bottom w:val="single" w:sz="8" w:space="0" w:color="auto"/>
            </w:tcBorders>
            <w:vAlign w:val="center"/>
          </w:tcPr>
          <w:p w:rsidR="00847C88" w:rsidRPr="00AC0A7F" w:rsidRDefault="00847C88" w:rsidP="00847C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bottom w:val="single" w:sz="8" w:space="0" w:color="auto"/>
            </w:tcBorders>
            <w:vAlign w:val="center"/>
          </w:tcPr>
          <w:p w:rsidR="00847C88" w:rsidRPr="00AC0A7F" w:rsidRDefault="00847C88" w:rsidP="00847C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9" w:type="dxa"/>
            <w:vMerge/>
            <w:tcBorders>
              <w:bottom w:val="single" w:sz="8" w:space="0" w:color="auto"/>
            </w:tcBorders>
            <w:vAlign w:val="center"/>
          </w:tcPr>
          <w:p w:rsidR="00847C88" w:rsidRPr="00AC0A7F" w:rsidRDefault="00847C88" w:rsidP="00847C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tcBorders>
              <w:bottom w:val="single" w:sz="8" w:space="0" w:color="auto"/>
            </w:tcBorders>
            <w:vAlign w:val="center"/>
          </w:tcPr>
          <w:p w:rsidR="00847C88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Kiírás dátuma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847C88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Kiíró/Átadó neve, aláírása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847C88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Átadás dátuma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center"/>
          </w:tcPr>
          <w:p w:rsidR="00847C88" w:rsidRPr="007E5F1D" w:rsidRDefault="00CC3EB4" w:rsidP="0084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Átvevő neve, </w:t>
            </w:r>
            <w:r w:rsidR="00847C88" w:rsidRPr="007E5F1D">
              <w:rPr>
                <w:rFonts w:ascii="Times New Roman" w:hAnsi="Times New Roman" w:cs="Times New Roman"/>
                <w:b/>
                <w:sz w:val="20"/>
                <w:szCs w:val="20"/>
              </w:rPr>
              <w:t>aláírása</w:t>
            </w:r>
          </w:p>
        </w:tc>
        <w:tc>
          <w:tcPr>
            <w:tcW w:w="1860" w:type="dxa"/>
            <w:vMerge/>
            <w:tcBorders>
              <w:bottom w:val="single" w:sz="8" w:space="0" w:color="auto"/>
            </w:tcBorders>
            <w:vAlign w:val="center"/>
          </w:tcPr>
          <w:p w:rsidR="00847C88" w:rsidRPr="00AC0A7F" w:rsidRDefault="00847C88" w:rsidP="00847C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361" w:rsidTr="00847C88">
        <w:trPr>
          <w:trHeight w:val="851"/>
        </w:trPr>
        <w:tc>
          <w:tcPr>
            <w:tcW w:w="666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1569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1644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2859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1450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2268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1276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1860" w:type="dxa"/>
            <w:tcBorders>
              <w:top w:val="single" w:sz="8" w:space="0" w:color="auto"/>
            </w:tcBorders>
          </w:tcPr>
          <w:p w:rsidR="00D27361" w:rsidRDefault="00D27361" w:rsidP="00847C88"/>
        </w:tc>
        <w:tc>
          <w:tcPr>
            <w:tcW w:w="1860" w:type="dxa"/>
            <w:tcBorders>
              <w:top w:val="single" w:sz="8" w:space="0" w:color="auto"/>
            </w:tcBorders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  <w:tr w:rsidR="00D27361" w:rsidTr="00847C88">
        <w:trPr>
          <w:trHeight w:val="851"/>
        </w:trPr>
        <w:tc>
          <w:tcPr>
            <w:tcW w:w="666" w:type="dxa"/>
          </w:tcPr>
          <w:p w:rsidR="00D27361" w:rsidRDefault="00D27361" w:rsidP="00847C88"/>
        </w:tc>
        <w:tc>
          <w:tcPr>
            <w:tcW w:w="1569" w:type="dxa"/>
          </w:tcPr>
          <w:p w:rsidR="00D27361" w:rsidRDefault="00D27361" w:rsidP="00847C88"/>
        </w:tc>
        <w:tc>
          <w:tcPr>
            <w:tcW w:w="1644" w:type="dxa"/>
          </w:tcPr>
          <w:p w:rsidR="00D27361" w:rsidRDefault="00D27361" w:rsidP="00847C88"/>
        </w:tc>
        <w:tc>
          <w:tcPr>
            <w:tcW w:w="2859" w:type="dxa"/>
          </w:tcPr>
          <w:p w:rsidR="00D27361" w:rsidRDefault="00D27361" w:rsidP="00847C88"/>
        </w:tc>
        <w:tc>
          <w:tcPr>
            <w:tcW w:w="1450" w:type="dxa"/>
          </w:tcPr>
          <w:p w:rsidR="00D27361" w:rsidRDefault="00D27361" w:rsidP="00847C88"/>
        </w:tc>
        <w:tc>
          <w:tcPr>
            <w:tcW w:w="2268" w:type="dxa"/>
          </w:tcPr>
          <w:p w:rsidR="00D27361" w:rsidRDefault="00D27361" w:rsidP="00847C88"/>
        </w:tc>
        <w:tc>
          <w:tcPr>
            <w:tcW w:w="1276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  <w:tc>
          <w:tcPr>
            <w:tcW w:w="1860" w:type="dxa"/>
          </w:tcPr>
          <w:p w:rsidR="00D27361" w:rsidRDefault="00D27361" w:rsidP="00847C88"/>
        </w:tc>
      </w:tr>
    </w:tbl>
    <w:p w:rsidR="003B0235" w:rsidRDefault="003B0235" w:rsidP="008227E5">
      <w:pPr>
        <w:spacing w:after="0" w:line="240" w:lineRule="auto"/>
      </w:pPr>
    </w:p>
    <w:p w:rsidR="00322970" w:rsidRDefault="00322970" w:rsidP="008227E5">
      <w:pPr>
        <w:spacing w:after="0" w:line="240" w:lineRule="auto"/>
      </w:pPr>
    </w:p>
    <w:sectPr w:rsidR="00322970" w:rsidSect="009A4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81" w:rsidRDefault="00BC1881" w:rsidP="008227E5">
      <w:pPr>
        <w:spacing w:after="0" w:line="240" w:lineRule="auto"/>
      </w:pPr>
      <w:r>
        <w:separator/>
      </w:r>
    </w:p>
  </w:endnote>
  <w:endnote w:type="continuationSeparator" w:id="0">
    <w:p w:rsidR="00BC1881" w:rsidRDefault="00BC1881" w:rsidP="0082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1A" w:rsidRDefault="00D0371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6267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27361" w:rsidRPr="009D2283" w:rsidRDefault="00232626">
        <w:pPr>
          <w:pStyle w:val="ll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D228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D27361" w:rsidRPr="009D228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D228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A764C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9D228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D27361" w:rsidRDefault="00D2736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1A" w:rsidRDefault="00D037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81" w:rsidRDefault="00BC1881" w:rsidP="008227E5">
      <w:pPr>
        <w:spacing w:after="0" w:line="240" w:lineRule="auto"/>
      </w:pPr>
      <w:r>
        <w:separator/>
      </w:r>
    </w:p>
  </w:footnote>
  <w:footnote w:type="continuationSeparator" w:id="0">
    <w:p w:rsidR="00BC1881" w:rsidRDefault="00BC1881" w:rsidP="0082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1A" w:rsidRDefault="00D0371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61" w:rsidRPr="00792F0F" w:rsidRDefault="007679F7" w:rsidP="007679F7">
    <w:pPr>
      <w:pStyle w:val="lfej"/>
      <w:rPr>
        <w:rFonts w:ascii="Times New Roman" w:hAnsi="Times New Roman" w:cs="Times New Roman"/>
        <w:spacing w:val="30"/>
        <w:sz w:val="20"/>
        <w:szCs w:val="20"/>
      </w:rPr>
    </w:pPr>
    <w:r>
      <w:rPr>
        <w:rFonts w:ascii="Times New Roman" w:hAnsi="Times New Roman" w:cs="Times New Roman"/>
        <w:b/>
        <w:spacing w:val="30"/>
        <w:sz w:val="26"/>
        <w:szCs w:val="26"/>
      </w:rPr>
      <w:t xml:space="preserve">                                        </w:t>
    </w:r>
    <w:r w:rsidR="00D27361" w:rsidRPr="001F6BDF">
      <w:rPr>
        <w:rFonts w:ascii="Times New Roman" w:hAnsi="Times New Roman" w:cs="Times New Roman"/>
        <w:b/>
        <w:spacing w:val="30"/>
        <w:sz w:val="26"/>
        <w:szCs w:val="26"/>
      </w:rPr>
      <w:t>T</w:t>
    </w:r>
    <w:r w:rsidR="00D27361">
      <w:rPr>
        <w:rFonts w:ascii="Times New Roman" w:hAnsi="Times New Roman" w:cs="Times New Roman"/>
        <w:b/>
        <w:spacing w:val="30"/>
        <w:sz w:val="26"/>
        <w:szCs w:val="26"/>
      </w:rPr>
      <w:t>ÁROLT FELVÉTELEK</w:t>
    </w:r>
    <w:r w:rsidR="00D27361" w:rsidRPr="001F6BDF">
      <w:rPr>
        <w:rFonts w:ascii="Times New Roman" w:hAnsi="Times New Roman" w:cs="Times New Roman"/>
        <w:b/>
        <w:spacing w:val="30"/>
        <w:sz w:val="26"/>
        <w:szCs w:val="26"/>
      </w:rPr>
      <w:t xml:space="preserve"> NYILVÁNTARTÁS</w:t>
    </w:r>
    <w:r>
      <w:rPr>
        <w:rFonts w:ascii="Times New Roman" w:hAnsi="Times New Roman" w:cs="Times New Roman"/>
        <w:b/>
        <w:spacing w:val="30"/>
        <w:sz w:val="26"/>
        <w:szCs w:val="26"/>
      </w:rPr>
      <w:t>A</w:t>
    </w:r>
    <w:r w:rsidR="00A74145">
      <w:rPr>
        <w:rFonts w:ascii="Times New Roman" w:hAnsi="Times New Roman" w:cs="Times New Roman"/>
        <w:b/>
        <w:spacing w:val="30"/>
        <w:sz w:val="26"/>
        <w:szCs w:val="26"/>
      </w:rPr>
      <w:tab/>
    </w:r>
    <w:r w:rsidR="00A74145">
      <w:rPr>
        <w:rFonts w:ascii="Times New Roman" w:hAnsi="Times New Roman" w:cs="Times New Roman"/>
        <w:b/>
        <w:spacing w:val="30"/>
        <w:sz w:val="26"/>
        <w:szCs w:val="26"/>
      </w:rPr>
      <w:tab/>
    </w:r>
    <w:r w:rsidR="00A74145">
      <w:rPr>
        <w:rFonts w:ascii="Times New Roman" w:hAnsi="Times New Roman" w:cs="Times New Roman"/>
        <w:b/>
        <w:spacing w:val="30"/>
        <w:sz w:val="26"/>
        <w:szCs w:val="26"/>
      </w:rPr>
      <w:tab/>
    </w:r>
    <w:r w:rsidR="00A74145">
      <w:rPr>
        <w:rFonts w:ascii="Times New Roman" w:hAnsi="Times New Roman" w:cs="Times New Roman"/>
        <w:b/>
        <w:spacing w:val="30"/>
        <w:sz w:val="26"/>
        <w:szCs w:val="26"/>
      </w:rPr>
      <w:tab/>
    </w:r>
    <w:r w:rsidR="00792F0F" w:rsidRPr="00792F0F">
      <w:rPr>
        <w:rFonts w:ascii="Times New Roman" w:hAnsi="Times New Roman" w:cs="Times New Roman"/>
        <w:spacing w:val="30"/>
        <w:sz w:val="26"/>
        <w:szCs w:val="26"/>
      </w:rPr>
      <w:t>1</w:t>
    </w:r>
    <w:r w:rsidR="00517DB2">
      <w:rPr>
        <w:rFonts w:ascii="Times New Roman" w:hAnsi="Times New Roman" w:cs="Times New Roman"/>
        <w:spacing w:val="30"/>
        <w:sz w:val="26"/>
        <w:szCs w:val="26"/>
      </w:rPr>
      <w:t>0</w:t>
    </w:r>
    <w:r w:rsidRPr="00792F0F">
      <w:rPr>
        <w:rFonts w:ascii="Times New Roman" w:hAnsi="Times New Roman" w:cs="Times New Roman"/>
      </w:rPr>
      <w:t>.</w:t>
    </w:r>
    <w:r w:rsidR="001C13A4" w:rsidRPr="00792F0F">
      <w:rPr>
        <w:rFonts w:ascii="Times New Roman" w:hAnsi="Times New Roman" w:cs="Times New Roman"/>
      </w:rPr>
      <w:t xml:space="preserve"> </w:t>
    </w:r>
    <w:r w:rsidRPr="00792F0F">
      <w:rPr>
        <w:rFonts w:ascii="Times New Roman" w:hAnsi="Times New Roman" w:cs="Times New Roman"/>
      </w:rPr>
      <w:t>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1A" w:rsidRDefault="00D0371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E5"/>
    <w:rsid w:val="00061501"/>
    <w:rsid w:val="000A2F4E"/>
    <w:rsid w:val="000A764C"/>
    <w:rsid w:val="00140CD5"/>
    <w:rsid w:val="001C13A4"/>
    <w:rsid w:val="001F6BDF"/>
    <w:rsid w:val="00232626"/>
    <w:rsid w:val="002438A6"/>
    <w:rsid w:val="00287AB5"/>
    <w:rsid w:val="00322970"/>
    <w:rsid w:val="003B0235"/>
    <w:rsid w:val="003C2617"/>
    <w:rsid w:val="003C64D6"/>
    <w:rsid w:val="00445273"/>
    <w:rsid w:val="0048722D"/>
    <w:rsid w:val="00510B08"/>
    <w:rsid w:val="00517DB2"/>
    <w:rsid w:val="00616825"/>
    <w:rsid w:val="00650BE2"/>
    <w:rsid w:val="00671CC2"/>
    <w:rsid w:val="00677050"/>
    <w:rsid w:val="007679F7"/>
    <w:rsid w:val="00792F0F"/>
    <w:rsid w:val="007E5F1D"/>
    <w:rsid w:val="007F4263"/>
    <w:rsid w:val="008227E5"/>
    <w:rsid w:val="00847C88"/>
    <w:rsid w:val="00877154"/>
    <w:rsid w:val="00883E70"/>
    <w:rsid w:val="009A0DE3"/>
    <w:rsid w:val="009A4389"/>
    <w:rsid w:val="009C0DF4"/>
    <w:rsid w:val="009D2283"/>
    <w:rsid w:val="00A74145"/>
    <w:rsid w:val="00AA0527"/>
    <w:rsid w:val="00AC0A7F"/>
    <w:rsid w:val="00AF5173"/>
    <w:rsid w:val="00B07D78"/>
    <w:rsid w:val="00B547D8"/>
    <w:rsid w:val="00B74434"/>
    <w:rsid w:val="00B7667C"/>
    <w:rsid w:val="00BC1881"/>
    <w:rsid w:val="00BC2671"/>
    <w:rsid w:val="00CA28A8"/>
    <w:rsid w:val="00CC3EB4"/>
    <w:rsid w:val="00CF4F3A"/>
    <w:rsid w:val="00D0371A"/>
    <w:rsid w:val="00D151E7"/>
    <w:rsid w:val="00D27361"/>
    <w:rsid w:val="00D50EF6"/>
    <w:rsid w:val="00DA395A"/>
    <w:rsid w:val="00E325BB"/>
    <w:rsid w:val="00E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2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2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E5"/>
  </w:style>
  <w:style w:type="paragraph" w:styleId="llb">
    <w:name w:val="footer"/>
    <w:basedOn w:val="Norml"/>
    <w:link w:val="llbChar"/>
    <w:uiPriority w:val="99"/>
    <w:unhideWhenUsed/>
    <w:rsid w:val="0082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E5"/>
  </w:style>
  <w:style w:type="paragraph" w:styleId="Buborkszveg">
    <w:name w:val="Balloon Text"/>
    <w:basedOn w:val="Norml"/>
    <w:link w:val="BuborkszvegChar"/>
    <w:uiPriority w:val="99"/>
    <w:semiHidden/>
    <w:unhideWhenUsed/>
    <w:rsid w:val="009A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2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2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E5"/>
  </w:style>
  <w:style w:type="paragraph" w:styleId="llb">
    <w:name w:val="footer"/>
    <w:basedOn w:val="Norml"/>
    <w:link w:val="llbChar"/>
    <w:uiPriority w:val="99"/>
    <w:unhideWhenUsed/>
    <w:rsid w:val="0082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E5"/>
  </w:style>
  <w:style w:type="paragraph" w:styleId="Buborkszveg">
    <w:name w:val="Balloon Text"/>
    <w:basedOn w:val="Norml"/>
    <w:link w:val="BuborkszvegChar"/>
    <w:uiPriority w:val="99"/>
    <w:semiHidden/>
    <w:unhideWhenUsed/>
    <w:rsid w:val="009A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szabo.attila</dc:creator>
  <cp:lastModifiedBy>rab-miklos.brigitta</cp:lastModifiedBy>
  <cp:revision>2</cp:revision>
  <cp:lastPrinted>2015-04-16T07:06:00Z</cp:lastPrinted>
  <dcterms:created xsi:type="dcterms:W3CDTF">2025-12-23T13:07:00Z</dcterms:created>
  <dcterms:modified xsi:type="dcterms:W3CDTF">2025-12-23T13:07:00Z</dcterms:modified>
</cp:coreProperties>
</file>