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CFD" w:rsidRDefault="0031221A">
      <w:pPr>
        <w:pStyle w:val="Nincstrkz1"/>
        <w:rPr>
          <w:rFonts w:ascii="Times New Roman" w:hAnsi="Times New Roman" w:cs="Times New Roman"/>
          <w:sz w:val="24"/>
          <w:szCs w:val="24"/>
        </w:rPr>
      </w:pPr>
      <w:bookmarkStart w:id="0" w:name="_GoBack"/>
      <w:bookmarkEnd w:id="0"/>
      <w:r>
        <w:rPr>
          <w:sz w:val="26"/>
          <w:szCs w:val="26"/>
        </w:rPr>
        <w:tab/>
      </w:r>
      <w:r>
        <w:rPr>
          <w:sz w:val="26"/>
          <w:szCs w:val="26"/>
        </w:rPr>
        <w:tab/>
      </w:r>
      <w:r>
        <w:rPr>
          <w:sz w:val="26"/>
          <w:szCs w:val="26"/>
        </w:rPr>
        <w:tab/>
      </w:r>
      <w:r>
        <w:rPr>
          <w:sz w:val="26"/>
          <w:szCs w:val="26"/>
        </w:rPr>
        <w:tab/>
      </w:r>
      <w:r>
        <w:rPr>
          <w:sz w:val="26"/>
          <w:szCs w:val="26"/>
        </w:rPr>
        <w:tab/>
      </w:r>
      <w:r>
        <w:rPr>
          <w:rFonts w:ascii="Times New Roman" w:hAnsi="Times New Roman" w:cs="Times New Roman"/>
          <w:sz w:val="24"/>
          <w:szCs w:val="24"/>
        </w:rPr>
        <w:t>Jóváhagyom:</w:t>
      </w:r>
    </w:p>
    <w:p w:rsidR="00153CFD" w:rsidRDefault="00153CFD">
      <w:pPr>
        <w:pStyle w:val="Nincstrkz1"/>
        <w:rPr>
          <w:rFonts w:ascii="Times New Roman" w:hAnsi="Times New Roman" w:cs="Times New Roman"/>
          <w:sz w:val="24"/>
          <w:szCs w:val="24"/>
        </w:rPr>
      </w:pPr>
    </w:p>
    <w:p w:rsidR="00153CFD" w:rsidRDefault="00153CFD">
      <w:pPr>
        <w:pStyle w:val="Nincstrkz1"/>
        <w:rPr>
          <w:rFonts w:ascii="Times New Roman" w:hAnsi="Times New Roman" w:cs="Times New Roman"/>
          <w:sz w:val="24"/>
          <w:szCs w:val="24"/>
        </w:rPr>
      </w:pPr>
    </w:p>
    <w:p w:rsidR="00153CFD" w:rsidRDefault="0031221A">
      <w:pPr>
        <w:pStyle w:val="Cm"/>
        <w:spacing w:before="0"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Dr. Tóth Tamás bv. vezérőrnagy</w:t>
      </w:r>
    </w:p>
    <w:p w:rsidR="00153CFD" w:rsidRDefault="0031221A">
      <w:pPr>
        <w:pStyle w:val="Cm"/>
        <w:spacing w:before="0"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bv.</w:t>
      </w:r>
      <w:r w:rsidR="00A2430F">
        <w:rPr>
          <w:rFonts w:ascii="Times New Roman" w:hAnsi="Times New Roman" w:cs="Times New Roman"/>
          <w:sz w:val="24"/>
          <w:szCs w:val="24"/>
        </w:rPr>
        <w:t xml:space="preserve"> </w:t>
      </w:r>
      <w:r>
        <w:rPr>
          <w:rFonts w:ascii="Times New Roman" w:hAnsi="Times New Roman" w:cs="Times New Roman"/>
          <w:sz w:val="24"/>
          <w:szCs w:val="24"/>
        </w:rPr>
        <w:t>tanácsos, országos parancsnok</w:t>
      </w:r>
    </w:p>
    <w:p w:rsidR="00153CFD" w:rsidRDefault="0031221A">
      <w:pPr>
        <w:pStyle w:val="Cm"/>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53CFD" w:rsidRDefault="00153CFD">
      <w:pPr>
        <w:pStyle w:val="Cm"/>
        <w:jc w:val="both"/>
        <w:rPr>
          <w:rFonts w:ascii="Times New Roman" w:hAnsi="Times New Roman" w:cs="Times New Roman"/>
          <w:sz w:val="24"/>
          <w:szCs w:val="24"/>
        </w:rPr>
      </w:pPr>
    </w:p>
    <w:p w:rsidR="00153CFD" w:rsidRDefault="00153CFD">
      <w:pPr>
        <w:pStyle w:val="Cm"/>
        <w:jc w:val="both"/>
        <w:rPr>
          <w:rFonts w:ascii="Times New Roman" w:hAnsi="Times New Roman" w:cs="Times New Roman"/>
          <w:sz w:val="24"/>
          <w:szCs w:val="24"/>
        </w:rPr>
      </w:pPr>
    </w:p>
    <w:p w:rsidR="00153CFD" w:rsidRDefault="00153CFD">
      <w:pPr>
        <w:pStyle w:val="Cm"/>
        <w:jc w:val="both"/>
        <w:rPr>
          <w:rFonts w:ascii="Times New Roman" w:hAnsi="Times New Roman" w:cs="Times New Roman"/>
          <w:sz w:val="24"/>
          <w:szCs w:val="24"/>
        </w:rPr>
      </w:pPr>
    </w:p>
    <w:p w:rsidR="00153CFD" w:rsidRDefault="00153CFD">
      <w:pPr>
        <w:pStyle w:val="Cm"/>
        <w:jc w:val="both"/>
        <w:rPr>
          <w:rFonts w:ascii="Times New Roman" w:hAnsi="Times New Roman" w:cs="Times New Roman"/>
          <w:sz w:val="24"/>
          <w:szCs w:val="24"/>
        </w:rPr>
      </w:pPr>
    </w:p>
    <w:p w:rsidR="00153CFD" w:rsidRDefault="00153CFD">
      <w:pPr>
        <w:pStyle w:val="Cm"/>
        <w:jc w:val="both"/>
        <w:rPr>
          <w:rFonts w:ascii="Times New Roman" w:hAnsi="Times New Roman" w:cs="Times New Roman"/>
          <w:sz w:val="24"/>
          <w:szCs w:val="24"/>
        </w:rPr>
      </w:pPr>
    </w:p>
    <w:p w:rsidR="00153CFD" w:rsidRDefault="00153CFD">
      <w:pPr>
        <w:pStyle w:val="Cm"/>
        <w:jc w:val="both"/>
        <w:rPr>
          <w:rFonts w:ascii="Times New Roman" w:hAnsi="Times New Roman" w:cs="Times New Roman"/>
          <w:sz w:val="24"/>
          <w:szCs w:val="24"/>
        </w:rPr>
      </w:pPr>
    </w:p>
    <w:p w:rsidR="00153CFD" w:rsidRDefault="00153CFD">
      <w:pPr>
        <w:pStyle w:val="Cm"/>
        <w:jc w:val="both"/>
        <w:rPr>
          <w:rFonts w:ascii="Times New Roman" w:hAnsi="Times New Roman" w:cs="Times New Roman"/>
          <w:sz w:val="24"/>
          <w:szCs w:val="24"/>
        </w:rPr>
      </w:pPr>
    </w:p>
    <w:p w:rsidR="00153CFD" w:rsidRDefault="00153CFD">
      <w:pPr>
        <w:pStyle w:val="Cm"/>
        <w:jc w:val="both"/>
        <w:rPr>
          <w:rFonts w:ascii="Times New Roman" w:hAnsi="Times New Roman" w:cs="Times New Roman"/>
          <w:sz w:val="24"/>
          <w:szCs w:val="24"/>
        </w:rPr>
      </w:pPr>
    </w:p>
    <w:p w:rsidR="00153CFD" w:rsidRDefault="0031221A">
      <w:pPr>
        <w:pStyle w:val="Cm"/>
        <w:spacing w:before="0"/>
        <w:rPr>
          <w:rFonts w:ascii="Times New Roman" w:hAnsi="Times New Roman" w:cs="Times New Roman"/>
          <w:sz w:val="24"/>
          <w:szCs w:val="24"/>
        </w:rPr>
      </w:pPr>
      <w:r>
        <w:rPr>
          <w:rFonts w:ascii="Times New Roman" w:hAnsi="Times New Roman" w:cs="Times New Roman"/>
          <w:sz w:val="24"/>
          <w:szCs w:val="24"/>
        </w:rPr>
        <w:t>AZ IGAZSÁGÜGYI MEGFIGYELŐ</w:t>
      </w:r>
    </w:p>
    <w:p w:rsidR="00153CFD" w:rsidRDefault="0031221A">
      <w:pPr>
        <w:pStyle w:val="Cm"/>
        <w:spacing w:before="0"/>
        <w:rPr>
          <w:rFonts w:ascii="Times New Roman" w:hAnsi="Times New Roman" w:cs="Times New Roman"/>
          <w:sz w:val="24"/>
          <w:szCs w:val="24"/>
        </w:rPr>
      </w:pPr>
      <w:r>
        <w:rPr>
          <w:rFonts w:ascii="Times New Roman" w:hAnsi="Times New Roman" w:cs="Times New Roman"/>
          <w:sz w:val="24"/>
          <w:szCs w:val="24"/>
        </w:rPr>
        <w:t>ÉS ELMEGYÓGYÍTÓ INTÉZET</w:t>
      </w:r>
    </w:p>
    <w:p w:rsidR="00153CFD" w:rsidRDefault="00153CFD">
      <w:pPr>
        <w:pStyle w:val="Cm"/>
        <w:spacing w:before="0"/>
        <w:rPr>
          <w:rFonts w:ascii="Times New Roman" w:hAnsi="Times New Roman" w:cs="Times New Roman"/>
          <w:sz w:val="24"/>
          <w:szCs w:val="24"/>
        </w:rPr>
      </w:pPr>
    </w:p>
    <w:p w:rsidR="00153CFD" w:rsidRDefault="0031221A">
      <w:pPr>
        <w:jc w:val="center"/>
        <w:rPr>
          <w:rFonts w:ascii="Times New Roman" w:hAnsi="Times New Roman" w:cs="Times New Roman"/>
          <w:b/>
          <w:sz w:val="24"/>
          <w:szCs w:val="24"/>
        </w:rPr>
      </w:pPr>
      <w:r>
        <w:rPr>
          <w:rFonts w:ascii="Times New Roman" w:hAnsi="Times New Roman" w:cs="Times New Roman"/>
          <w:b/>
          <w:sz w:val="24"/>
          <w:szCs w:val="24"/>
        </w:rPr>
        <w:t>Szervezeti és Működési Szabályzat</w:t>
      </w:r>
    </w:p>
    <w:p w:rsidR="00153CFD" w:rsidRDefault="00153CFD">
      <w:pPr>
        <w:rPr>
          <w:rFonts w:ascii="Times New Roman" w:hAnsi="Times New Roman" w:cs="Times New Roman"/>
          <w:sz w:val="24"/>
          <w:szCs w:val="28"/>
        </w:rPr>
      </w:pPr>
    </w:p>
    <w:p w:rsidR="00153CFD" w:rsidRDefault="00153CFD">
      <w:pPr>
        <w:rPr>
          <w:rFonts w:ascii="Times New Roman" w:hAnsi="Times New Roman" w:cs="Times New Roman"/>
          <w:sz w:val="24"/>
          <w:szCs w:val="28"/>
        </w:rPr>
      </w:pPr>
    </w:p>
    <w:p w:rsidR="00153CFD" w:rsidRDefault="00153CFD">
      <w:pPr>
        <w:rPr>
          <w:rFonts w:ascii="Times New Roman" w:hAnsi="Times New Roman" w:cs="Times New Roman"/>
          <w:sz w:val="24"/>
          <w:szCs w:val="28"/>
        </w:rPr>
      </w:pPr>
    </w:p>
    <w:p w:rsidR="00153CFD" w:rsidRDefault="00153CFD">
      <w:pPr>
        <w:rPr>
          <w:rFonts w:ascii="Times New Roman" w:hAnsi="Times New Roman" w:cs="Times New Roman"/>
          <w:sz w:val="24"/>
          <w:szCs w:val="28"/>
        </w:rPr>
      </w:pPr>
    </w:p>
    <w:p w:rsidR="00153CFD" w:rsidRDefault="00153CFD">
      <w:pPr>
        <w:rPr>
          <w:rFonts w:ascii="Times New Roman" w:hAnsi="Times New Roman" w:cs="Times New Roman"/>
          <w:sz w:val="24"/>
          <w:szCs w:val="28"/>
        </w:rPr>
      </w:pPr>
    </w:p>
    <w:p w:rsidR="00153CFD" w:rsidRDefault="00153CFD">
      <w:pPr>
        <w:rPr>
          <w:rFonts w:ascii="Times New Roman" w:hAnsi="Times New Roman" w:cs="Times New Roman"/>
          <w:sz w:val="24"/>
          <w:szCs w:val="28"/>
        </w:rPr>
      </w:pPr>
    </w:p>
    <w:p w:rsidR="00153CFD" w:rsidRDefault="00153CFD">
      <w:pPr>
        <w:rPr>
          <w:rFonts w:ascii="Times New Roman" w:hAnsi="Times New Roman" w:cs="Times New Roman"/>
          <w:sz w:val="24"/>
          <w:szCs w:val="28"/>
        </w:rPr>
      </w:pPr>
    </w:p>
    <w:p w:rsidR="00153CFD" w:rsidRDefault="00153CFD">
      <w:pPr>
        <w:rPr>
          <w:rFonts w:ascii="Times New Roman" w:eastAsia="Times New Roman" w:hAnsi="Times New Roman" w:cs="Times New Roman"/>
          <w:b/>
          <w:sz w:val="24"/>
          <w:szCs w:val="24"/>
          <w:lang w:eastAsia="hu-HU"/>
        </w:rPr>
      </w:pPr>
    </w:p>
    <w:p w:rsidR="00153CFD" w:rsidRDefault="00153CFD">
      <w:pPr>
        <w:tabs>
          <w:tab w:val="left" w:pos="0"/>
          <w:tab w:val="left" w:pos="1800"/>
          <w:tab w:val="left" w:pos="2520"/>
          <w:tab w:val="left" w:pos="2700"/>
          <w:tab w:val="left" w:pos="3420"/>
        </w:tabs>
        <w:spacing w:after="0" w:line="360" w:lineRule="auto"/>
        <w:rPr>
          <w:rFonts w:ascii="Times New Roman" w:eastAsia="Times New Roman" w:hAnsi="Times New Roman" w:cs="Times New Roman"/>
          <w:b/>
          <w:sz w:val="24"/>
          <w:szCs w:val="24"/>
          <w:lang w:eastAsia="hu-HU"/>
        </w:rPr>
      </w:pPr>
    </w:p>
    <w:p w:rsidR="00153CFD" w:rsidRDefault="0031221A" w:rsidP="00E25610">
      <w:pP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br w:type="page"/>
      </w:r>
    </w:p>
    <w:p w:rsidR="00153CFD" w:rsidRDefault="0031221A">
      <w:pPr>
        <w:tabs>
          <w:tab w:val="left" w:pos="0"/>
          <w:tab w:val="left" w:pos="1800"/>
          <w:tab w:val="left" w:pos="2520"/>
          <w:tab w:val="left" w:pos="2700"/>
          <w:tab w:val="left" w:pos="3420"/>
        </w:tabs>
        <w:spacing w:after="0" w:line="36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lastRenderedPageBreak/>
        <w:t>I. FEJEZET</w:t>
      </w:r>
    </w:p>
    <w:p w:rsidR="00153CFD" w:rsidRDefault="00153CFD">
      <w:pPr>
        <w:tabs>
          <w:tab w:val="left" w:pos="0"/>
          <w:tab w:val="left" w:pos="1800"/>
          <w:tab w:val="left" w:pos="2520"/>
          <w:tab w:val="left" w:pos="2700"/>
          <w:tab w:val="left" w:pos="3420"/>
        </w:tabs>
        <w:spacing w:after="0" w:line="360" w:lineRule="auto"/>
        <w:jc w:val="center"/>
        <w:rPr>
          <w:rFonts w:ascii="Times New Roman" w:eastAsia="Times New Roman" w:hAnsi="Times New Roman" w:cs="Times New Roman"/>
          <w:b/>
          <w:sz w:val="24"/>
          <w:szCs w:val="24"/>
          <w:highlight w:val="yellow"/>
          <w:lang w:eastAsia="hu-HU"/>
        </w:rPr>
      </w:pPr>
    </w:p>
    <w:p w:rsidR="00153CFD" w:rsidRDefault="0031221A" w:rsidP="00E25610">
      <w:pPr>
        <w:tabs>
          <w:tab w:val="left" w:pos="0"/>
          <w:tab w:val="left" w:pos="1800"/>
          <w:tab w:val="left" w:pos="2520"/>
          <w:tab w:val="left" w:pos="2700"/>
          <w:tab w:val="left" w:pos="3420"/>
        </w:tabs>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ÁLTALÁNOS RENDELKEZÉSEK</w:t>
      </w:r>
    </w:p>
    <w:p w:rsidR="00E25610" w:rsidRPr="00E25610" w:rsidRDefault="00E25610" w:rsidP="00E25610">
      <w:pPr>
        <w:tabs>
          <w:tab w:val="left" w:pos="0"/>
          <w:tab w:val="left" w:pos="1800"/>
          <w:tab w:val="left" w:pos="2520"/>
          <w:tab w:val="left" w:pos="2700"/>
          <w:tab w:val="left" w:pos="3420"/>
        </w:tabs>
        <w:spacing w:after="0" w:line="240" w:lineRule="auto"/>
        <w:jc w:val="center"/>
        <w:rPr>
          <w:rFonts w:ascii="Times New Roman" w:eastAsia="Times New Roman" w:hAnsi="Times New Roman" w:cs="Times New Roman"/>
          <w:b/>
          <w:sz w:val="24"/>
          <w:szCs w:val="24"/>
          <w:lang w:eastAsia="hu-HU"/>
        </w:rPr>
      </w:pPr>
    </w:p>
    <w:p w:rsidR="00E25610" w:rsidRDefault="00E25610" w:rsidP="00E25610">
      <w:pPr>
        <w:tabs>
          <w:tab w:val="left" w:pos="0"/>
          <w:tab w:val="left" w:pos="1800"/>
          <w:tab w:val="left" w:pos="2520"/>
          <w:tab w:val="left" w:pos="2700"/>
          <w:tab w:val="left" w:pos="3420"/>
        </w:tabs>
        <w:spacing w:after="0" w:line="240" w:lineRule="auto"/>
        <w:ind w:left="720"/>
        <w:contextualSpacing/>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t>1.</w:t>
      </w:r>
    </w:p>
    <w:p w:rsidR="00153CFD" w:rsidRDefault="0031221A" w:rsidP="00AF11FB">
      <w:pPr>
        <w:spacing w:after="0" w:line="240" w:lineRule="auto"/>
        <w:ind w:left="283" w:hanging="283"/>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AZ IGAZSÁGÜGYI MEGFIGYELŐ ÉS ELMEGYÓGYÍTÓ INTÉZET JOGÁLLÁSA</w:t>
      </w:r>
    </w:p>
    <w:p w:rsidR="00153CFD" w:rsidRDefault="00153CFD" w:rsidP="00AF11FB">
      <w:pPr>
        <w:spacing w:after="0" w:line="240" w:lineRule="auto"/>
        <w:ind w:left="283" w:hanging="283"/>
        <w:jc w:val="both"/>
        <w:rPr>
          <w:rFonts w:ascii="Times New Roman" w:eastAsia="Times New Roman" w:hAnsi="Times New Roman" w:cs="Times New Roman"/>
          <w:b/>
          <w:sz w:val="24"/>
          <w:szCs w:val="24"/>
          <w:lang w:eastAsia="hu-HU"/>
        </w:rPr>
      </w:pPr>
    </w:p>
    <w:p w:rsidR="00153CFD" w:rsidRDefault="0031221A" w:rsidP="00AF11FB">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feladatellátáshoz kapcsolódó funkció alapján</w:t>
      </w:r>
      <w:r>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sz w:val="24"/>
          <w:szCs w:val="24"/>
          <w:lang w:eastAsia="hu-HU"/>
        </w:rPr>
        <w:t>gazdasági szervezettel nem rendelkező költségvetési szerv</w:t>
      </w:r>
      <w:r w:rsidRPr="003B285A">
        <w:rPr>
          <w:rFonts w:ascii="Times New Roman" w:eastAsia="Times New Roman" w:hAnsi="Times New Roman" w:cs="Times New Roman"/>
          <w:sz w:val="24"/>
          <w:szCs w:val="24"/>
          <w:lang w:val="en-US" w:eastAsia="hu-HU"/>
        </w:rPr>
        <w:t>,</w:t>
      </w:r>
      <w:r w:rsidRPr="003B285A">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sz w:val="24"/>
          <w:szCs w:val="24"/>
          <w:lang w:eastAsia="hu-HU"/>
        </w:rPr>
        <w:t xml:space="preserve"> melynek egyes, a középirányító szerv által jóváhagyott megállapodásban rögzített pénzügyi-gazdasági feladatait a Budapest Fegyház és Börtön látja el, jogi személy.  Jogszabályban meghatározott közfeladata: rendvédelmi szerv, a büntetés-végrehajtási szervezetről szóló 1995. évi CVII. törvény 1. § (1) bekezdése szerint.  Az Igazságügyi Megfigyelő és Elmegyógyító Intézet (továbbiakban IMEI), mint költségvetési szerv, működése során minden rábízott eszközt és forrást az „Alapító Okiratban” rögzített alaptevékenység, és azok elérését szolgáló feladatok szabályos, gazdaságos, eredményes és hatékony teljesítésére használ fel.</w:t>
      </w:r>
    </w:p>
    <w:p w:rsidR="00153CFD" w:rsidRDefault="00153CFD" w:rsidP="00AF11FB">
      <w:pPr>
        <w:spacing w:after="0" w:line="240" w:lineRule="auto"/>
        <w:jc w:val="both"/>
        <w:rPr>
          <w:rFonts w:ascii="Times New Roman" w:eastAsia="Times New Roman" w:hAnsi="Times New Roman" w:cs="Times New Roman"/>
          <w:sz w:val="24"/>
          <w:szCs w:val="24"/>
          <w:lang w:eastAsia="hu-HU"/>
        </w:rPr>
      </w:pPr>
    </w:p>
    <w:p w:rsidR="00153CFD" w:rsidRDefault="003A4819" w:rsidP="00AF11FB">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IMEI </w:t>
      </w:r>
      <w:r w:rsidR="0031221A">
        <w:rPr>
          <w:rFonts w:ascii="Times New Roman" w:eastAsia="Times New Roman" w:hAnsi="Times New Roman" w:cs="Times New Roman"/>
          <w:sz w:val="24"/>
          <w:szCs w:val="24"/>
          <w:lang w:eastAsia="hu-HU"/>
        </w:rPr>
        <w:t>vállalkozási tevékenységet nem folytat.</w:t>
      </w:r>
    </w:p>
    <w:p w:rsidR="00153CFD" w:rsidRDefault="00153CFD" w:rsidP="00AF11FB">
      <w:pPr>
        <w:spacing w:after="0" w:line="240" w:lineRule="auto"/>
        <w:jc w:val="both"/>
        <w:rPr>
          <w:rFonts w:ascii="Times New Roman" w:eastAsia="Times New Roman" w:hAnsi="Times New Roman" w:cs="Times New Roman"/>
          <w:sz w:val="24"/>
          <w:szCs w:val="24"/>
          <w:lang w:eastAsia="hu-HU"/>
        </w:rPr>
      </w:pPr>
    </w:p>
    <w:p w:rsidR="00E25610" w:rsidRDefault="00E25610" w:rsidP="00AF11FB">
      <w:pPr>
        <w:spacing w:after="0" w:line="240" w:lineRule="auto"/>
        <w:jc w:val="both"/>
        <w:rPr>
          <w:rFonts w:ascii="Times New Roman" w:eastAsia="Times New Roman" w:hAnsi="Times New Roman" w:cs="Times New Roman"/>
          <w:sz w:val="24"/>
          <w:szCs w:val="24"/>
          <w:lang w:eastAsia="hu-HU"/>
        </w:rPr>
      </w:pPr>
    </w:p>
    <w:p w:rsidR="00E25610" w:rsidRDefault="00E25610" w:rsidP="007757C4">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w:t>
      </w:r>
    </w:p>
    <w:p w:rsidR="00153CFD" w:rsidRDefault="0031221A" w:rsidP="00AF11FB">
      <w:pPr>
        <w:tabs>
          <w:tab w:val="left" w:pos="0"/>
          <w:tab w:val="left" w:pos="1800"/>
          <w:tab w:val="left" w:pos="2520"/>
          <w:tab w:val="left" w:pos="2700"/>
          <w:tab w:val="left" w:pos="3420"/>
        </w:tabs>
        <w:spacing w:after="0" w:line="240" w:lineRule="auto"/>
        <w:jc w:val="both"/>
        <w:rPr>
          <w:rFonts w:ascii="Times New Roman" w:eastAsia="Times New Roman" w:hAnsi="Times New Roman" w:cs="Times New Roman"/>
          <w:b/>
          <w:bCs/>
          <w:sz w:val="24"/>
          <w:szCs w:val="24"/>
          <w:lang w:eastAsia="hu-HU"/>
        </w:rPr>
      </w:pPr>
      <w:r>
        <w:rPr>
          <w:rFonts w:ascii="Times New Roman" w:eastAsia="Times New Roman" w:hAnsi="Times New Roman" w:cs="Times New Roman"/>
          <w:b/>
          <w:sz w:val="24"/>
          <w:szCs w:val="24"/>
          <w:lang w:eastAsia="hu-HU"/>
        </w:rPr>
        <w:t xml:space="preserve"> A szervezetre vonatkozó alapadatok</w:t>
      </w:r>
    </w:p>
    <w:p w:rsidR="00153CFD" w:rsidRDefault="00153CFD" w:rsidP="00AF11FB">
      <w:pPr>
        <w:spacing w:after="0" w:line="240" w:lineRule="auto"/>
        <w:jc w:val="both"/>
        <w:rPr>
          <w:rFonts w:ascii="Times New Roman" w:eastAsia="Times New Roman" w:hAnsi="Times New Roman" w:cs="Times New Roman"/>
          <w:b/>
          <w:bCs/>
          <w:sz w:val="24"/>
          <w:szCs w:val="24"/>
          <w:lang w:eastAsia="hu-HU"/>
        </w:rPr>
      </w:pPr>
    </w:p>
    <w:p w:rsidR="00153CFD" w:rsidRPr="00BA0B22" w:rsidRDefault="0031221A" w:rsidP="00C847F5">
      <w:pPr>
        <w:pStyle w:val="Listaszerbekezds"/>
        <w:numPr>
          <w:ilvl w:val="0"/>
          <w:numId w:val="44"/>
        </w:numPr>
        <w:tabs>
          <w:tab w:val="left" w:pos="708"/>
          <w:tab w:val="center" w:pos="4536"/>
          <w:tab w:val="right" w:pos="9072"/>
        </w:tabs>
        <w:spacing w:after="0" w:line="240" w:lineRule="auto"/>
        <w:jc w:val="both"/>
        <w:rPr>
          <w:rFonts w:ascii="Times New Roman" w:eastAsia="Times New Roman" w:hAnsi="Times New Roman" w:cs="Times New Roman"/>
          <w:sz w:val="24"/>
          <w:szCs w:val="24"/>
          <w:lang w:eastAsia="hu-HU"/>
        </w:rPr>
      </w:pPr>
      <w:r w:rsidRPr="00BA0B22">
        <w:rPr>
          <w:rFonts w:ascii="Times New Roman" w:eastAsia="Times New Roman" w:hAnsi="Times New Roman" w:cs="Times New Roman"/>
          <w:sz w:val="24"/>
          <w:szCs w:val="24"/>
          <w:lang w:eastAsia="hu-HU"/>
        </w:rPr>
        <w:t>Név: Igazságügyi Megfigyelő és Elmegyógyító Intézet</w:t>
      </w:r>
    </w:p>
    <w:p w:rsidR="00153CFD" w:rsidRPr="00BA0B22" w:rsidRDefault="00153CFD" w:rsidP="00AF11FB">
      <w:pPr>
        <w:tabs>
          <w:tab w:val="left" w:pos="708"/>
          <w:tab w:val="center" w:pos="4536"/>
          <w:tab w:val="right" w:pos="9072"/>
        </w:tabs>
        <w:spacing w:after="0" w:line="240" w:lineRule="auto"/>
        <w:ind w:left="2124" w:hanging="2124"/>
        <w:jc w:val="both"/>
        <w:rPr>
          <w:rFonts w:ascii="Times New Roman" w:eastAsia="Times New Roman" w:hAnsi="Times New Roman" w:cs="Times New Roman"/>
          <w:sz w:val="24"/>
          <w:szCs w:val="24"/>
          <w:lang w:eastAsia="hu-HU"/>
        </w:rPr>
      </w:pPr>
    </w:p>
    <w:p w:rsidR="00153CFD" w:rsidRDefault="0031221A" w:rsidP="00C847F5">
      <w:pPr>
        <w:numPr>
          <w:ilvl w:val="0"/>
          <w:numId w:val="44"/>
        </w:numPr>
        <w:tabs>
          <w:tab w:val="left" w:pos="708"/>
          <w:tab w:val="center" w:pos="4536"/>
          <w:tab w:val="right" w:pos="9072"/>
        </w:tabs>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hu-HU"/>
        </w:rPr>
        <w:t>Angol megnevezése:</w:t>
      </w:r>
      <w:r w:rsidR="003B28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Forensic Psychiatric Mental Institution </w:t>
      </w:r>
    </w:p>
    <w:p w:rsidR="00153CFD" w:rsidRDefault="00153CFD" w:rsidP="00AF11FB">
      <w:pPr>
        <w:tabs>
          <w:tab w:val="left" w:pos="708"/>
          <w:tab w:val="center" w:pos="4536"/>
          <w:tab w:val="right" w:pos="9072"/>
        </w:tabs>
        <w:spacing w:after="0" w:line="240" w:lineRule="auto"/>
        <w:ind w:left="2100" w:firstLine="2425"/>
        <w:jc w:val="both"/>
        <w:rPr>
          <w:rFonts w:ascii="Times New Roman" w:eastAsia="Times New Roman" w:hAnsi="Times New Roman" w:cs="Times New Roman"/>
          <w:sz w:val="24"/>
          <w:szCs w:val="24"/>
          <w:lang w:eastAsia="hu-HU"/>
        </w:rPr>
      </w:pPr>
    </w:p>
    <w:p w:rsidR="00153CFD" w:rsidRPr="003513CA" w:rsidRDefault="0031221A" w:rsidP="00C847F5">
      <w:pPr>
        <w:pStyle w:val="Listaszerbekezds"/>
        <w:numPr>
          <w:ilvl w:val="0"/>
          <w:numId w:val="44"/>
        </w:numPr>
        <w:spacing w:after="0" w:line="240" w:lineRule="auto"/>
        <w:jc w:val="both"/>
        <w:rPr>
          <w:rFonts w:ascii="Times New Roman" w:eastAsia="Times New Roman" w:hAnsi="Times New Roman" w:cs="Times New Roman"/>
          <w:sz w:val="24"/>
          <w:szCs w:val="24"/>
          <w:lang w:eastAsia="hu-HU"/>
        </w:rPr>
      </w:pPr>
      <w:r w:rsidRPr="003513CA">
        <w:rPr>
          <w:rFonts w:ascii="Times New Roman" w:eastAsia="Times New Roman" w:hAnsi="Times New Roman" w:cs="Times New Roman"/>
          <w:sz w:val="24"/>
          <w:szCs w:val="24"/>
          <w:lang w:eastAsia="hu-HU"/>
        </w:rPr>
        <w:t xml:space="preserve">Székhelye: </w:t>
      </w:r>
      <w:r w:rsidRPr="003513CA">
        <w:rPr>
          <w:rFonts w:ascii="Times New Roman" w:eastAsia="Times New Roman" w:hAnsi="Times New Roman" w:cs="Times New Roman"/>
          <w:sz w:val="24"/>
          <w:szCs w:val="24"/>
          <w:lang w:eastAsia="hu-HU"/>
        </w:rPr>
        <w:tab/>
        <w:t>1108 Budapest, Kozma u. 13.</w:t>
      </w:r>
    </w:p>
    <w:p w:rsidR="00153CFD" w:rsidRDefault="00153CFD" w:rsidP="00AF11FB">
      <w:pPr>
        <w:spacing w:after="0" w:line="240" w:lineRule="auto"/>
        <w:jc w:val="both"/>
        <w:rPr>
          <w:rFonts w:ascii="Times New Roman" w:eastAsia="Times New Roman" w:hAnsi="Times New Roman" w:cs="Times New Roman"/>
          <w:sz w:val="24"/>
          <w:szCs w:val="24"/>
          <w:lang w:eastAsia="hu-HU"/>
        </w:rPr>
      </w:pPr>
    </w:p>
    <w:p w:rsidR="00153CFD" w:rsidRPr="003513CA" w:rsidRDefault="0031221A" w:rsidP="00C847F5">
      <w:pPr>
        <w:pStyle w:val="Listaszerbekezds"/>
        <w:numPr>
          <w:ilvl w:val="0"/>
          <w:numId w:val="44"/>
        </w:numPr>
        <w:spacing w:after="0" w:line="240" w:lineRule="auto"/>
        <w:jc w:val="both"/>
        <w:rPr>
          <w:rFonts w:ascii="Times New Roman" w:eastAsia="Times New Roman" w:hAnsi="Times New Roman" w:cs="Times New Roman"/>
          <w:sz w:val="24"/>
          <w:szCs w:val="24"/>
          <w:lang w:eastAsia="hu-HU"/>
        </w:rPr>
      </w:pPr>
      <w:r w:rsidRPr="003513CA">
        <w:rPr>
          <w:rFonts w:ascii="Times New Roman" w:eastAsia="Times New Roman" w:hAnsi="Times New Roman" w:cs="Times New Roman"/>
          <w:sz w:val="24"/>
          <w:szCs w:val="24"/>
          <w:lang w:eastAsia="hu-HU"/>
        </w:rPr>
        <w:t>Alapítója: a Magyar Köztársaság Igazságügyi Minisztériumának képviseletében – a pénzügyminiszterrel egyetértésben – az igazságügy-miniszter. Az intézet alapítása a büntetés-végrehajtási szervek alapító okiratainak kiadásáról, módosításáról szóló 20/1997. (VII.8.) IM rendelet mellékletében történt.</w:t>
      </w:r>
    </w:p>
    <w:p w:rsidR="00153CFD" w:rsidRDefault="00153CFD" w:rsidP="00AF11FB">
      <w:pPr>
        <w:spacing w:after="0" w:line="240" w:lineRule="auto"/>
        <w:ind w:left="2127" w:hanging="2127"/>
        <w:jc w:val="both"/>
        <w:rPr>
          <w:rFonts w:ascii="Times New Roman" w:eastAsia="Times New Roman" w:hAnsi="Times New Roman" w:cs="Times New Roman"/>
          <w:sz w:val="24"/>
          <w:szCs w:val="24"/>
          <w:lang w:eastAsia="hu-HU"/>
        </w:rPr>
      </w:pPr>
    </w:p>
    <w:p w:rsidR="00153CFD" w:rsidRPr="003A4819" w:rsidRDefault="0031221A" w:rsidP="00C847F5">
      <w:pPr>
        <w:pStyle w:val="Listaszerbekezds"/>
        <w:numPr>
          <w:ilvl w:val="0"/>
          <w:numId w:val="45"/>
        </w:numPr>
        <w:spacing w:after="0" w:line="240" w:lineRule="auto"/>
        <w:jc w:val="both"/>
        <w:rPr>
          <w:rFonts w:ascii="Times New Roman" w:eastAsia="Times New Roman" w:hAnsi="Times New Roman" w:cs="Times New Roman"/>
          <w:strike/>
          <w:sz w:val="24"/>
          <w:szCs w:val="24"/>
          <w:lang w:eastAsia="hu-HU"/>
        </w:rPr>
      </w:pPr>
      <w:r w:rsidRPr="00C242A3">
        <w:rPr>
          <w:rFonts w:ascii="Times New Roman" w:eastAsia="Times New Roman" w:hAnsi="Times New Roman" w:cs="Times New Roman"/>
          <w:sz w:val="24"/>
          <w:szCs w:val="24"/>
          <w:lang w:eastAsia="hu-HU"/>
        </w:rPr>
        <w:t>Hatályos alapító okirat kelte és száma: Budapest, 2010. augusztus 31</w:t>
      </w:r>
      <w:r w:rsidRPr="00D727A9">
        <w:rPr>
          <w:rFonts w:ascii="Times New Roman" w:eastAsia="Times New Roman" w:hAnsi="Times New Roman" w:cs="Times New Roman"/>
          <w:sz w:val="24"/>
          <w:szCs w:val="24"/>
          <w:lang w:eastAsia="hu-HU"/>
        </w:rPr>
        <w:t xml:space="preserve">.  </w:t>
      </w:r>
      <w:r w:rsidR="00D727A9">
        <w:rPr>
          <w:rFonts w:ascii="Times New Roman" w:eastAsia="Times New Roman" w:hAnsi="Times New Roman" w:cs="Times New Roman"/>
          <w:sz w:val="24"/>
          <w:szCs w:val="24"/>
          <w:lang w:eastAsia="hu-HU"/>
        </w:rPr>
        <w:t>A-135/1/</w:t>
      </w:r>
      <w:r w:rsidR="00D727A9" w:rsidRPr="00D727A9">
        <w:rPr>
          <w:rFonts w:ascii="Times New Roman" w:eastAsia="Times New Roman" w:hAnsi="Times New Roman" w:cs="Times New Roman"/>
          <w:sz w:val="24"/>
          <w:szCs w:val="24"/>
          <w:lang w:eastAsia="hu-HU"/>
        </w:rPr>
        <w:t>2017</w:t>
      </w:r>
      <w:r w:rsidRPr="00D727A9">
        <w:rPr>
          <w:rFonts w:ascii="Times New Roman" w:eastAsia="Times New Roman" w:hAnsi="Times New Roman" w:cs="Times New Roman"/>
          <w:sz w:val="24"/>
          <w:szCs w:val="24"/>
          <w:lang w:eastAsia="hu-HU"/>
        </w:rPr>
        <w:t>.</w:t>
      </w:r>
      <w:r w:rsidRPr="003A4819">
        <w:rPr>
          <w:rFonts w:ascii="Times New Roman" w:eastAsia="Times New Roman" w:hAnsi="Times New Roman" w:cs="Times New Roman"/>
          <w:strike/>
          <w:sz w:val="24"/>
          <w:szCs w:val="24"/>
          <w:lang w:eastAsia="hu-HU"/>
        </w:rPr>
        <w:t xml:space="preserve">  </w:t>
      </w:r>
    </w:p>
    <w:p w:rsidR="00153CFD" w:rsidRPr="00C242A3" w:rsidRDefault="0031221A" w:rsidP="00C847F5">
      <w:pPr>
        <w:pStyle w:val="Listaszerbekezds"/>
        <w:numPr>
          <w:ilvl w:val="0"/>
          <w:numId w:val="45"/>
        </w:numPr>
        <w:spacing w:after="0" w:line="240" w:lineRule="auto"/>
        <w:jc w:val="both"/>
        <w:rPr>
          <w:rFonts w:ascii="Times New Roman" w:eastAsia="Times New Roman" w:hAnsi="Times New Roman" w:cs="Times New Roman"/>
          <w:sz w:val="24"/>
          <w:szCs w:val="24"/>
          <w:lang w:eastAsia="hu-HU"/>
        </w:rPr>
      </w:pPr>
      <w:r w:rsidRPr="00C242A3">
        <w:rPr>
          <w:rFonts w:ascii="Times New Roman" w:eastAsia="Times New Roman" w:hAnsi="Times New Roman" w:cs="Times New Roman"/>
          <w:sz w:val="24"/>
          <w:szCs w:val="24"/>
          <w:lang w:eastAsia="hu-HU"/>
        </w:rPr>
        <w:t>Működési köre: országos</w:t>
      </w:r>
    </w:p>
    <w:p w:rsidR="00153CFD" w:rsidRPr="00C242A3" w:rsidRDefault="0031221A" w:rsidP="00C847F5">
      <w:pPr>
        <w:pStyle w:val="Listaszerbekezds"/>
        <w:numPr>
          <w:ilvl w:val="0"/>
          <w:numId w:val="45"/>
        </w:numPr>
        <w:spacing w:after="0" w:line="240" w:lineRule="auto"/>
        <w:jc w:val="both"/>
        <w:rPr>
          <w:rFonts w:ascii="Times New Roman" w:eastAsia="Times New Roman" w:hAnsi="Times New Roman" w:cs="Times New Roman"/>
          <w:sz w:val="24"/>
          <w:szCs w:val="24"/>
          <w:lang w:eastAsia="hu-HU"/>
        </w:rPr>
      </w:pPr>
      <w:r w:rsidRPr="00C242A3">
        <w:rPr>
          <w:rFonts w:ascii="Times New Roman" w:eastAsia="Times New Roman" w:hAnsi="Times New Roman" w:cs="Times New Roman"/>
          <w:sz w:val="24"/>
          <w:szCs w:val="24"/>
          <w:lang w:eastAsia="hu-HU"/>
        </w:rPr>
        <w:t>Létesítés éve:</w:t>
      </w:r>
      <w:r w:rsidRPr="00C242A3">
        <w:rPr>
          <w:rFonts w:ascii="Times New Roman" w:eastAsia="Times New Roman" w:hAnsi="Times New Roman" w:cs="Times New Roman"/>
          <w:sz w:val="24"/>
          <w:szCs w:val="24"/>
          <w:lang w:eastAsia="hu-HU"/>
        </w:rPr>
        <w:tab/>
        <w:t>1896</w:t>
      </w:r>
    </w:p>
    <w:p w:rsidR="00153CFD" w:rsidRDefault="00153CFD" w:rsidP="00AF11FB">
      <w:pPr>
        <w:spacing w:after="0" w:line="240" w:lineRule="auto"/>
        <w:jc w:val="both"/>
        <w:rPr>
          <w:rFonts w:ascii="Times New Roman" w:eastAsia="Times New Roman" w:hAnsi="Times New Roman" w:cs="Times New Roman"/>
          <w:sz w:val="24"/>
          <w:szCs w:val="24"/>
          <w:lang w:eastAsia="hu-HU"/>
        </w:rPr>
      </w:pPr>
    </w:p>
    <w:p w:rsidR="00153CFD" w:rsidRPr="003513CA" w:rsidRDefault="00C242A3" w:rsidP="00C847F5">
      <w:pPr>
        <w:pStyle w:val="Listaszerbekezds"/>
        <w:numPr>
          <w:ilvl w:val="0"/>
          <w:numId w:val="44"/>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Törzskönyvi azonosító: </w:t>
      </w:r>
      <w:r w:rsidR="0031221A" w:rsidRPr="003513CA">
        <w:rPr>
          <w:rFonts w:ascii="Times New Roman" w:eastAsia="Times New Roman" w:hAnsi="Times New Roman" w:cs="Times New Roman"/>
          <w:sz w:val="24"/>
          <w:szCs w:val="24"/>
          <w:lang w:eastAsia="hu-HU"/>
        </w:rPr>
        <w:t>764641 KSH statisztikai számjel: 15764649-8423-312-01</w:t>
      </w:r>
    </w:p>
    <w:p w:rsidR="00153CFD" w:rsidRDefault="00153CFD" w:rsidP="00AF11FB">
      <w:pPr>
        <w:spacing w:after="0" w:line="240" w:lineRule="auto"/>
        <w:jc w:val="both"/>
        <w:rPr>
          <w:rFonts w:ascii="Times New Roman" w:eastAsia="Times New Roman" w:hAnsi="Times New Roman" w:cs="Times New Roman"/>
          <w:sz w:val="24"/>
          <w:szCs w:val="24"/>
          <w:lang w:eastAsia="hu-HU"/>
        </w:rPr>
      </w:pPr>
    </w:p>
    <w:p w:rsidR="00153CFD" w:rsidRPr="003513CA" w:rsidRDefault="00C242A3" w:rsidP="00C847F5">
      <w:pPr>
        <w:pStyle w:val="Listaszerbekezds"/>
        <w:numPr>
          <w:ilvl w:val="0"/>
          <w:numId w:val="44"/>
        </w:numPr>
        <w:tabs>
          <w:tab w:val="left" w:pos="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Irányító Szerve: </w:t>
      </w:r>
      <w:r>
        <w:rPr>
          <w:rFonts w:ascii="Times New Roman" w:eastAsia="Times New Roman" w:hAnsi="Times New Roman" w:cs="Times New Roman"/>
          <w:sz w:val="24"/>
          <w:szCs w:val="24"/>
          <w:lang w:eastAsia="hu-HU"/>
        </w:rPr>
        <w:tab/>
      </w:r>
      <w:r w:rsidR="0031221A" w:rsidRPr="003513CA">
        <w:rPr>
          <w:rFonts w:ascii="Times New Roman" w:eastAsia="Times New Roman" w:hAnsi="Times New Roman" w:cs="Times New Roman"/>
          <w:sz w:val="24"/>
          <w:szCs w:val="24"/>
          <w:lang w:eastAsia="hu-HU"/>
        </w:rPr>
        <w:t>Belügyminisztériu</w:t>
      </w:r>
      <w:r w:rsidR="0031221A" w:rsidRPr="003513CA">
        <w:rPr>
          <w:rFonts w:ascii="Times New Roman" w:eastAsia="Times New Roman" w:hAnsi="Times New Roman" w:cs="Times New Roman"/>
          <w:color w:val="000000" w:themeColor="text1"/>
          <w:sz w:val="24"/>
          <w:szCs w:val="24"/>
          <w:lang w:eastAsia="hu-HU"/>
        </w:rPr>
        <w:t xml:space="preserve">m, </w:t>
      </w:r>
      <w:r w:rsidR="0031221A" w:rsidRPr="003513CA">
        <w:rPr>
          <w:rFonts w:ascii="Times New Roman" w:eastAsia="Times New Roman" w:hAnsi="Times New Roman" w:cs="Times New Roman"/>
          <w:sz w:val="24"/>
          <w:szCs w:val="24"/>
          <w:lang w:eastAsia="hu-HU"/>
        </w:rPr>
        <w:t>1051 Budapest, József Attila u. 2-4</w:t>
      </w:r>
    </w:p>
    <w:p w:rsidR="00153CFD" w:rsidRDefault="00153CFD" w:rsidP="00AF11FB">
      <w:pPr>
        <w:tabs>
          <w:tab w:val="left" w:pos="0"/>
        </w:tabs>
        <w:spacing w:after="0" w:line="240" w:lineRule="auto"/>
        <w:ind w:left="2127" w:hanging="2127"/>
        <w:jc w:val="both"/>
        <w:rPr>
          <w:rFonts w:ascii="Times New Roman" w:eastAsia="Times New Roman" w:hAnsi="Times New Roman" w:cs="Times New Roman"/>
          <w:sz w:val="24"/>
          <w:szCs w:val="24"/>
          <w:lang w:eastAsia="hu-HU"/>
        </w:rPr>
      </w:pPr>
    </w:p>
    <w:p w:rsidR="00153CFD" w:rsidRPr="003513CA" w:rsidRDefault="0031221A" w:rsidP="00C847F5">
      <w:pPr>
        <w:pStyle w:val="Listaszerbekezds"/>
        <w:numPr>
          <w:ilvl w:val="0"/>
          <w:numId w:val="44"/>
        </w:numPr>
        <w:tabs>
          <w:tab w:val="left" w:pos="0"/>
        </w:tabs>
        <w:spacing w:after="0" w:line="240" w:lineRule="auto"/>
        <w:jc w:val="both"/>
        <w:rPr>
          <w:rFonts w:ascii="Times New Roman" w:eastAsia="Times New Roman" w:hAnsi="Times New Roman" w:cs="Times New Roman"/>
          <w:sz w:val="24"/>
          <w:szCs w:val="24"/>
          <w:lang w:eastAsia="hu-HU"/>
        </w:rPr>
      </w:pPr>
      <w:r w:rsidRPr="003513CA">
        <w:rPr>
          <w:rFonts w:ascii="Times New Roman" w:eastAsia="Times New Roman" w:hAnsi="Times New Roman" w:cs="Times New Roman"/>
          <w:sz w:val="24"/>
          <w:szCs w:val="24"/>
          <w:lang w:eastAsia="hu-HU"/>
        </w:rPr>
        <w:t xml:space="preserve"> Középirányító szerve:</w:t>
      </w:r>
      <w:r w:rsidRPr="003513CA">
        <w:rPr>
          <w:rFonts w:ascii="Times New Roman" w:eastAsia="Times New Roman" w:hAnsi="Times New Roman" w:cs="Times New Roman"/>
          <w:sz w:val="24"/>
          <w:szCs w:val="24"/>
          <w:lang w:eastAsia="hu-HU"/>
        </w:rPr>
        <w:tab/>
        <w:t>Büntetés-végrehajtás Országos Parancsnoksága</w:t>
      </w:r>
    </w:p>
    <w:p w:rsidR="00153CFD" w:rsidRPr="00C242A3" w:rsidRDefault="00C242A3" w:rsidP="00AF11FB">
      <w:pPr>
        <w:tabs>
          <w:tab w:val="left" w:pos="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sidR="0031221A" w:rsidRPr="00C242A3">
        <w:rPr>
          <w:rFonts w:ascii="Times New Roman" w:eastAsia="Times New Roman" w:hAnsi="Times New Roman" w:cs="Times New Roman"/>
          <w:sz w:val="24"/>
          <w:szCs w:val="24"/>
          <w:lang w:eastAsia="hu-HU"/>
        </w:rPr>
        <w:t>1054 Budapest, Steindl Imre u. 8.</w:t>
      </w:r>
    </w:p>
    <w:p w:rsidR="00153CFD" w:rsidRPr="003513CA" w:rsidRDefault="0031221A" w:rsidP="00C847F5">
      <w:pPr>
        <w:pStyle w:val="Listaszerbekezds"/>
        <w:numPr>
          <w:ilvl w:val="0"/>
          <w:numId w:val="44"/>
        </w:numPr>
        <w:jc w:val="both"/>
        <w:rPr>
          <w:rFonts w:ascii="Times New Roman" w:eastAsia="Times New Roman" w:hAnsi="Times New Roman" w:cs="Times New Roman"/>
          <w:sz w:val="24"/>
          <w:szCs w:val="24"/>
          <w:lang w:eastAsia="hu-HU"/>
        </w:rPr>
      </w:pPr>
      <w:r w:rsidRPr="003513CA">
        <w:rPr>
          <w:rFonts w:ascii="Times New Roman" w:eastAsia="Times New Roman" w:hAnsi="Times New Roman" w:cs="Times New Roman"/>
          <w:sz w:val="24"/>
          <w:szCs w:val="24"/>
          <w:lang w:eastAsia="hu-HU"/>
        </w:rPr>
        <w:br w:type="page"/>
      </w:r>
    </w:p>
    <w:p w:rsidR="00153CFD" w:rsidRDefault="00153CFD" w:rsidP="00AF11FB">
      <w:pPr>
        <w:tabs>
          <w:tab w:val="left" w:pos="0"/>
        </w:tabs>
        <w:spacing w:after="0" w:line="240" w:lineRule="auto"/>
        <w:jc w:val="both"/>
        <w:rPr>
          <w:rFonts w:ascii="Times New Roman" w:eastAsia="Times New Roman" w:hAnsi="Times New Roman" w:cs="Times New Roman"/>
          <w:sz w:val="24"/>
          <w:szCs w:val="24"/>
          <w:lang w:eastAsia="hu-HU"/>
        </w:rPr>
      </w:pPr>
    </w:p>
    <w:p w:rsidR="00153CFD" w:rsidRPr="00C242A3" w:rsidRDefault="0031221A" w:rsidP="00C847F5">
      <w:pPr>
        <w:pStyle w:val="Listaszerbekezds"/>
        <w:numPr>
          <w:ilvl w:val="0"/>
          <w:numId w:val="44"/>
        </w:numPr>
        <w:tabs>
          <w:tab w:val="left" w:pos="426"/>
          <w:tab w:val="left" w:pos="709"/>
          <w:tab w:val="left" w:pos="2520"/>
          <w:tab w:val="left" w:pos="2700"/>
          <w:tab w:val="left" w:pos="3420"/>
        </w:tabs>
        <w:spacing w:after="120" w:line="240" w:lineRule="auto"/>
        <w:jc w:val="both"/>
        <w:rPr>
          <w:rFonts w:ascii="Times New Roman" w:eastAsia="Times New Roman" w:hAnsi="Times New Roman" w:cs="Times New Roman"/>
          <w:sz w:val="24"/>
          <w:szCs w:val="24"/>
          <w:lang w:eastAsia="hu-HU"/>
        </w:rPr>
      </w:pPr>
      <w:r w:rsidRPr="003513CA">
        <w:rPr>
          <w:rFonts w:ascii="Times New Roman" w:eastAsia="Times New Roman" w:hAnsi="Times New Roman" w:cs="Times New Roman"/>
          <w:sz w:val="24"/>
          <w:szCs w:val="24"/>
          <w:lang w:eastAsia="hu-HU"/>
        </w:rPr>
        <w:t xml:space="preserve">Képviselet: </w:t>
      </w:r>
      <w:r w:rsidR="00A2430F" w:rsidRPr="003513CA">
        <w:rPr>
          <w:rFonts w:ascii="Times New Roman" w:hAnsi="Times New Roman" w:cs="Times New Roman"/>
          <w:color w:val="000000"/>
          <w:sz w:val="24"/>
          <w:szCs w:val="24"/>
          <w:lang w:eastAsia="hu-HU"/>
        </w:rPr>
        <w:t xml:space="preserve">Az IMEI vezetőjét </w:t>
      </w:r>
      <w:r w:rsidR="00A2430F" w:rsidRPr="003513CA">
        <w:rPr>
          <w:rFonts w:ascii="Times New Roman" w:hAnsi="Times New Roman" w:cs="Times New Roman"/>
          <w:bCs/>
          <w:color w:val="000000"/>
          <w:sz w:val="24"/>
          <w:szCs w:val="24"/>
          <w:lang w:eastAsia="hu-HU"/>
        </w:rPr>
        <w:t>a belügyminiszter</w:t>
      </w:r>
      <w:r w:rsidR="00A2430F" w:rsidRPr="003513CA">
        <w:rPr>
          <w:rFonts w:ascii="Times New Roman" w:hAnsi="Times New Roman" w:cs="Times New Roman"/>
          <w:color w:val="000000"/>
          <w:sz w:val="24"/>
          <w:szCs w:val="24"/>
          <w:lang w:eastAsia="hu-HU"/>
        </w:rPr>
        <w:t xml:space="preserve"> - a rendvédelmi feladatokat ellátó szervek hivatásos állományának szolgálati jogviszonyáról szóló 2015. évi XLII. törvény (a továbbiakban: Hszt.) alapján 5 évre - </w:t>
      </w:r>
      <w:r w:rsidR="00A2430F" w:rsidRPr="003513CA">
        <w:rPr>
          <w:rFonts w:ascii="Times New Roman" w:hAnsi="Times New Roman" w:cs="Times New Roman"/>
          <w:bCs/>
          <w:color w:val="000000"/>
          <w:sz w:val="24"/>
          <w:szCs w:val="24"/>
          <w:lang w:eastAsia="hu-HU"/>
        </w:rPr>
        <w:t>nevezi ki és menti fel</w:t>
      </w:r>
      <w:r w:rsidR="00A2430F" w:rsidRPr="003513CA">
        <w:rPr>
          <w:rFonts w:ascii="Times New Roman" w:hAnsi="Times New Roman" w:cs="Times New Roman"/>
          <w:color w:val="000000"/>
          <w:sz w:val="24"/>
          <w:szCs w:val="24"/>
          <w:lang w:eastAsia="hu-HU"/>
        </w:rPr>
        <w:t>.  Az egyéb munkáltatói jogokat – a rendvédelmi feladatokat ellátó szervek hivatásos állományának szolgálati jogviszonyáról szóló 2015. évi XLII. törvény végrehajtásáról szóló 154/2015. (VI. 19.) Korm. rendelet (a továbbiakban: Korm. rendelet) 4. melléklete alapján - az országos parancsnok gyakorolja a vezető felett.</w:t>
      </w:r>
    </w:p>
    <w:p w:rsidR="00C242A3" w:rsidRPr="003513CA" w:rsidRDefault="00C242A3" w:rsidP="00AF11FB">
      <w:pPr>
        <w:pStyle w:val="Listaszerbekezds"/>
        <w:tabs>
          <w:tab w:val="left" w:pos="426"/>
          <w:tab w:val="left" w:pos="709"/>
          <w:tab w:val="left" w:pos="2520"/>
          <w:tab w:val="left" w:pos="2700"/>
          <w:tab w:val="left" w:pos="3420"/>
        </w:tabs>
        <w:spacing w:after="120" w:line="240" w:lineRule="auto"/>
        <w:jc w:val="both"/>
        <w:rPr>
          <w:rFonts w:ascii="Times New Roman" w:eastAsia="Times New Roman" w:hAnsi="Times New Roman" w:cs="Times New Roman"/>
          <w:sz w:val="24"/>
          <w:szCs w:val="24"/>
          <w:lang w:eastAsia="hu-HU"/>
        </w:rPr>
      </w:pPr>
    </w:p>
    <w:p w:rsidR="00153CFD" w:rsidRPr="003513CA" w:rsidRDefault="0031221A" w:rsidP="00C847F5">
      <w:pPr>
        <w:pStyle w:val="Listaszerbekezds"/>
        <w:numPr>
          <w:ilvl w:val="0"/>
          <w:numId w:val="44"/>
        </w:numPr>
        <w:tabs>
          <w:tab w:val="left" w:pos="0"/>
          <w:tab w:val="left" w:pos="709"/>
          <w:tab w:val="left" w:pos="2520"/>
          <w:tab w:val="left" w:pos="2700"/>
          <w:tab w:val="left" w:pos="3420"/>
        </w:tabs>
        <w:spacing w:after="120" w:line="240" w:lineRule="auto"/>
        <w:jc w:val="both"/>
        <w:rPr>
          <w:rFonts w:ascii="Times New Roman" w:eastAsia="Times New Roman" w:hAnsi="Times New Roman" w:cs="Times New Roman"/>
          <w:sz w:val="24"/>
          <w:szCs w:val="24"/>
          <w:lang w:eastAsia="hu-HU"/>
        </w:rPr>
      </w:pPr>
      <w:r w:rsidRPr="003513CA">
        <w:rPr>
          <w:rFonts w:ascii="Times New Roman" w:eastAsia="Times New Roman" w:hAnsi="Times New Roman" w:cs="Times New Roman"/>
          <w:sz w:val="24"/>
          <w:szCs w:val="24"/>
          <w:lang w:eastAsia="hu-HU"/>
        </w:rPr>
        <w:t>Foglalkoztatottakra vonatkozó foglalkoztatási jogviszonyok:</w:t>
      </w:r>
    </w:p>
    <w:p w:rsidR="00153CFD" w:rsidRPr="00C242A3" w:rsidRDefault="0031221A" w:rsidP="00C847F5">
      <w:pPr>
        <w:pStyle w:val="Listaszerbekezds"/>
        <w:numPr>
          <w:ilvl w:val="0"/>
          <w:numId w:val="46"/>
        </w:numPr>
        <w:tabs>
          <w:tab w:val="left" w:pos="0"/>
          <w:tab w:val="left" w:pos="709"/>
          <w:tab w:val="left" w:pos="2700"/>
          <w:tab w:val="left" w:pos="3420"/>
        </w:tabs>
        <w:spacing w:after="0" w:line="240" w:lineRule="auto"/>
        <w:jc w:val="both"/>
        <w:rPr>
          <w:rFonts w:ascii="Times New Roman" w:eastAsia="Times New Roman" w:hAnsi="Times New Roman" w:cs="Times New Roman"/>
          <w:sz w:val="24"/>
          <w:szCs w:val="24"/>
          <w:lang w:eastAsia="hu-HU"/>
        </w:rPr>
      </w:pPr>
      <w:r w:rsidRPr="00C242A3">
        <w:rPr>
          <w:rFonts w:ascii="Times New Roman" w:eastAsia="Times New Roman" w:hAnsi="Times New Roman" w:cs="Times New Roman"/>
          <w:sz w:val="24"/>
          <w:szCs w:val="24"/>
          <w:lang w:eastAsia="hu-HU"/>
        </w:rPr>
        <w:t xml:space="preserve">A rendvédelmi feladatokat ellátó szervek hivatásos állományú tagjainak szolgálati viszonyáról szóló 2015. évi XLII. törvény </w:t>
      </w:r>
      <w:r w:rsidRPr="00C242A3">
        <w:rPr>
          <w:rFonts w:ascii="Times New Roman" w:eastAsia="Times New Roman" w:hAnsi="Times New Roman" w:cs="Times New Roman"/>
          <w:bCs/>
          <w:color w:val="000000" w:themeColor="text1"/>
          <w:sz w:val="24"/>
          <w:szCs w:val="24"/>
          <w:lang w:eastAsia="hu-HU"/>
        </w:rPr>
        <w:t>(a továbbiakban: Hszt.)</w:t>
      </w:r>
      <w:r w:rsidRPr="00C242A3">
        <w:rPr>
          <w:rFonts w:ascii="Times New Roman" w:eastAsia="Times New Roman" w:hAnsi="Times New Roman" w:cs="Times New Roman"/>
          <w:bCs/>
          <w:color w:val="000000" w:themeColor="text1"/>
          <w:sz w:val="24"/>
          <w:szCs w:val="24"/>
          <w:lang w:val="en-US" w:eastAsia="hu-HU"/>
        </w:rPr>
        <w:t xml:space="preserve"> </w:t>
      </w:r>
      <w:r w:rsidRPr="00C242A3">
        <w:rPr>
          <w:rFonts w:ascii="Times New Roman" w:eastAsia="Times New Roman" w:hAnsi="Times New Roman" w:cs="Times New Roman"/>
          <w:sz w:val="24"/>
          <w:szCs w:val="24"/>
          <w:lang w:eastAsia="hu-HU"/>
        </w:rPr>
        <w:t>alapján szolgálati viszony,</w:t>
      </w:r>
    </w:p>
    <w:p w:rsidR="00153CFD" w:rsidRPr="00C242A3" w:rsidRDefault="0031221A" w:rsidP="00C847F5">
      <w:pPr>
        <w:pStyle w:val="Listaszerbekezds"/>
        <w:numPr>
          <w:ilvl w:val="0"/>
          <w:numId w:val="46"/>
        </w:numPr>
        <w:tabs>
          <w:tab w:val="left" w:pos="709"/>
          <w:tab w:val="left" w:pos="1800"/>
          <w:tab w:val="left" w:pos="2520"/>
          <w:tab w:val="left" w:pos="2700"/>
          <w:tab w:val="left" w:pos="3420"/>
        </w:tabs>
        <w:spacing w:after="0" w:line="240" w:lineRule="auto"/>
        <w:jc w:val="both"/>
        <w:rPr>
          <w:rFonts w:ascii="Times New Roman" w:eastAsia="Times New Roman" w:hAnsi="Times New Roman" w:cs="Times New Roman"/>
          <w:sz w:val="24"/>
          <w:szCs w:val="24"/>
          <w:lang w:eastAsia="hu-HU"/>
        </w:rPr>
      </w:pPr>
      <w:r w:rsidRPr="00C242A3">
        <w:rPr>
          <w:rFonts w:ascii="Times New Roman" w:eastAsia="Times New Roman" w:hAnsi="Times New Roman" w:cs="Times New Roman"/>
          <w:sz w:val="24"/>
          <w:szCs w:val="24"/>
          <w:lang w:eastAsia="hu-HU"/>
        </w:rPr>
        <w:t xml:space="preserve">A közalkalmazottak jogállásáról szóló 1992. </w:t>
      </w:r>
      <w:r w:rsidRPr="00C242A3">
        <w:rPr>
          <w:rFonts w:ascii="Times New Roman" w:eastAsia="Times New Roman" w:hAnsi="Times New Roman" w:cs="Times New Roman"/>
          <w:color w:val="000000" w:themeColor="text1"/>
          <w:sz w:val="24"/>
          <w:szCs w:val="24"/>
          <w:lang w:eastAsia="hu-HU"/>
        </w:rPr>
        <w:t>évi</w:t>
      </w:r>
      <w:r w:rsidRPr="00C242A3">
        <w:rPr>
          <w:rFonts w:ascii="Times New Roman" w:eastAsia="Times New Roman" w:hAnsi="Times New Roman" w:cs="Times New Roman"/>
          <w:sz w:val="24"/>
          <w:szCs w:val="24"/>
          <w:lang w:eastAsia="hu-HU"/>
        </w:rPr>
        <w:t xml:space="preserve"> XXXIII. törvény </w:t>
      </w:r>
      <w:r w:rsidRPr="00C242A3">
        <w:rPr>
          <w:rFonts w:ascii="Times New Roman" w:eastAsia="Times New Roman" w:hAnsi="Times New Roman" w:cs="Times New Roman"/>
          <w:color w:val="000000" w:themeColor="text1"/>
          <w:sz w:val="24"/>
          <w:szCs w:val="24"/>
          <w:lang w:eastAsia="hu-HU"/>
        </w:rPr>
        <w:t>(a továbbiakban Kjt,) alapján közalkalmazotti jogviszony,</w:t>
      </w:r>
    </w:p>
    <w:p w:rsidR="00153CFD" w:rsidRPr="00C242A3" w:rsidRDefault="0031221A" w:rsidP="00C847F5">
      <w:pPr>
        <w:pStyle w:val="Listaszerbekezds"/>
        <w:numPr>
          <w:ilvl w:val="0"/>
          <w:numId w:val="46"/>
        </w:numPr>
        <w:tabs>
          <w:tab w:val="left" w:pos="709"/>
          <w:tab w:val="left" w:pos="1800"/>
          <w:tab w:val="left" w:pos="2520"/>
          <w:tab w:val="left" w:pos="2700"/>
          <w:tab w:val="left" w:pos="3420"/>
        </w:tabs>
        <w:spacing w:after="0" w:line="240" w:lineRule="auto"/>
        <w:jc w:val="both"/>
        <w:rPr>
          <w:rFonts w:ascii="Times New Roman" w:eastAsia="Times New Roman" w:hAnsi="Times New Roman" w:cs="Times New Roman"/>
          <w:sz w:val="24"/>
          <w:szCs w:val="24"/>
          <w:lang w:eastAsia="hu-HU"/>
        </w:rPr>
      </w:pPr>
      <w:r w:rsidRPr="00C242A3">
        <w:rPr>
          <w:rFonts w:ascii="Times New Roman" w:eastAsia="Times New Roman" w:hAnsi="Times New Roman" w:cs="Times New Roman"/>
          <w:sz w:val="24"/>
          <w:szCs w:val="24"/>
          <w:lang w:eastAsia="hu-HU"/>
        </w:rPr>
        <w:t>Az egyéb foglalkoztatásra (pl.: megbízás) irányuló jogviszonyokra a Polgári Törvénykönyvről szóló 2013. évi V. törvény (a továbbiakban: Ptk.).</w:t>
      </w:r>
    </w:p>
    <w:p w:rsidR="00153CFD" w:rsidRDefault="00153CFD" w:rsidP="00AF11FB">
      <w:pPr>
        <w:tabs>
          <w:tab w:val="left" w:pos="709"/>
          <w:tab w:val="left" w:pos="1800"/>
          <w:tab w:val="left" w:pos="2520"/>
          <w:tab w:val="left" w:pos="2700"/>
          <w:tab w:val="left" w:pos="3420"/>
        </w:tabs>
        <w:spacing w:after="0" w:line="240" w:lineRule="auto"/>
        <w:jc w:val="both"/>
        <w:rPr>
          <w:rFonts w:ascii="Times New Roman" w:eastAsia="Times New Roman" w:hAnsi="Times New Roman" w:cs="Times New Roman"/>
          <w:sz w:val="24"/>
          <w:szCs w:val="24"/>
          <w:lang w:eastAsia="hu-HU"/>
        </w:rPr>
      </w:pPr>
    </w:p>
    <w:p w:rsidR="00153CFD" w:rsidRPr="003513CA" w:rsidRDefault="0031221A" w:rsidP="00C847F5">
      <w:pPr>
        <w:pStyle w:val="Listaszerbekezds"/>
        <w:numPr>
          <w:ilvl w:val="0"/>
          <w:numId w:val="44"/>
        </w:numPr>
        <w:spacing w:after="0" w:line="240" w:lineRule="auto"/>
        <w:jc w:val="both"/>
        <w:rPr>
          <w:rFonts w:ascii="Times New Roman" w:eastAsia="Times New Roman" w:hAnsi="Times New Roman" w:cs="Times New Roman"/>
          <w:sz w:val="24"/>
          <w:szCs w:val="24"/>
          <w:lang w:eastAsia="hu-HU"/>
        </w:rPr>
      </w:pPr>
      <w:r w:rsidRPr="003513CA">
        <w:rPr>
          <w:rFonts w:ascii="Times New Roman" w:eastAsia="Times New Roman" w:hAnsi="Times New Roman" w:cs="Times New Roman"/>
          <w:sz w:val="24"/>
          <w:szCs w:val="24"/>
          <w:lang w:eastAsia="hu-HU"/>
        </w:rPr>
        <w:t xml:space="preserve">A Magyar Államkincstárnál (a továbbiakban: MÁK) vezetett pénzforgalmi számlák:    </w:t>
      </w:r>
    </w:p>
    <w:p w:rsidR="00153CFD" w:rsidRDefault="0031221A" w:rsidP="00AF11FB">
      <w:pPr>
        <w:tabs>
          <w:tab w:val="left" w:pos="0"/>
        </w:tabs>
        <w:spacing w:after="0" w:line="240" w:lineRule="auto"/>
        <w:ind w:left="720"/>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Előirányzat-felhasználási keretszámla: 10023002-00319803-00000000</w:t>
      </w:r>
    </w:p>
    <w:p w:rsidR="00153CFD" w:rsidRDefault="0031221A" w:rsidP="00AF11FB">
      <w:pPr>
        <w:pStyle w:val="Listaszerbekezds1"/>
        <w:tabs>
          <w:tab w:val="left" w:pos="0"/>
          <w:tab w:val="left" w:pos="1800"/>
          <w:tab w:val="left" w:pos="2520"/>
          <w:tab w:val="left" w:pos="2700"/>
          <w:tab w:val="left" w:pos="342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Letéti számla</w:t>
      </w:r>
    </w:p>
    <w:p w:rsidR="00153CFD" w:rsidRPr="003513CA" w:rsidRDefault="0031221A" w:rsidP="00AF11FB">
      <w:pPr>
        <w:pStyle w:val="Listaszerbekezds"/>
        <w:tabs>
          <w:tab w:val="left" w:pos="0"/>
          <w:tab w:val="left" w:pos="1800"/>
          <w:tab w:val="left" w:pos="2520"/>
          <w:tab w:val="left" w:pos="2700"/>
          <w:tab w:val="left" w:pos="3420"/>
        </w:tabs>
        <w:spacing w:after="0" w:line="240" w:lineRule="auto"/>
        <w:ind w:left="2160"/>
        <w:jc w:val="both"/>
        <w:rPr>
          <w:rFonts w:ascii="Times New Roman" w:eastAsia="Times New Roman" w:hAnsi="Times New Roman" w:cs="Times New Roman"/>
          <w:sz w:val="24"/>
          <w:szCs w:val="24"/>
          <w:lang w:eastAsia="hu-HU"/>
        </w:rPr>
      </w:pPr>
      <w:r w:rsidRPr="003513CA">
        <w:rPr>
          <w:rFonts w:ascii="Times New Roman" w:eastAsia="Times New Roman" w:hAnsi="Times New Roman" w:cs="Times New Roman"/>
          <w:sz w:val="24"/>
          <w:szCs w:val="24"/>
          <w:lang w:eastAsia="hu-HU"/>
        </w:rPr>
        <w:t>Adószám: 15764649-1-51</w:t>
      </w:r>
    </w:p>
    <w:p w:rsidR="00153CFD" w:rsidRPr="003513CA" w:rsidRDefault="0031221A" w:rsidP="00AF11FB">
      <w:pPr>
        <w:pStyle w:val="Listaszerbekezds"/>
        <w:tabs>
          <w:tab w:val="left" w:pos="0"/>
          <w:tab w:val="left" w:pos="1800"/>
          <w:tab w:val="left" w:pos="2520"/>
          <w:tab w:val="left" w:pos="2700"/>
          <w:tab w:val="left" w:pos="3420"/>
        </w:tabs>
        <w:spacing w:after="0" w:line="240" w:lineRule="auto"/>
        <w:ind w:left="2160"/>
        <w:jc w:val="both"/>
        <w:rPr>
          <w:rFonts w:ascii="Times New Roman" w:eastAsia="Times New Roman" w:hAnsi="Times New Roman" w:cs="Times New Roman"/>
          <w:sz w:val="24"/>
          <w:szCs w:val="24"/>
          <w:lang w:eastAsia="hu-HU"/>
        </w:rPr>
      </w:pPr>
      <w:r w:rsidRPr="003513CA">
        <w:rPr>
          <w:rFonts w:ascii="Times New Roman" w:eastAsia="Times New Roman" w:hAnsi="Times New Roman" w:cs="Times New Roman"/>
          <w:sz w:val="24"/>
          <w:szCs w:val="24"/>
          <w:lang w:eastAsia="hu-HU"/>
        </w:rPr>
        <w:t>ÁHTI azonosító: 254490</w:t>
      </w:r>
    </w:p>
    <w:p w:rsidR="00153CFD" w:rsidRDefault="00153CFD" w:rsidP="00AF11FB">
      <w:pPr>
        <w:spacing w:after="0" w:line="240" w:lineRule="auto"/>
        <w:jc w:val="both"/>
        <w:rPr>
          <w:rFonts w:ascii="Times New Roman" w:eastAsia="Times New Roman" w:hAnsi="Times New Roman" w:cs="Times New Roman"/>
          <w:sz w:val="24"/>
          <w:szCs w:val="24"/>
          <w:lang w:eastAsia="hu-HU"/>
        </w:rPr>
      </w:pPr>
    </w:p>
    <w:p w:rsidR="00153CFD" w:rsidRDefault="00153CFD" w:rsidP="00AF11FB">
      <w:pPr>
        <w:spacing w:after="0" w:line="240" w:lineRule="auto"/>
        <w:jc w:val="both"/>
        <w:rPr>
          <w:rFonts w:ascii="Times New Roman" w:eastAsia="Times New Roman" w:hAnsi="Times New Roman" w:cs="Times New Roman"/>
          <w:sz w:val="24"/>
          <w:szCs w:val="24"/>
          <w:lang w:eastAsia="hu-HU"/>
        </w:rPr>
      </w:pPr>
    </w:p>
    <w:p w:rsidR="00E25610" w:rsidRPr="003513CA" w:rsidRDefault="00E25610" w:rsidP="00AF11FB">
      <w:pPr>
        <w:pStyle w:val="Listaszerbekezds"/>
        <w:spacing w:after="0" w:line="240" w:lineRule="auto"/>
        <w:ind w:left="2880" w:firstLine="792"/>
        <w:jc w:val="both"/>
        <w:rPr>
          <w:rFonts w:ascii="Times New Roman" w:eastAsia="Times New Roman" w:hAnsi="Times New Roman" w:cs="Times New Roman"/>
          <w:b/>
          <w:sz w:val="24"/>
          <w:szCs w:val="24"/>
          <w:lang w:eastAsia="hu-HU"/>
        </w:rPr>
      </w:pPr>
      <w:r w:rsidRPr="003513CA">
        <w:rPr>
          <w:rFonts w:ascii="Times New Roman" w:eastAsia="Times New Roman" w:hAnsi="Times New Roman" w:cs="Times New Roman"/>
          <w:b/>
          <w:sz w:val="24"/>
          <w:szCs w:val="24"/>
          <w:lang w:eastAsia="hu-HU"/>
        </w:rPr>
        <w:t>3.</w:t>
      </w:r>
    </w:p>
    <w:p w:rsidR="00153CFD" w:rsidRPr="003513CA" w:rsidRDefault="00C242A3" w:rsidP="00AF11FB">
      <w:pPr>
        <w:pStyle w:val="Listaszerbekezds"/>
        <w:tabs>
          <w:tab w:val="left" w:pos="0"/>
          <w:tab w:val="left" w:pos="1800"/>
          <w:tab w:val="left" w:pos="2520"/>
          <w:tab w:val="left" w:pos="2700"/>
          <w:tab w:val="left" w:pos="3420"/>
        </w:tabs>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r>
      <w:r w:rsidR="0031221A" w:rsidRPr="003513CA">
        <w:rPr>
          <w:rFonts w:ascii="Times New Roman" w:eastAsia="Times New Roman" w:hAnsi="Times New Roman" w:cs="Times New Roman"/>
          <w:b/>
          <w:sz w:val="24"/>
          <w:szCs w:val="24"/>
          <w:lang w:eastAsia="hu-HU"/>
        </w:rPr>
        <w:t>A</w:t>
      </w:r>
      <w:r w:rsidR="0031221A" w:rsidRPr="003513CA">
        <w:rPr>
          <w:rFonts w:ascii="Times New Roman" w:eastAsia="Times New Roman" w:hAnsi="Times New Roman" w:cs="Times New Roman"/>
          <w:b/>
          <w:sz w:val="24"/>
          <w:szCs w:val="24"/>
          <w:lang w:val="en-US" w:eastAsia="hu-HU"/>
        </w:rPr>
        <w:t>z</w:t>
      </w:r>
      <w:r w:rsidR="0031221A" w:rsidRPr="003513CA">
        <w:rPr>
          <w:rFonts w:ascii="Times New Roman" w:eastAsia="Times New Roman" w:hAnsi="Times New Roman" w:cs="Times New Roman"/>
          <w:b/>
          <w:sz w:val="24"/>
          <w:szCs w:val="24"/>
          <w:lang w:eastAsia="hu-HU"/>
        </w:rPr>
        <w:t xml:space="preserve"> </w:t>
      </w:r>
      <w:r w:rsidR="0031221A" w:rsidRPr="003513CA">
        <w:rPr>
          <w:rFonts w:ascii="Times New Roman" w:eastAsia="Times New Roman" w:hAnsi="Times New Roman" w:cs="Times New Roman"/>
          <w:b/>
          <w:sz w:val="24"/>
          <w:szCs w:val="24"/>
          <w:lang w:val="en-US" w:eastAsia="hu-HU"/>
        </w:rPr>
        <w:t>IMEI tevékenységi köre</w:t>
      </w:r>
    </w:p>
    <w:p w:rsidR="00153CFD" w:rsidRDefault="00153CFD" w:rsidP="00AF11FB">
      <w:pPr>
        <w:tabs>
          <w:tab w:val="left" w:pos="0"/>
          <w:tab w:val="left" w:pos="1800"/>
          <w:tab w:val="left" w:pos="2520"/>
          <w:tab w:val="left" w:pos="2700"/>
          <w:tab w:val="left" w:pos="3420"/>
        </w:tabs>
        <w:spacing w:after="0" w:line="240" w:lineRule="auto"/>
        <w:jc w:val="both"/>
        <w:rPr>
          <w:rFonts w:ascii="Times New Roman" w:eastAsia="Times New Roman" w:hAnsi="Times New Roman" w:cs="Times New Roman"/>
          <w:b/>
          <w:sz w:val="24"/>
          <w:szCs w:val="24"/>
          <w:lang w:eastAsia="hu-HU"/>
        </w:rPr>
      </w:pPr>
    </w:p>
    <w:p w:rsidR="00153CFD" w:rsidRDefault="0031221A" w:rsidP="00C847F5">
      <w:pPr>
        <w:numPr>
          <w:ilvl w:val="0"/>
          <w:numId w:val="44"/>
        </w:numPr>
        <w:spacing w:after="0" w:line="24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államháztartási szakágazat alapján:</w:t>
      </w:r>
    </w:p>
    <w:p w:rsidR="00153CFD" w:rsidRPr="007757C4" w:rsidRDefault="007757C4" w:rsidP="007757C4">
      <w:pPr>
        <w:tabs>
          <w:tab w:val="left" w:pos="0"/>
          <w:tab w:val="left" w:pos="1800"/>
          <w:tab w:val="left" w:pos="2520"/>
          <w:tab w:val="left" w:pos="2700"/>
          <w:tab w:val="left" w:pos="342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r w:rsidR="0031221A" w:rsidRPr="007757C4">
        <w:rPr>
          <w:rFonts w:ascii="Times New Roman" w:eastAsia="Times New Roman" w:hAnsi="Times New Roman" w:cs="Times New Roman"/>
          <w:sz w:val="24"/>
          <w:szCs w:val="24"/>
          <w:lang w:eastAsia="hu-HU"/>
        </w:rPr>
        <w:t xml:space="preserve">842340 </w:t>
      </w:r>
      <w:r w:rsidR="0031221A" w:rsidRPr="007757C4">
        <w:rPr>
          <w:rFonts w:ascii="Times New Roman" w:eastAsia="Times New Roman" w:hAnsi="Times New Roman" w:cs="Times New Roman"/>
          <w:sz w:val="24"/>
          <w:szCs w:val="24"/>
          <w:lang w:eastAsia="hu-HU"/>
        </w:rPr>
        <w:tab/>
        <w:t>Büntetés-végrehajtási tevékenység</w:t>
      </w:r>
    </w:p>
    <w:p w:rsidR="00BA0B22" w:rsidRPr="003513CA" w:rsidRDefault="00BA0B22" w:rsidP="00BA0B22">
      <w:pPr>
        <w:pStyle w:val="Listaszerbekezds"/>
        <w:tabs>
          <w:tab w:val="left" w:pos="0"/>
          <w:tab w:val="left" w:pos="1800"/>
          <w:tab w:val="left" w:pos="2520"/>
          <w:tab w:val="left" w:pos="2700"/>
          <w:tab w:val="left" w:pos="3420"/>
        </w:tabs>
        <w:spacing w:after="0" w:line="240" w:lineRule="auto"/>
        <w:ind w:left="1440"/>
        <w:jc w:val="both"/>
        <w:rPr>
          <w:rFonts w:ascii="Times New Roman" w:eastAsia="Times New Roman" w:hAnsi="Times New Roman" w:cs="Times New Roman"/>
          <w:sz w:val="24"/>
          <w:szCs w:val="24"/>
          <w:lang w:eastAsia="hu-HU"/>
        </w:rPr>
      </w:pPr>
    </w:p>
    <w:p w:rsidR="00153CFD" w:rsidRPr="00BA0B22" w:rsidRDefault="0031221A" w:rsidP="00BA0B22">
      <w:pPr>
        <w:pStyle w:val="Listaszerbekezds"/>
        <w:numPr>
          <w:ilvl w:val="0"/>
          <w:numId w:val="44"/>
        </w:numPr>
        <w:tabs>
          <w:tab w:val="left" w:pos="0"/>
          <w:tab w:val="left" w:pos="1800"/>
          <w:tab w:val="left" w:pos="2520"/>
          <w:tab w:val="left" w:pos="2700"/>
          <w:tab w:val="left" w:pos="3420"/>
        </w:tabs>
        <w:spacing w:after="0" w:line="240" w:lineRule="auto"/>
        <w:jc w:val="both"/>
        <w:rPr>
          <w:rFonts w:ascii="Times New Roman" w:eastAsia="Times New Roman" w:hAnsi="Times New Roman" w:cs="Times New Roman"/>
          <w:sz w:val="24"/>
          <w:szCs w:val="24"/>
          <w:lang w:eastAsia="hu-HU"/>
        </w:rPr>
      </w:pPr>
      <w:r w:rsidRPr="00BA0B22">
        <w:rPr>
          <w:rFonts w:ascii="Times New Roman" w:eastAsia="Times New Roman" w:hAnsi="Times New Roman" w:cs="Times New Roman"/>
          <w:sz w:val="24"/>
          <w:szCs w:val="24"/>
          <w:lang w:eastAsia="hu-HU"/>
        </w:rPr>
        <w:t>Kormányzati funkció:</w:t>
      </w:r>
    </w:p>
    <w:p w:rsidR="00153CFD" w:rsidRPr="007757C4" w:rsidRDefault="0031221A" w:rsidP="0060246F">
      <w:pPr>
        <w:pStyle w:val="Listaszerbekezds"/>
        <w:numPr>
          <w:ilvl w:val="0"/>
          <w:numId w:val="76"/>
        </w:numPr>
        <w:tabs>
          <w:tab w:val="left" w:pos="0"/>
          <w:tab w:val="left" w:pos="1800"/>
          <w:tab w:val="left" w:pos="2520"/>
          <w:tab w:val="left" w:pos="2700"/>
          <w:tab w:val="left" w:pos="3420"/>
        </w:tabs>
        <w:spacing w:after="0" w:line="240" w:lineRule="auto"/>
        <w:jc w:val="both"/>
        <w:rPr>
          <w:rFonts w:ascii="Times New Roman" w:eastAsia="Times New Roman" w:hAnsi="Times New Roman" w:cs="Times New Roman"/>
          <w:sz w:val="24"/>
          <w:szCs w:val="24"/>
          <w:lang w:eastAsia="hu-HU"/>
        </w:rPr>
      </w:pPr>
      <w:r w:rsidRPr="007757C4">
        <w:rPr>
          <w:rFonts w:ascii="Times New Roman" w:eastAsia="Times New Roman" w:hAnsi="Times New Roman" w:cs="Times New Roman"/>
          <w:sz w:val="24"/>
          <w:szCs w:val="24"/>
          <w:lang w:eastAsia="hu-HU"/>
        </w:rPr>
        <w:t>034020</w:t>
      </w:r>
      <w:r w:rsidRPr="007757C4">
        <w:rPr>
          <w:rFonts w:ascii="Times New Roman" w:eastAsia="Times New Roman" w:hAnsi="Times New Roman" w:cs="Times New Roman"/>
          <w:sz w:val="24"/>
          <w:szCs w:val="24"/>
          <w:lang w:eastAsia="hu-HU"/>
        </w:rPr>
        <w:tab/>
        <w:t>Büntetés</w:t>
      </w:r>
      <w:r w:rsidRPr="007757C4">
        <w:rPr>
          <w:rFonts w:ascii="Times New Roman" w:eastAsia="Times New Roman" w:hAnsi="Times New Roman" w:cs="Times New Roman"/>
          <w:sz w:val="24"/>
          <w:szCs w:val="24"/>
          <w:lang w:val="en-US" w:eastAsia="hu-HU"/>
        </w:rPr>
        <w:t>-</w:t>
      </w:r>
      <w:r w:rsidR="003B285A" w:rsidRPr="007757C4">
        <w:rPr>
          <w:rFonts w:ascii="Times New Roman" w:eastAsia="Times New Roman" w:hAnsi="Times New Roman" w:cs="Times New Roman"/>
          <w:sz w:val="24"/>
          <w:szCs w:val="24"/>
          <w:lang w:eastAsia="hu-HU"/>
        </w:rPr>
        <w:t>v</w:t>
      </w:r>
      <w:r w:rsidRPr="007757C4">
        <w:rPr>
          <w:rFonts w:ascii="Times New Roman" w:eastAsia="Times New Roman" w:hAnsi="Times New Roman" w:cs="Times New Roman"/>
          <w:sz w:val="24"/>
          <w:szCs w:val="24"/>
          <w:lang w:eastAsia="hu-HU"/>
        </w:rPr>
        <w:t>égrehajtási tevékenységek</w:t>
      </w:r>
    </w:p>
    <w:p w:rsidR="00153CFD" w:rsidRPr="007757C4" w:rsidRDefault="0031221A" w:rsidP="0060246F">
      <w:pPr>
        <w:pStyle w:val="Listaszerbekezds"/>
        <w:numPr>
          <w:ilvl w:val="0"/>
          <w:numId w:val="76"/>
        </w:numPr>
        <w:tabs>
          <w:tab w:val="left" w:pos="0"/>
          <w:tab w:val="left" w:pos="1800"/>
          <w:tab w:val="left" w:pos="2520"/>
          <w:tab w:val="left" w:pos="2700"/>
          <w:tab w:val="left" w:pos="3420"/>
        </w:tabs>
        <w:spacing w:after="0" w:line="240" w:lineRule="auto"/>
        <w:jc w:val="both"/>
        <w:rPr>
          <w:rFonts w:ascii="Times New Roman" w:eastAsia="Times New Roman" w:hAnsi="Times New Roman" w:cs="Times New Roman"/>
          <w:sz w:val="24"/>
          <w:szCs w:val="24"/>
          <w:lang w:eastAsia="hu-HU"/>
        </w:rPr>
      </w:pPr>
      <w:r w:rsidRPr="007757C4">
        <w:rPr>
          <w:rFonts w:ascii="Times New Roman" w:eastAsia="Times New Roman" w:hAnsi="Times New Roman" w:cs="Times New Roman"/>
          <w:sz w:val="24"/>
          <w:szCs w:val="24"/>
          <w:lang w:eastAsia="hu-HU"/>
        </w:rPr>
        <w:t>072210</w:t>
      </w:r>
      <w:r w:rsidRPr="007757C4">
        <w:rPr>
          <w:rFonts w:ascii="Times New Roman" w:eastAsia="Times New Roman" w:hAnsi="Times New Roman" w:cs="Times New Roman"/>
          <w:sz w:val="24"/>
          <w:szCs w:val="24"/>
          <w:lang w:eastAsia="hu-HU"/>
        </w:rPr>
        <w:tab/>
        <w:t>Járóbetegek gyógyító szakellátása</w:t>
      </w:r>
    </w:p>
    <w:p w:rsidR="00153CFD" w:rsidRPr="007757C4" w:rsidRDefault="0031221A" w:rsidP="0060246F">
      <w:pPr>
        <w:pStyle w:val="Listaszerbekezds"/>
        <w:numPr>
          <w:ilvl w:val="0"/>
          <w:numId w:val="76"/>
        </w:numPr>
        <w:tabs>
          <w:tab w:val="left" w:pos="0"/>
          <w:tab w:val="left" w:pos="1800"/>
          <w:tab w:val="left" w:pos="2520"/>
          <w:tab w:val="left" w:pos="2700"/>
          <w:tab w:val="left" w:pos="3420"/>
        </w:tabs>
        <w:spacing w:after="0" w:line="240" w:lineRule="auto"/>
        <w:jc w:val="both"/>
        <w:rPr>
          <w:rFonts w:ascii="Times New Roman" w:eastAsia="Times New Roman" w:hAnsi="Times New Roman" w:cs="Times New Roman"/>
          <w:sz w:val="24"/>
          <w:szCs w:val="24"/>
          <w:lang w:eastAsia="hu-HU"/>
        </w:rPr>
      </w:pPr>
      <w:r w:rsidRPr="007757C4">
        <w:rPr>
          <w:rFonts w:ascii="Times New Roman" w:eastAsia="Times New Roman" w:hAnsi="Times New Roman" w:cs="Times New Roman"/>
          <w:sz w:val="24"/>
          <w:szCs w:val="24"/>
          <w:lang w:eastAsia="hu-HU"/>
        </w:rPr>
        <w:t>072220</w:t>
      </w:r>
      <w:r w:rsidRPr="007757C4">
        <w:rPr>
          <w:rFonts w:ascii="Times New Roman" w:eastAsia="Times New Roman" w:hAnsi="Times New Roman" w:cs="Times New Roman"/>
          <w:sz w:val="24"/>
          <w:szCs w:val="24"/>
          <w:lang w:eastAsia="hu-HU"/>
        </w:rPr>
        <w:tab/>
        <w:t>Járóbetegek rehabilitációs szakellátása</w:t>
      </w:r>
    </w:p>
    <w:p w:rsidR="00153CFD" w:rsidRPr="007757C4" w:rsidRDefault="0031221A" w:rsidP="0060246F">
      <w:pPr>
        <w:pStyle w:val="Listaszerbekezds"/>
        <w:numPr>
          <w:ilvl w:val="0"/>
          <w:numId w:val="76"/>
        </w:numPr>
        <w:tabs>
          <w:tab w:val="left" w:pos="0"/>
          <w:tab w:val="left" w:pos="1800"/>
          <w:tab w:val="left" w:pos="2520"/>
          <w:tab w:val="left" w:pos="2700"/>
          <w:tab w:val="left" w:pos="3420"/>
        </w:tabs>
        <w:spacing w:after="0" w:line="240" w:lineRule="auto"/>
        <w:jc w:val="both"/>
        <w:rPr>
          <w:rFonts w:ascii="Times New Roman" w:eastAsia="Times New Roman" w:hAnsi="Times New Roman" w:cs="Times New Roman"/>
          <w:sz w:val="24"/>
          <w:szCs w:val="24"/>
          <w:lang w:eastAsia="hu-HU"/>
        </w:rPr>
      </w:pPr>
      <w:r w:rsidRPr="007757C4">
        <w:rPr>
          <w:rFonts w:ascii="Times New Roman" w:eastAsia="Times New Roman" w:hAnsi="Times New Roman" w:cs="Times New Roman"/>
          <w:sz w:val="24"/>
          <w:szCs w:val="24"/>
          <w:lang w:eastAsia="hu-HU"/>
        </w:rPr>
        <w:t>072230</w:t>
      </w:r>
      <w:r w:rsidRPr="007757C4">
        <w:rPr>
          <w:rFonts w:ascii="Times New Roman" w:eastAsia="Times New Roman" w:hAnsi="Times New Roman" w:cs="Times New Roman"/>
          <w:sz w:val="24"/>
          <w:szCs w:val="24"/>
          <w:lang w:eastAsia="hu-HU"/>
        </w:rPr>
        <w:tab/>
        <w:t>Járóbetegek gyógyító gondozása</w:t>
      </w:r>
    </w:p>
    <w:p w:rsidR="00153CFD" w:rsidRPr="007757C4" w:rsidRDefault="0031221A" w:rsidP="0060246F">
      <w:pPr>
        <w:pStyle w:val="Listaszerbekezds"/>
        <w:numPr>
          <w:ilvl w:val="0"/>
          <w:numId w:val="76"/>
        </w:numPr>
        <w:tabs>
          <w:tab w:val="left" w:pos="0"/>
          <w:tab w:val="left" w:pos="1800"/>
          <w:tab w:val="left" w:pos="2520"/>
          <w:tab w:val="left" w:pos="2700"/>
          <w:tab w:val="left" w:pos="3420"/>
        </w:tabs>
        <w:spacing w:after="0" w:line="240" w:lineRule="auto"/>
        <w:jc w:val="both"/>
        <w:rPr>
          <w:rFonts w:ascii="Times New Roman" w:eastAsia="Times New Roman" w:hAnsi="Times New Roman" w:cs="Times New Roman"/>
          <w:sz w:val="24"/>
          <w:szCs w:val="24"/>
          <w:lang w:eastAsia="hu-HU"/>
        </w:rPr>
      </w:pPr>
      <w:r w:rsidRPr="007757C4">
        <w:rPr>
          <w:rFonts w:ascii="Times New Roman" w:eastAsia="Times New Roman" w:hAnsi="Times New Roman" w:cs="Times New Roman"/>
          <w:sz w:val="24"/>
          <w:szCs w:val="24"/>
          <w:lang w:eastAsia="hu-HU"/>
        </w:rPr>
        <w:t>072420</w:t>
      </w:r>
      <w:r w:rsidRPr="007757C4">
        <w:rPr>
          <w:rFonts w:ascii="Times New Roman" w:eastAsia="Times New Roman" w:hAnsi="Times New Roman" w:cs="Times New Roman"/>
          <w:sz w:val="24"/>
          <w:szCs w:val="24"/>
          <w:lang w:eastAsia="hu-HU"/>
        </w:rPr>
        <w:tab/>
        <w:t>Egészségügyi laboratóriumi szolgáltatások</w:t>
      </w:r>
    </w:p>
    <w:p w:rsidR="00153CFD" w:rsidRPr="007757C4" w:rsidRDefault="0031221A" w:rsidP="0060246F">
      <w:pPr>
        <w:pStyle w:val="Listaszerbekezds"/>
        <w:numPr>
          <w:ilvl w:val="0"/>
          <w:numId w:val="76"/>
        </w:numPr>
        <w:tabs>
          <w:tab w:val="left" w:pos="0"/>
          <w:tab w:val="left" w:pos="1800"/>
          <w:tab w:val="left" w:pos="2520"/>
          <w:tab w:val="left" w:pos="2700"/>
          <w:tab w:val="left" w:pos="3420"/>
        </w:tabs>
        <w:spacing w:after="0" w:line="240" w:lineRule="auto"/>
        <w:jc w:val="both"/>
        <w:rPr>
          <w:rFonts w:ascii="Times New Roman" w:eastAsia="Times New Roman" w:hAnsi="Times New Roman" w:cs="Times New Roman"/>
          <w:sz w:val="24"/>
          <w:szCs w:val="24"/>
          <w:lang w:eastAsia="hu-HU"/>
        </w:rPr>
      </w:pPr>
      <w:r w:rsidRPr="007757C4">
        <w:rPr>
          <w:rFonts w:ascii="Times New Roman" w:eastAsia="Times New Roman" w:hAnsi="Times New Roman" w:cs="Times New Roman"/>
          <w:sz w:val="24"/>
          <w:szCs w:val="24"/>
          <w:lang w:eastAsia="hu-HU"/>
        </w:rPr>
        <w:t>072430</w:t>
      </w:r>
      <w:r w:rsidRPr="007757C4">
        <w:rPr>
          <w:rFonts w:ascii="Times New Roman" w:eastAsia="Times New Roman" w:hAnsi="Times New Roman" w:cs="Times New Roman"/>
          <w:sz w:val="24"/>
          <w:szCs w:val="24"/>
          <w:lang w:eastAsia="hu-HU"/>
        </w:rPr>
        <w:tab/>
        <w:t>Képalkotó diagnosztikai szolgáltatások</w:t>
      </w:r>
    </w:p>
    <w:p w:rsidR="00153CFD" w:rsidRPr="007757C4" w:rsidRDefault="0031221A" w:rsidP="0060246F">
      <w:pPr>
        <w:pStyle w:val="Listaszerbekezds"/>
        <w:numPr>
          <w:ilvl w:val="0"/>
          <w:numId w:val="76"/>
        </w:numPr>
        <w:tabs>
          <w:tab w:val="left" w:pos="0"/>
          <w:tab w:val="left" w:pos="1800"/>
          <w:tab w:val="left" w:pos="2520"/>
          <w:tab w:val="left" w:pos="2700"/>
          <w:tab w:val="left" w:pos="3420"/>
        </w:tabs>
        <w:spacing w:after="0" w:line="240" w:lineRule="auto"/>
        <w:jc w:val="both"/>
        <w:rPr>
          <w:rFonts w:ascii="Times New Roman" w:eastAsia="Times New Roman" w:hAnsi="Times New Roman" w:cs="Times New Roman"/>
          <w:sz w:val="24"/>
          <w:szCs w:val="24"/>
          <w:lang w:eastAsia="hu-HU"/>
        </w:rPr>
      </w:pPr>
      <w:r w:rsidRPr="007757C4">
        <w:rPr>
          <w:rFonts w:ascii="Times New Roman" w:eastAsia="Times New Roman" w:hAnsi="Times New Roman" w:cs="Times New Roman"/>
          <w:sz w:val="24"/>
          <w:szCs w:val="24"/>
          <w:lang w:eastAsia="hu-HU"/>
        </w:rPr>
        <w:t>072480</w:t>
      </w:r>
      <w:r w:rsidRPr="007757C4">
        <w:rPr>
          <w:rFonts w:ascii="Times New Roman" w:eastAsia="Times New Roman" w:hAnsi="Times New Roman" w:cs="Times New Roman"/>
          <w:sz w:val="24"/>
          <w:szCs w:val="24"/>
          <w:lang w:eastAsia="hu-HU"/>
        </w:rPr>
        <w:tab/>
        <w:t>Egyéb paramedikális szolgáltatások</w:t>
      </w:r>
    </w:p>
    <w:p w:rsidR="00153CFD" w:rsidRPr="007757C4" w:rsidRDefault="0031221A" w:rsidP="0060246F">
      <w:pPr>
        <w:pStyle w:val="Listaszerbekezds"/>
        <w:numPr>
          <w:ilvl w:val="0"/>
          <w:numId w:val="76"/>
        </w:numPr>
        <w:tabs>
          <w:tab w:val="left" w:pos="0"/>
          <w:tab w:val="left" w:pos="1800"/>
          <w:tab w:val="left" w:pos="2520"/>
          <w:tab w:val="left" w:pos="2700"/>
          <w:tab w:val="left" w:pos="3420"/>
        </w:tabs>
        <w:spacing w:after="0" w:line="240" w:lineRule="auto"/>
        <w:jc w:val="both"/>
        <w:rPr>
          <w:rFonts w:ascii="Times New Roman" w:eastAsia="Times New Roman" w:hAnsi="Times New Roman" w:cs="Times New Roman"/>
          <w:sz w:val="24"/>
          <w:szCs w:val="24"/>
          <w:lang w:eastAsia="hu-HU"/>
        </w:rPr>
      </w:pPr>
      <w:r w:rsidRPr="007757C4">
        <w:rPr>
          <w:rFonts w:ascii="Times New Roman" w:eastAsia="Times New Roman" w:hAnsi="Times New Roman" w:cs="Times New Roman"/>
          <w:sz w:val="24"/>
          <w:szCs w:val="24"/>
          <w:lang w:eastAsia="hu-HU"/>
        </w:rPr>
        <w:t>073210</w:t>
      </w:r>
      <w:r w:rsidRPr="007757C4">
        <w:rPr>
          <w:rFonts w:ascii="Times New Roman" w:eastAsia="Times New Roman" w:hAnsi="Times New Roman" w:cs="Times New Roman"/>
          <w:sz w:val="24"/>
          <w:szCs w:val="24"/>
          <w:lang w:eastAsia="hu-HU"/>
        </w:rPr>
        <w:tab/>
        <w:t>Fekvőbetegek aktív ellátása szakkórházakban</w:t>
      </w:r>
    </w:p>
    <w:p w:rsidR="00153CFD" w:rsidRPr="007757C4" w:rsidRDefault="0031221A" w:rsidP="0060246F">
      <w:pPr>
        <w:pStyle w:val="Listaszerbekezds"/>
        <w:numPr>
          <w:ilvl w:val="0"/>
          <w:numId w:val="76"/>
        </w:numPr>
        <w:tabs>
          <w:tab w:val="left" w:pos="0"/>
          <w:tab w:val="left" w:pos="1800"/>
          <w:tab w:val="left" w:pos="2520"/>
          <w:tab w:val="left" w:pos="2700"/>
          <w:tab w:val="left" w:pos="3420"/>
        </w:tabs>
        <w:spacing w:after="0" w:line="240" w:lineRule="auto"/>
        <w:jc w:val="both"/>
        <w:rPr>
          <w:rFonts w:ascii="Times New Roman" w:eastAsia="Times New Roman" w:hAnsi="Times New Roman" w:cs="Times New Roman"/>
          <w:sz w:val="24"/>
          <w:szCs w:val="24"/>
          <w:lang w:eastAsia="hu-HU"/>
        </w:rPr>
      </w:pPr>
      <w:r w:rsidRPr="007757C4">
        <w:rPr>
          <w:rFonts w:ascii="Times New Roman" w:eastAsia="Times New Roman" w:hAnsi="Times New Roman" w:cs="Times New Roman"/>
          <w:sz w:val="24"/>
          <w:szCs w:val="24"/>
          <w:lang w:eastAsia="hu-HU"/>
        </w:rPr>
        <w:t>073220</w:t>
      </w:r>
      <w:r w:rsidRPr="007757C4">
        <w:rPr>
          <w:rFonts w:ascii="Times New Roman" w:eastAsia="Times New Roman" w:hAnsi="Times New Roman" w:cs="Times New Roman"/>
          <w:sz w:val="24"/>
          <w:szCs w:val="24"/>
          <w:lang w:eastAsia="hu-HU"/>
        </w:rPr>
        <w:tab/>
        <w:t>Fekvőbetegek krónikus ellátása szakkórházakban</w:t>
      </w:r>
    </w:p>
    <w:p w:rsidR="00153CFD" w:rsidRPr="007757C4" w:rsidRDefault="0031221A" w:rsidP="0060246F">
      <w:pPr>
        <w:pStyle w:val="Listaszerbekezds"/>
        <w:numPr>
          <w:ilvl w:val="0"/>
          <w:numId w:val="76"/>
        </w:numPr>
        <w:tabs>
          <w:tab w:val="left" w:pos="0"/>
          <w:tab w:val="left" w:pos="1800"/>
          <w:tab w:val="left" w:pos="2520"/>
          <w:tab w:val="left" w:pos="2700"/>
          <w:tab w:val="left" w:pos="3420"/>
        </w:tabs>
        <w:spacing w:after="0" w:line="240" w:lineRule="auto"/>
        <w:jc w:val="both"/>
        <w:rPr>
          <w:rFonts w:ascii="Times New Roman" w:eastAsia="Times New Roman" w:hAnsi="Times New Roman" w:cs="Times New Roman"/>
          <w:sz w:val="24"/>
          <w:szCs w:val="24"/>
          <w:lang w:eastAsia="hu-HU"/>
        </w:rPr>
      </w:pPr>
      <w:r w:rsidRPr="007757C4">
        <w:rPr>
          <w:rFonts w:ascii="Times New Roman" w:eastAsia="Times New Roman" w:hAnsi="Times New Roman" w:cs="Times New Roman"/>
          <w:sz w:val="24"/>
          <w:szCs w:val="24"/>
          <w:lang w:eastAsia="hu-HU"/>
        </w:rPr>
        <w:t>073230</w:t>
      </w:r>
      <w:r w:rsidRPr="007757C4">
        <w:rPr>
          <w:rFonts w:ascii="Times New Roman" w:eastAsia="Times New Roman" w:hAnsi="Times New Roman" w:cs="Times New Roman"/>
          <w:sz w:val="24"/>
          <w:szCs w:val="24"/>
          <w:lang w:eastAsia="hu-HU"/>
        </w:rPr>
        <w:tab/>
        <w:t>Bentlakásos egészségügyi rehabilitációs ellátás szakkórházakban</w:t>
      </w:r>
    </w:p>
    <w:p w:rsidR="00153CFD" w:rsidRPr="007757C4" w:rsidRDefault="0031221A" w:rsidP="0060246F">
      <w:pPr>
        <w:pStyle w:val="Listaszerbekezds"/>
        <w:numPr>
          <w:ilvl w:val="0"/>
          <w:numId w:val="76"/>
        </w:numPr>
        <w:tabs>
          <w:tab w:val="left" w:pos="0"/>
          <w:tab w:val="left" w:pos="1800"/>
          <w:tab w:val="left" w:pos="2520"/>
          <w:tab w:val="left" w:pos="2700"/>
          <w:tab w:val="left" w:pos="3420"/>
        </w:tabs>
        <w:spacing w:after="0" w:line="240" w:lineRule="auto"/>
        <w:jc w:val="both"/>
        <w:rPr>
          <w:rFonts w:ascii="Times New Roman" w:eastAsia="Times New Roman" w:hAnsi="Times New Roman" w:cs="Times New Roman"/>
          <w:sz w:val="24"/>
          <w:szCs w:val="24"/>
          <w:lang w:eastAsia="hu-HU"/>
        </w:rPr>
      </w:pPr>
      <w:r w:rsidRPr="007757C4">
        <w:rPr>
          <w:rFonts w:ascii="Times New Roman" w:eastAsia="Times New Roman" w:hAnsi="Times New Roman" w:cs="Times New Roman"/>
          <w:sz w:val="24"/>
          <w:szCs w:val="24"/>
          <w:lang w:eastAsia="hu-HU"/>
        </w:rPr>
        <w:t>074052</w:t>
      </w:r>
      <w:r w:rsidRPr="007757C4">
        <w:rPr>
          <w:rFonts w:ascii="Times New Roman" w:eastAsia="Times New Roman" w:hAnsi="Times New Roman" w:cs="Times New Roman"/>
          <w:sz w:val="24"/>
          <w:szCs w:val="24"/>
          <w:lang w:eastAsia="hu-HU"/>
        </w:rPr>
        <w:tab/>
        <w:t>Kábítószer-megelőzés programjai, tevékenységei</w:t>
      </w:r>
    </w:p>
    <w:p w:rsidR="00153CFD" w:rsidRPr="007757C4" w:rsidRDefault="0031221A" w:rsidP="0060246F">
      <w:pPr>
        <w:pStyle w:val="Listaszerbekezds"/>
        <w:numPr>
          <w:ilvl w:val="0"/>
          <w:numId w:val="76"/>
        </w:numPr>
        <w:tabs>
          <w:tab w:val="left" w:pos="0"/>
          <w:tab w:val="left" w:pos="1800"/>
          <w:tab w:val="left" w:pos="2520"/>
          <w:tab w:val="left" w:pos="2700"/>
          <w:tab w:val="left" w:pos="3420"/>
        </w:tabs>
        <w:spacing w:after="0" w:line="240" w:lineRule="auto"/>
        <w:jc w:val="both"/>
        <w:rPr>
          <w:rFonts w:ascii="Times New Roman" w:eastAsia="Times New Roman" w:hAnsi="Times New Roman" w:cs="Times New Roman"/>
          <w:sz w:val="24"/>
          <w:szCs w:val="24"/>
          <w:lang w:eastAsia="hu-HU"/>
        </w:rPr>
      </w:pPr>
      <w:r w:rsidRPr="007757C4">
        <w:rPr>
          <w:rFonts w:ascii="Times New Roman" w:eastAsia="Times New Roman" w:hAnsi="Times New Roman" w:cs="Times New Roman"/>
          <w:sz w:val="24"/>
          <w:szCs w:val="24"/>
          <w:lang w:eastAsia="hu-HU"/>
        </w:rPr>
        <w:t>076040</w:t>
      </w:r>
      <w:r w:rsidRPr="007757C4">
        <w:rPr>
          <w:rFonts w:ascii="Times New Roman" w:eastAsia="Times New Roman" w:hAnsi="Times New Roman" w:cs="Times New Roman"/>
          <w:sz w:val="24"/>
          <w:szCs w:val="24"/>
          <w:lang w:eastAsia="hu-HU"/>
        </w:rPr>
        <w:tab/>
        <w:t>Egészségügyi szakértői tevékenységek</w:t>
      </w:r>
    </w:p>
    <w:p w:rsidR="00153CFD" w:rsidRDefault="00153CFD" w:rsidP="00AF11FB">
      <w:pPr>
        <w:tabs>
          <w:tab w:val="left" w:pos="0"/>
          <w:tab w:val="left" w:pos="1800"/>
          <w:tab w:val="left" w:pos="2520"/>
          <w:tab w:val="left" w:pos="2700"/>
          <w:tab w:val="left" w:pos="3420"/>
        </w:tabs>
        <w:spacing w:after="0" w:line="240" w:lineRule="auto"/>
        <w:ind w:left="1800" w:hanging="1080"/>
        <w:jc w:val="both"/>
        <w:rPr>
          <w:rFonts w:ascii="Times New Roman" w:eastAsia="Times New Roman" w:hAnsi="Times New Roman" w:cs="Times New Roman"/>
          <w:sz w:val="24"/>
          <w:szCs w:val="24"/>
          <w:lang w:eastAsia="hu-HU"/>
        </w:rPr>
      </w:pPr>
    </w:p>
    <w:p w:rsidR="00A2430F" w:rsidRPr="00A2430F" w:rsidRDefault="00A2430F" w:rsidP="00C847F5">
      <w:pPr>
        <w:numPr>
          <w:ilvl w:val="0"/>
          <w:numId w:val="44"/>
        </w:numPr>
        <w:spacing w:after="0" w:line="240" w:lineRule="auto"/>
        <w:jc w:val="both"/>
        <w:rPr>
          <w:rFonts w:ascii="Times New Roman" w:eastAsia="Times New Roman" w:hAnsi="Times New Roman" w:cs="Times New Roman"/>
          <w:sz w:val="24"/>
          <w:szCs w:val="24"/>
          <w:lang w:eastAsia="hu-HU"/>
        </w:rPr>
      </w:pPr>
      <w:r w:rsidRPr="00A2430F">
        <w:rPr>
          <w:rFonts w:ascii="Times New Roman" w:eastAsia="Times New Roman" w:hAnsi="Times New Roman" w:cs="Times New Roman"/>
          <w:sz w:val="24"/>
          <w:szCs w:val="24"/>
          <w:lang w:eastAsia="hu-HU"/>
        </w:rPr>
        <w:t>a) A közegészségügyi, járványügyi és egészségvédelmi tevékenység, valamint az egészségügyi ellátás felett felügyeletet gyakorló szerv megnevezése: Budapest Főváros Kormányhivatala Népegészségügyi Főosztály</w:t>
      </w:r>
    </w:p>
    <w:p w:rsidR="00A2430F" w:rsidRPr="003513CA" w:rsidRDefault="00A2430F" w:rsidP="00BA0B22">
      <w:pPr>
        <w:pStyle w:val="Listaszerbekezds"/>
        <w:spacing w:after="0" w:line="240" w:lineRule="auto"/>
        <w:jc w:val="both"/>
        <w:rPr>
          <w:rFonts w:ascii="Times New Roman" w:eastAsia="Times New Roman" w:hAnsi="Times New Roman" w:cs="Times New Roman"/>
          <w:sz w:val="24"/>
          <w:szCs w:val="24"/>
          <w:lang w:eastAsia="hu-HU"/>
        </w:rPr>
      </w:pPr>
      <w:r w:rsidRPr="003513CA">
        <w:rPr>
          <w:rFonts w:ascii="Times New Roman" w:eastAsia="Times New Roman" w:hAnsi="Times New Roman" w:cs="Times New Roman"/>
          <w:sz w:val="24"/>
          <w:szCs w:val="24"/>
          <w:lang w:eastAsia="hu-HU"/>
        </w:rPr>
        <w:t>székhelye: 1138 Budapest XIII., Váci út 174.</w:t>
      </w:r>
    </w:p>
    <w:p w:rsidR="00153CFD" w:rsidRPr="003513CA" w:rsidRDefault="00A2430F" w:rsidP="00BA0B22">
      <w:pPr>
        <w:pStyle w:val="Listaszerbekezds"/>
        <w:spacing w:after="0" w:line="240" w:lineRule="auto"/>
        <w:jc w:val="both"/>
        <w:rPr>
          <w:rFonts w:ascii="Times New Roman" w:eastAsia="Times New Roman" w:hAnsi="Times New Roman" w:cs="Times New Roman"/>
          <w:sz w:val="24"/>
          <w:szCs w:val="24"/>
          <w:lang w:eastAsia="hu-HU"/>
        </w:rPr>
      </w:pPr>
      <w:r w:rsidRPr="003513CA">
        <w:rPr>
          <w:rFonts w:ascii="Times New Roman" w:eastAsia="Times New Roman" w:hAnsi="Times New Roman" w:cs="Times New Roman"/>
          <w:sz w:val="24"/>
          <w:szCs w:val="24"/>
          <w:lang w:eastAsia="hu-HU"/>
        </w:rPr>
        <w:lastRenderedPageBreak/>
        <w:t>b) Az egészségügyi igazgatási tevékenység felett felügyeletet gyakorló szerv megnevezése: Állami Népegészségügyi és Tisztiorvosi Szolgálat Országos Tisztifőorvosi Hivatal.</w:t>
      </w:r>
    </w:p>
    <w:p w:rsidR="00153CFD" w:rsidRDefault="00153CFD" w:rsidP="00AF11FB">
      <w:pPr>
        <w:spacing w:after="0" w:line="240" w:lineRule="auto"/>
        <w:ind w:left="360"/>
        <w:jc w:val="both"/>
        <w:rPr>
          <w:rFonts w:ascii="Times New Roman" w:eastAsia="Times New Roman" w:hAnsi="Times New Roman" w:cs="Times New Roman"/>
          <w:sz w:val="24"/>
          <w:szCs w:val="24"/>
          <w:lang w:eastAsia="hu-HU"/>
        </w:rPr>
      </w:pPr>
    </w:p>
    <w:p w:rsidR="00153CFD" w:rsidRDefault="0031221A" w:rsidP="00C847F5">
      <w:pPr>
        <w:numPr>
          <w:ilvl w:val="0"/>
          <w:numId w:val="44"/>
        </w:numPr>
        <w:spacing w:after="0" w:line="24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val="en-US" w:eastAsia="hu-HU"/>
        </w:rPr>
        <w:t xml:space="preserve"> </w:t>
      </w:r>
      <w:r>
        <w:rPr>
          <w:rFonts w:ascii="Times New Roman" w:eastAsia="Times New Roman" w:hAnsi="Times New Roman" w:cs="Times New Roman"/>
          <w:sz w:val="24"/>
          <w:szCs w:val="24"/>
          <w:lang w:eastAsia="hu-HU"/>
        </w:rPr>
        <w:t>Állami feladatként ellátandó alaptevékenysége, rendeltetése:</w:t>
      </w:r>
    </w:p>
    <w:p w:rsidR="00153CFD" w:rsidRDefault="00153CFD" w:rsidP="00AF11FB">
      <w:pPr>
        <w:tabs>
          <w:tab w:val="left" w:pos="0"/>
          <w:tab w:val="left" w:pos="1800"/>
          <w:tab w:val="left" w:pos="2520"/>
          <w:tab w:val="left" w:pos="2700"/>
          <w:tab w:val="left" w:pos="3420"/>
        </w:tabs>
        <w:spacing w:after="0" w:line="240" w:lineRule="auto"/>
        <w:ind w:left="360"/>
        <w:contextualSpacing/>
        <w:jc w:val="both"/>
        <w:rPr>
          <w:rFonts w:ascii="Times New Roman" w:eastAsia="Times New Roman" w:hAnsi="Times New Roman" w:cs="Times New Roman"/>
          <w:sz w:val="24"/>
          <w:szCs w:val="24"/>
          <w:lang w:eastAsia="hu-HU"/>
        </w:rPr>
      </w:pPr>
    </w:p>
    <w:p w:rsidR="00A2430F" w:rsidRPr="00A2430F" w:rsidRDefault="00A2430F" w:rsidP="00AF11FB">
      <w:pPr>
        <w:pStyle w:val="Listaszerbekezds1"/>
        <w:spacing w:after="0" w:line="240" w:lineRule="auto"/>
        <w:ind w:left="0"/>
        <w:jc w:val="both"/>
        <w:rPr>
          <w:rFonts w:ascii="Times New Roman" w:eastAsia="Times New Roman" w:hAnsi="Times New Roman" w:cs="Times New Roman"/>
          <w:sz w:val="24"/>
          <w:szCs w:val="24"/>
          <w:lang w:eastAsia="hu-HU"/>
        </w:rPr>
      </w:pPr>
      <w:r w:rsidRPr="00A2430F">
        <w:rPr>
          <w:rFonts w:ascii="Times New Roman" w:eastAsia="Times New Roman" w:hAnsi="Times New Roman" w:cs="Times New Roman"/>
          <w:sz w:val="24"/>
          <w:szCs w:val="24"/>
          <w:lang w:eastAsia="hu-HU"/>
        </w:rPr>
        <w:t>Állami feladatként ellátandó alaptevékenysége, rendeltetése:</w:t>
      </w:r>
    </w:p>
    <w:p w:rsidR="00A2430F" w:rsidRPr="00A2430F" w:rsidRDefault="00A2430F" w:rsidP="00C847F5">
      <w:pPr>
        <w:pStyle w:val="Listaszerbekezds1"/>
        <w:numPr>
          <w:ilvl w:val="0"/>
          <w:numId w:val="47"/>
        </w:numPr>
        <w:spacing w:after="0" w:line="240" w:lineRule="auto"/>
        <w:jc w:val="both"/>
        <w:rPr>
          <w:rFonts w:ascii="Times New Roman" w:eastAsia="Times New Roman" w:hAnsi="Times New Roman" w:cs="Times New Roman"/>
          <w:sz w:val="24"/>
          <w:szCs w:val="24"/>
          <w:lang w:eastAsia="hu-HU"/>
        </w:rPr>
      </w:pPr>
      <w:r w:rsidRPr="00A2430F">
        <w:rPr>
          <w:rFonts w:ascii="Times New Roman" w:eastAsia="Times New Roman" w:hAnsi="Times New Roman" w:cs="Times New Roman"/>
          <w:sz w:val="24"/>
          <w:szCs w:val="24"/>
          <w:lang w:eastAsia="hu-HU"/>
        </w:rPr>
        <w:t>a büntetés-végrehajtási intézetekben fogvatartottak ideg- és elmegyógyászati ellátása,</w:t>
      </w:r>
    </w:p>
    <w:p w:rsidR="00A2430F" w:rsidRPr="00A2430F" w:rsidRDefault="00A2430F" w:rsidP="00C847F5">
      <w:pPr>
        <w:pStyle w:val="Listaszerbekezds1"/>
        <w:numPr>
          <w:ilvl w:val="0"/>
          <w:numId w:val="47"/>
        </w:numPr>
        <w:spacing w:after="0" w:line="240" w:lineRule="auto"/>
        <w:jc w:val="both"/>
        <w:rPr>
          <w:rFonts w:ascii="Times New Roman" w:eastAsia="Times New Roman" w:hAnsi="Times New Roman" w:cs="Times New Roman"/>
          <w:sz w:val="24"/>
          <w:szCs w:val="24"/>
          <w:lang w:eastAsia="hu-HU"/>
        </w:rPr>
      </w:pPr>
      <w:r w:rsidRPr="00A2430F">
        <w:rPr>
          <w:rFonts w:ascii="Times New Roman" w:eastAsia="Times New Roman" w:hAnsi="Times New Roman" w:cs="Times New Roman"/>
          <w:sz w:val="24"/>
          <w:szCs w:val="24"/>
          <w:lang w:eastAsia="hu-HU"/>
        </w:rPr>
        <w:t>a kényszergyógykezelésre, az ideiglenes kényszergyógykezelésre utalt betegek és a szabadságvesztés végrehajtása alatt elmebeteggé vált elítéltek gyógykezelése,</w:t>
      </w:r>
    </w:p>
    <w:p w:rsidR="00A2430F" w:rsidRPr="00A2430F" w:rsidRDefault="00A2430F" w:rsidP="00C847F5">
      <w:pPr>
        <w:pStyle w:val="Listaszerbekezds1"/>
        <w:numPr>
          <w:ilvl w:val="0"/>
          <w:numId w:val="47"/>
        </w:numPr>
        <w:spacing w:after="0" w:line="240" w:lineRule="auto"/>
        <w:jc w:val="both"/>
        <w:rPr>
          <w:rFonts w:ascii="Times New Roman" w:eastAsia="Times New Roman" w:hAnsi="Times New Roman" w:cs="Times New Roman"/>
          <w:sz w:val="24"/>
          <w:szCs w:val="24"/>
          <w:lang w:eastAsia="hu-HU"/>
        </w:rPr>
      </w:pPr>
      <w:r w:rsidRPr="00A2430F">
        <w:rPr>
          <w:rFonts w:ascii="Times New Roman" w:eastAsia="Times New Roman" w:hAnsi="Times New Roman" w:cs="Times New Roman"/>
          <w:sz w:val="24"/>
          <w:szCs w:val="24"/>
          <w:lang w:eastAsia="hu-HU"/>
        </w:rPr>
        <w:t>az előzetes letartóztatottak elmeállapotának megfigye</w:t>
      </w:r>
      <w:r w:rsidR="00725FB9">
        <w:rPr>
          <w:rFonts w:ascii="Times New Roman" w:eastAsia="Times New Roman" w:hAnsi="Times New Roman" w:cs="Times New Roman"/>
          <w:sz w:val="24"/>
          <w:szCs w:val="24"/>
          <w:lang w:eastAsia="hu-HU"/>
        </w:rPr>
        <w:t xml:space="preserve">lése a büntetőeljárásról szóló </w:t>
      </w:r>
      <w:r w:rsidRPr="00A2430F">
        <w:rPr>
          <w:rFonts w:ascii="Times New Roman" w:eastAsia="Times New Roman" w:hAnsi="Times New Roman" w:cs="Times New Roman"/>
          <w:sz w:val="24"/>
          <w:szCs w:val="24"/>
          <w:lang w:eastAsia="hu-HU"/>
        </w:rPr>
        <w:t>1998. évi XIX. törvény  107. §-a alapján az előzetes letartóztatás végrehajtása</w:t>
      </w:r>
    </w:p>
    <w:p w:rsidR="00A2430F" w:rsidRPr="00A2430F" w:rsidRDefault="003A4819" w:rsidP="00C847F5">
      <w:pPr>
        <w:pStyle w:val="Listaszerbekezds1"/>
        <w:numPr>
          <w:ilvl w:val="0"/>
          <w:numId w:val="47"/>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kényszergyógykezelésre</w:t>
      </w:r>
      <w:r w:rsidR="00A2430F" w:rsidRPr="00A2430F">
        <w:rPr>
          <w:rFonts w:ascii="Times New Roman" w:eastAsia="Times New Roman" w:hAnsi="Times New Roman" w:cs="Times New Roman"/>
          <w:sz w:val="24"/>
          <w:szCs w:val="24"/>
          <w:lang w:eastAsia="hu-HU"/>
        </w:rPr>
        <w:t xml:space="preserve"> utalt, a büntető törvénykönyvről szóló 2012. évi C. törvény 17. § (2) bekezdése alapján korlátozott beszámítási képességű, valamint a személyiségzavarban szenvedő fogvatartottak központi kivizsgálása és gyógyítása, továbbá</w:t>
      </w:r>
    </w:p>
    <w:p w:rsidR="00A2430F" w:rsidRDefault="00A2430F" w:rsidP="00C847F5">
      <w:pPr>
        <w:pStyle w:val="Listaszerbekezds1"/>
        <w:numPr>
          <w:ilvl w:val="0"/>
          <w:numId w:val="47"/>
        </w:numPr>
        <w:spacing w:after="0" w:line="240" w:lineRule="auto"/>
        <w:jc w:val="both"/>
        <w:rPr>
          <w:rFonts w:ascii="Times New Roman" w:eastAsia="Times New Roman" w:hAnsi="Times New Roman" w:cs="Times New Roman"/>
          <w:sz w:val="24"/>
          <w:szCs w:val="24"/>
          <w:lang w:val="en-US" w:eastAsia="hu-HU"/>
        </w:rPr>
      </w:pPr>
      <w:r w:rsidRPr="00A2430F">
        <w:rPr>
          <w:rFonts w:ascii="Times New Roman" w:eastAsia="Times New Roman" w:hAnsi="Times New Roman" w:cs="Times New Roman"/>
          <w:sz w:val="24"/>
          <w:szCs w:val="24"/>
          <w:lang w:eastAsia="hu-HU"/>
        </w:rPr>
        <w:t>a munkaterápiás rehabilitációs tevékenység ellátása.</w:t>
      </w:r>
    </w:p>
    <w:p w:rsidR="00153CFD" w:rsidRDefault="00153CFD" w:rsidP="00BA0B22">
      <w:pPr>
        <w:pStyle w:val="Listaszerbekezds1"/>
        <w:tabs>
          <w:tab w:val="left" w:pos="0"/>
          <w:tab w:val="left" w:pos="1800"/>
          <w:tab w:val="left" w:pos="2520"/>
          <w:tab w:val="left" w:pos="2700"/>
          <w:tab w:val="left" w:pos="3420"/>
        </w:tabs>
        <w:spacing w:after="0" w:line="240" w:lineRule="auto"/>
        <w:ind w:left="0"/>
        <w:jc w:val="both"/>
        <w:rPr>
          <w:rFonts w:ascii="Times New Roman" w:eastAsia="Times New Roman" w:hAnsi="Times New Roman" w:cs="Times New Roman"/>
          <w:b/>
          <w:sz w:val="24"/>
          <w:szCs w:val="24"/>
          <w:highlight w:val="yellow"/>
          <w:lang w:eastAsia="hu-HU"/>
        </w:rPr>
      </w:pPr>
    </w:p>
    <w:p w:rsidR="00153CFD" w:rsidRDefault="0031221A" w:rsidP="00C847F5">
      <w:pPr>
        <w:numPr>
          <w:ilvl w:val="0"/>
          <w:numId w:val="44"/>
        </w:numPr>
        <w:spacing w:after="0" w:line="24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alapfeladatok ellátásának forrása:</w:t>
      </w:r>
    </w:p>
    <w:p w:rsidR="00153CFD" w:rsidRPr="003513CA" w:rsidRDefault="0031221A" w:rsidP="00BA0B22">
      <w:pPr>
        <w:pStyle w:val="Listaszerbekezds"/>
        <w:tabs>
          <w:tab w:val="left" w:pos="567"/>
          <w:tab w:val="left" w:pos="1800"/>
          <w:tab w:val="left" w:pos="2520"/>
          <w:tab w:val="left" w:pos="2700"/>
          <w:tab w:val="left" w:pos="3420"/>
        </w:tabs>
        <w:spacing w:after="0" w:line="240" w:lineRule="auto"/>
        <w:jc w:val="both"/>
        <w:rPr>
          <w:rFonts w:ascii="Times New Roman" w:eastAsia="Times New Roman" w:hAnsi="Times New Roman" w:cs="Times New Roman"/>
          <w:sz w:val="24"/>
          <w:szCs w:val="24"/>
          <w:lang w:eastAsia="hu-HU"/>
        </w:rPr>
      </w:pPr>
      <w:r w:rsidRPr="003513CA">
        <w:rPr>
          <w:rFonts w:ascii="Times New Roman" w:eastAsia="Times New Roman" w:hAnsi="Times New Roman" w:cs="Times New Roman"/>
          <w:sz w:val="24"/>
          <w:szCs w:val="24"/>
          <w:lang w:eastAsia="hu-HU"/>
        </w:rPr>
        <w:t>Magyarország mindenkori éves költségvetése Belügyminisztérium fejezete, Büntetés- végrehajtás címén jóváhagyott előirányzat.</w:t>
      </w:r>
    </w:p>
    <w:p w:rsidR="00153CFD" w:rsidRDefault="00153CFD" w:rsidP="00AF11FB">
      <w:pPr>
        <w:spacing w:after="0" w:line="240" w:lineRule="auto"/>
        <w:jc w:val="both"/>
        <w:rPr>
          <w:rFonts w:ascii="Times New Roman" w:eastAsia="Times New Roman" w:hAnsi="Times New Roman" w:cs="Times New Roman"/>
          <w:b/>
          <w:sz w:val="24"/>
          <w:szCs w:val="24"/>
          <w:lang w:eastAsia="hu-HU"/>
        </w:rPr>
      </w:pPr>
    </w:p>
    <w:p w:rsidR="00153CFD" w:rsidRPr="00C85436" w:rsidRDefault="00E25610" w:rsidP="00C85436">
      <w:pPr>
        <w:spacing w:after="0" w:line="240" w:lineRule="auto"/>
        <w:jc w:val="center"/>
        <w:rPr>
          <w:rFonts w:ascii="Times New Roman" w:eastAsia="Times New Roman" w:hAnsi="Times New Roman" w:cs="Times New Roman"/>
          <w:b/>
          <w:sz w:val="24"/>
          <w:szCs w:val="24"/>
          <w:lang w:eastAsia="hu-HU"/>
        </w:rPr>
      </w:pPr>
      <w:r w:rsidRPr="00C85436">
        <w:rPr>
          <w:rFonts w:ascii="Times New Roman" w:eastAsia="Times New Roman" w:hAnsi="Times New Roman" w:cs="Times New Roman"/>
          <w:b/>
          <w:sz w:val="24"/>
          <w:szCs w:val="24"/>
          <w:lang w:eastAsia="hu-HU"/>
        </w:rPr>
        <w:t>4.</w:t>
      </w:r>
    </w:p>
    <w:p w:rsidR="00153CFD" w:rsidRPr="003513CA" w:rsidRDefault="0031221A" w:rsidP="00BA0B22">
      <w:pPr>
        <w:pStyle w:val="Listaszerbekezds"/>
        <w:tabs>
          <w:tab w:val="left" w:pos="0"/>
          <w:tab w:val="left" w:pos="1800"/>
          <w:tab w:val="left" w:pos="2520"/>
          <w:tab w:val="left" w:pos="2700"/>
          <w:tab w:val="left" w:pos="3420"/>
        </w:tabs>
        <w:spacing w:after="0" w:line="240" w:lineRule="auto"/>
        <w:jc w:val="center"/>
        <w:rPr>
          <w:rFonts w:ascii="Times New Roman" w:eastAsia="Times New Roman" w:hAnsi="Times New Roman" w:cs="Times New Roman"/>
          <w:b/>
          <w:sz w:val="24"/>
          <w:szCs w:val="24"/>
          <w:lang w:eastAsia="hu-HU"/>
        </w:rPr>
      </w:pPr>
      <w:r w:rsidRPr="003513CA">
        <w:rPr>
          <w:rFonts w:ascii="Times New Roman" w:eastAsia="Times New Roman" w:hAnsi="Times New Roman" w:cs="Times New Roman"/>
          <w:b/>
          <w:sz w:val="24"/>
          <w:szCs w:val="24"/>
          <w:lang w:eastAsia="hu-HU"/>
        </w:rPr>
        <w:t>Az IMEI alaptevékenységét meghatározó jogszabályok</w:t>
      </w:r>
    </w:p>
    <w:p w:rsidR="00153CFD" w:rsidRDefault="00153CFD" w:rsidP="00BA0B22">
      <w:pPr>
        <w:tabs>
          <w:tab w:val="left" w:pos="0"/>
          <w:tab w:val="left" w:pos="1800"/>
          <w:tab w:val="left" w:pos="2520"/>
          <w:tab w:val="left" w:pos="2700"/>
          <w:tab w:val="left" w:pos="3420"/>
        </w:tabs>
        <w:spacing w:after="0" w:line="240" w:lineRule="auto"/>
        <w:jc w:val="center"/>
        <w:rPr>
          <w:rFonts w:ascii="Times New Roman" w:eastAsia="Times New Roman" w:hAnsi="Times New Roman" w:cs="Times New Roman"/>
          <w:b/>
          <w:sz w:val="24"/>
          <w:szCs w:val="24"/>
          <w:lang w:eastAsia="hu-HU"/>
        </w:rPr>
      </w:pPr>
    </w:p>
    <w:p w:rsidR="00153CFD" w:rsidRDefault="0031221A" w:rsidP="00C847F5">
      <w:pPr>
        <w:numPr>
          <w:ilvl w:val="0"/>
          <w:numId w:val="44"/>
        </w:numPr>
        <w:spacing w:after="0" w:line="24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IMEI feladatait a büntetés-végrehajtási szervezet tagjaként, a törvényes működést biztosító jogszabályok, a közjogi szervezetszabályozás eszközeivel, országos parancsnoki </w:t>
      </w:r>
      <w:r w:rsidRPr="003B285A">
        <w:rPr>
          <w:rFonts w:ascii="Times New Roman" w:eastAsia="Times New Roman" w:hAnsi="Times New Roman" w:cs="Times New Roman"/>
          <w:sz w:val="24"/>
          <w:szCs w:val="24"/>
          <w:lang w:val="en-US" w:eastAsia="hu-HU"/>
        </w:rPr>
        <w:t xml:space="preserve">utasítások, </w:t>
      </w:r>
      <w:r>
        <w:rPr>
          <w:rFonts w:ascii="Times New Roman" w:eastAsia="Times New Roman" w:hAnsi="Times New Roman" w:cs="Times New Roman"/>
          <w:sz w:val="24"/>
          <w:szCs w:val="24"/>
          <w:lang w:eastAsia="hu-HU"/>
        </w:rPr>
        <w:t>szakutasítások</w:t>
      </w:r>
      <w:r>
        <w:rPr>
          <w:rFonts w:ascii="Times New Roman" w:eastAsia="Times New Roman" w:hAnsi="Times New Roman" w:cs="Times New Roman"/>
          <w:sz w:val="24"/>
          <w:szCs w:val="24"/>
          <w:lang w:val="en-US" w:eastAsia="hu-HU"/>
        </w:rPr>
        <w:t>,</w:t>
      </w:r>
      <w:r>
        <w:rPr>
          <w:rFonts w:ascii="Times New Roman" w:eastAsia="Times New Roman" w:hAnsi="Times New Roman" w:cs="Times New Roman"/>
          <w:sz w:val="24"/>
          <w:szCs w:val="24"/>
          <w:lang w:eastAsia="hu-HU"/>
        </w:rPr>
        <w:t xml:space="preserve"> valamint főigazgató főorvosi intézkedések és egyéb belső szabályzatok alapján látja el.</w:t>
      </w:r>
    </w:p>
    <w:p w:rsidR="00153CFD" w:rsidRDefault="00153CFD" w:rsidP="00AF11FB">
      <w:pPr>
        <w:spacing w:after="0" w:line="240" w:lineRule="auto"/>
        <w:ind w:left="567"/>
        <w:contextualSpacing/>
        <w:jc w:val="both"/>
        <w:rPr>
          <w:rFonts w:ascii="Times New Roman" w:eastAsia="Times New Roman" w:hAnsi="Times New Roman" w:cs="Times New Roman"/>
          <w:sz w:val="24"/>
          <w:szCs w:val="24"/>
          <w:lang w:eastAsia="hu-HU"/>
        </w:rPr>
      </w:pPr>
    </w:p>
    <w:p w:rsidR="00153CFD" w:rsidRDefault="0031221A" w:rsidP="00C847F5">
      <w:pPr>
        <w:numPr>
          <w:ilvl w:val="0"/>
          <w:numId w:val="44"/>
        </w:numPr>
        <w:tabs>
          <w:tab w:val="left" w:pos="586"/>
        </w:tabs>
        <w:spacing w:after="0"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Főigazgató Főorvosi intézkedésben kerül szabályozásra valamely ismétlődően, vagy folyamatosan jelentkező feladat végrehajtásának rendje, a helyi sajátosságoknak megfelelően, az IMEI személyi állományára és az ott elhelyezett fogvatartottakra kiterjedő hatállyal.</w:t>
      </w:r>
    </w:p>
    <w:p w:rsidR="00153CFD" w:rsidRDefault="00153CFD" w:rsidP="00AF11FB">
      <w:pPr>
        <w:tabs>
          <w:tab w:val="left" w:pos="586"/>
        </w:tabs>
        <w:spacing w:after="0" w:line="240" w:lineRule="auto"/>
        <w:ind w:right="40"/>
        <w:jc w:val="both"/>
        <w:rPr>
          <w:rFonts w:ascii="Times New Roman" w:eastAsia="Times New Roman" w:hAnsi="Times New Roman" w:cs="Times New Roman"/>
          <w:sz w:val="24"/>
          <w:szCs w:val="24"/>
        </w:rPr>
      </w:pPr>
    </w:p>
    <w:p w:rsidR="00153CFD" w:rsidRDefault="0031221A" w:rsidP="00C847F5">
      <w:pPr>
        <w:numPr>
          <w:ilvl w:val="0"/>
          <w:numId w:val="44"/>
        </w:numPr>
        <w:tabs>
          <w:tab w:val="left" w:pos="582"/>
        </w:tabs>
        <w:spacing w:after="0" w:line="240" w:lineRule="auto"/>
        <w:ind w:right="4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 főigazgató főorvosi intézkedés nem minősül közjogi szervezetszabályozó eszköznek, normatív tartalommal nem rendelkezik, annak kiadmányozása intézetparancsnoki hatáskörbe tartozik. Az előkészítés, a kiadmányozás és a közzététel részletes szabályait önálló főigazgató főorvosi intézkedés tartalmazza.</w:t>
      </w:r>
    </w:p>
    <w:p w:rsidR="00153CFD" w:rsidRDefault="00153CFD" w:rsidP="00AF11FB">
      <w:pPr>
        <w:tabs>
          <w:tab w:val="left" w:pos="582"/>
        </w:tabs>
        <w:spacing w:after="0" w:line="240" w:lineRule="auto"/>
        <w:ind w:left="567" w:right="40" w:hanging="567"/>
        <w:jc w:val="both"/>
        <w:rPr>
          <w:rFonts w:ascii="Times New Roman" w:eastAsia="Times New Roman" w:hAnsi="Times New Roman" w:cs="Times New Roman"/>
          <w:sz w:val="24"/>
          <w:szCs w:val="24"/>
          <w:shd w:val="clear" w:color="auto" w:fill="FFFFFF"/>
        </w:rPr>
      </w:pPr>
    </w:p>
    <w:p w:rsidR="00153CFD" w:rsidRPr="003513CA" w:rsidRDefault="00E25610" w:rsidP="00AF11FB">
      <w:pPr>
        <w:pStyle w:val="Listaszerbekezds"/>
        <w:spacing w:after="0" w:line="240" w:lineRule="auto"/>
        <w:ind w:left="4392" w:firstLine="198"/>
        <w:jc w:val="both"/>
        <w:rPr>
          <w:rFonts w:ascii="Times New Roman" w:eastAsia="Times New Roman" w:hAnsi="Times New Roman" w:cs="Times New Roman"/>
          <w:b/>
          <w:sz w:val="24"/>
          <w:szCs w:val="24"/>
          <w:lang w:eastAsia="hu-HU"/>
        </w:rPr>
      </w:pPr>
      <w:r w:rsidRPr="003513CA">
        <w:rPr>
          <w:rFonts w:ascii="Times New Roman" w:eastAsia="Times New Roman" w:hAnsi="Times New Roman" w:cs="Times New Roman"/>
          <w:b/>
          <w:sz w:val="24"/>
          <w:szCs w:val="24"/>
          <w:lang w:eastAsia="hu-HU"/>
        </w:rPr>
        <w:t>5.</w:t>
      </w:r>
    </w:p>
    <w:p w:rsidR="00153CFD" w:rsidRPr="003513CA" w:rsidRDefault="0031221A" w:rsidP="00AF11FB">
      <w:pPr>
        <w:pStyle w:val="Listaszerbekezds"/>
        <w:spacing w:after="0" w:line="240" w:lineRule="auto"/>
        <w:ind w:left="3474" w:firstLine="198"/>
        <w:jc w:val="both"/>
        <w:rPr>
          <w:rFonts w:ascii="Times New Roman" w:eastAsia="Times New Roman" w:hAnsi="Times New Roman" w:cs="Times New Roman"/>
          <w:b/>
          <w:sz w:val="24"/>
          <w:szCs w:val="24"/>
          <w:lang w:eastAsia="hu-HU"/>
        </w:rPr>
      </w:pPr>
      <w:r w:rsidRPr="003513CA">
        <w:rPr>
          <w:rFonts w:ascii="Times New Roman" w:eastAsia="Times New Roman" w:hAnsi="Times New Roman" w:cs="Times New Roman"/>
          <w:b/>
          <w:sz w:val="24"/>
          <w:szCs w:val="24"/>
          <w:lang w:eastAsia="hu-HU"/>
        </w:rPr>
        <w:t>Az IMEI szervezete</w:t>
      </w:r>
    </w:p>
    <w:p w:rsidR="00153CFD" w:rsidRDefault="00153CFD" w:rsidP="00AF11FB">
      <w:pPr>
        <w:tabs>
          <w:tab w:val="left" w:pos="0"/>
          <w:tab w:val="left" w:pos="1800"/>
          <w:tab w:val="left" w:pos="2520"/>
          <w:tab w:val="left" w:pos="2700"/>
          <w:tab w:val="left" w:pos="3420"/>
        </w:tabs>
        <w:spacing w:after="0" w:line="240" w:lineRule="auto"/>
        <w:ind w:left="720"/>
        <w:contextualSpacing/>
        <w:jc w:val="both"/>
        <w:rPr>
          <w:rFonts w:ascii="Times New Roman" w:eastAsia="Times New Roman" w:hAnsi="Times New Roman" w:cs="Times New Roman"/>
          <w:b/>
          <w:sz w:val="24"/>
          <w:szCs w:val="24"/>
          <w:lang w:eastAsia="hu-HU"/>
        </w:rPr>
      </w:pPr>
    </w:p>
    <w:p w:rsidR="00153CFD" w:rsidRDefault="0031221A" w:rsidP="00C847F5">
      <w:pPr>
        <w:numPr>
          <w:ilvl w:val="0"/>
          <w:numId w:val="44"/>
        </w:numPr>
        <w:tabs>
          <w:tab w:val="left" w:pos="0"/>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Az IMEI szervezeti egységeit osztályok alkotják.</w:t>
      </w:r>
    </w:p>
    <w:p w:rsidR="00153CFD" w:rsidRDefault="00153CFD" w:rsidP="00AF11FB">
      <w:pPr>
        <w:tabs>
          <w:tab w:val="left" w:pos="0"/>
          <w:tab w:val="left" w:pos="567"/>
        </w:tabs>
        <w:spacing w:after="0" w:line="240" w:lineRule="auto"/>
        <w:ind w:left="360"/>
        <w:jc w:val="both"/>
        <w:rPr>
          <w:rFonts w:ascii="Times New Roman" w:eastAsia="Times New Roman" w:hAnsi="Times New Roman" w:cs="Times New Roman"/>
          <w:sz w:val="24"/>
          <w:szCs w:val="24"/>
        </w:rPr>
      </w:pPr>
    </w:p>
    <w:p w:rsidR="00153CFD" w:rsidRDefault="0031221A" w:rsidP="00C847F5">
      <w:pPr>
        <w:numPr>
          <w:ilvl w:val="0"/>
          <w:numId w:val="44"/>
        </w:numPr>
        <w:tabs>
          <w:tab w:val="left" w:pos="586"/>
        </w:tabs>
        <w:spacing w:after="0"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Az osztályok tevékenysége során követelmény, hogy a szakfeladatokat és a kapcsolt feladatokat szervezeti önállóságuk megtartásával, egymáshoz kapcsolódva végezzék, és tevékenységükkel együttesen szolgálják az intézeti és a büntetés-végrehajtási feladatok teljesítését. Ennek rendjét a Szervezeti és Működési Szabályzat, valamint a szakterületi ügyrendek tartalmazzák.</w:t>
      </w:r>
    </w:p>
    <w:p w:rsidR="00153CFD" w:rsidRDefault="00153CFD" w:rsidP="00AF11FB">
      <w:pPr>
        <w:tabs>
          <w:tab w:val="left" w:pos="586"/>
        </w:tabs>
        <w:spacing w:after="0" w:line="240" w:lineRule="auto"/>
        <w:ind w:right="40"/>
        <w:jc w:val="both"/>
        <w:rPr>
          <w:rFonts w:ascii="Times New Roman" w:eastAsia="Times New Roman" w:hAnsi="Times New Roman" w:cs="Times New Roman"/>
          <w:sz w:val="24"/>
          <w:szCs w:val="24"/>
        </w:rPr>
      </w:pPr>
    </w:p>
    <w:p w:rsidR="00153CFD" w:rsidRDefault="0031221A" w:rsidP="00C847F5">
      <w:pPr>
        <w:numPr>
          <w:ilvl w:val="0"/>
          <w:numId w:val="44"/>
        </w:numPr>
        <w:tabs>
          <w:tab w:val="left" w:pos="582"/>
        </w:tabs>
        <w:spacing w:after="0"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A személyi állományi tagok feladat- és hatáskörét, valamint a helyettesítés rendjét a jogszabályok, a közjogi szervezetszabályozó eszközök és az egyéb belső szabályozók alapján elkészített ügyrendek, munkaköri leírások, őrutasítások és szolgálati utasítások tartalmazzák.</w:t>
      </w:r>
    </w:p>
    <w:p w:rsidR="00153CFD" w:rsidRDefault="00153CFD" w:rsidP="00AF11FB">
      <w:pPr>
        <w:tabs>
          <w:tab w:val="left" w:pos="582"/>
        </w:tabs>
        <w:spacing w:after="0" w:line="240" w:lineRule="auto"/>
        <w:ind w:left="20" w:right="40"/>
        <w:jc w:val="both"/>
        <w:rPr>
          <w:rFonts w:ascii="Times New Roman" w:eastAsia="Times New Roman" w:hAnsi="Times New Roman" w:cs="Times New Roman"/>
          <w:sz w:val="24"/>
          <w:szCs w:val="24"/>
        </w:rPr>
      </w:pPr>
    </w:p>
    <w:p w:rsidR="00153CFD" w:rsidRDefault="0031221A" w:rsidP="00C847F5">
      <w:pPr>
        <w:numPr>
          <w:ilvl w:val="0"/>
          <w:numId w:val="44"/>
        </w:numPr>
        <w:tabs>
          <w:tab w:val="left" w:pos="582"/>
        </w:tabs>
        <w:spacing w:after="0"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Az egyes vagyonnyilatkozat-tételi kötelezettségekről szóló 2007. évi CLII. törvény szerint a vagyonnyilatkozat-tételi kötelezettséggel járó munkakörök felsorolását a 1. sz. függelék tartalmazza.</w:t>
      </w:r>
    </w:p>
    <w:p w:rsidR="00153CFD" w:rsidRDefault="00153CFD" w:rsidP="00AF11FB">
      <w:pPr>
        <w:tabs>
          <w:tab w:val="left" w:pos="582"/>
        </w:tabs>
        <w:spacing w:after="0" w:line="240" w:lineRule="auto"/>
        <w:ind w:right="40"/>
        <w:jc w:val="both"/>
        <w:rPr>
          <w:rFonts w:ascii="Times New Roman" w:eastAsia="Times New Roman" w:hAnsi="Times New Roman" w:cs="Times New Roman"/>
          <w:sz w:val="24"/>
          <w:szCs w:val="24"/>
        </w:rPr>
      </w:pPr>
    </w:p>
    <w:p w:rsidR="00153CFD" w:rsidRDefault="0031221A" w:rsidP="00C847F5">
      <w:pPr>
        <w:numPr>
          <w:ilvl w:val="0"/>
          <w:numId w:val="44"/>
        </w:numPr>
        <w:tabs>
          <w:tab w:val="left" w:pos="586"/>
        </w:tabs>
        <w:spacing w:after="0"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A felügyeleti rendet, az osztályok, valamint a közvetlen vezetői alárendeltségbe tartozó beosztások feladatait és a kapcsolt munka- és feladatköröket a 2. számú függelék tartalmazza.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FFF"/>
          <w:lang w:eastAsia="hu-HU"/>
        </w:rPr>
        <w:t>Az IMEI szervezeti ábráját a 3. számú függelék tartalmazza.</w:t>
      </w:r>
    </w:p>
    <w:p w:rsidR="00153CFD" w:rsidRDefault="00153CFD" w:rsidP="00AF11FB">
      <w:pPr>
        <w:ind w:left="3540" w:firstLine="708"/>
        <w:jc w:val="both"/>
        <w:rPr>
          <w:rFonts w:ascii="Times New Roman" w:eastAsia="Times New Roman" w:hAnsi="Times New Roman" w:cs="Times New Roman"/>
          <w:b/>
          <w:color w:val="000000" w:themeColor="text1"/>
          <w:sz w:val="24"/>
          <w:szCs w:val="24"/>
        </w:rPr>
      </w:pPr>
    </w:p>
    <w:p w:rsidR="00153CFD" w:rsidRPr="00C242A3" w:rsidRDefault="0031221A" w:rsidP="007757C4">
      <w:pPr>
        <w:spacing w:after="0" w:line="240" w:lineRule="auto"/>
        <w:jc w:val="center"/>
        <w:rPr>
          <w:rFonts w:ascii="Times New Roman" w:eastAsia="Times New Roman" w:hAnsi="Times New Roman" w:cs="Times New Roman"/>
          <w:b/>
          <w:color w:val="000000" w:themeColor="text1"/>
          <w:sz w:val="24"/>
          <w:szCs w:val="24"/>
        </w:rPr>
      </w:pPr>
      <w:r w:rsidRPr="00C242A3">
        <w:rPr>
          <w:rFonts w:ascii="Times New Roman" w:eastAsia="Times New Roman" w:hAnsi="Times New Roman" w:cs="Times New Roman"/>
          <w:b/>
          <w:color w:val="000000" w:themeColor="text1"/>
          <w:sz w:val="24"/>
          <w:szCs w:val="24"/>
        </w:rPr>
        <w:t>6.</w:t>
      </w:r>
    </w:p>
    <w:p w:rsidR="00153CFD" w:rsidRPr="007757C4" w:rsidRDefault="0031221A" w:rsidP="007757C4">
      <w:pPr>
        <w:spacing w:after="0" w:line="240" w:lineRule="auto"/>
        <w:jc w:val="center"/>
        <w:rPr>
          <w:rFonts w:ascii="Times New Roman" w:eastAsia="Times New Roman" w:hAnsi="Times New Roman" w:cs="Times New Roman"/>
          <w:b/>
          <w:color w:val="000000" w:themeColor="text1"/>
          <w:sz w:val="24"/>
          <w:szCs w:val="24"/>
          <w:highlight w:val="yellow"/>
        </w:rPr>
      </w:pPr>
      <w:r w:rsidRPr="007757C4">
        <w:rPr>
          <w:rFonts w:ascii="Times New Roman" w:eastAsia="Times New Roman" w:hAnsi="Times New Roman" w:cs="Times New Roman"/>
          <w:b/>
          <w:color w:val="000000" w:themeColor="text1"/>
          <w:sz w:val="24"/>
          <w:szCs w:val="24"/>
        </w:rPr>
        <w:t>Az IMEI gazdasági tevékenysége</w:t>
      </w:r>
    </w:p>
    <w:p w:rsidR="00153CFD" w:rsidRDefault="00153CFD" w:rsidP="00AF11FB">
      <w:pPr>
        <w:spacing w:after="0" w:line="240" w:lineRule="auto"/>
        <w:jc w:val="both"/>
        <w:rPr>
          <w:rFonts w:ascii="Times New Roman" w:eastAsia="Times New Roman" w:hAnsi="Times New Roman" w:cs="Times New Roman"/>
          <w:b/>
          <w:color w:val="000000" w:themeColor="text1"/>
          <w:sz w:val="24"/>
          <w:szCs w:val="24"/>
          <w:highlight w:val="yellow"/>
        </w:rPr>
      </w:pPr>
    </w:p>
    <w:p w:rsidR="00153CFD" w:rsidRDefault="0031221A" w:rsidP="00C847F5">
      <w:pPr>
        <w:pStyle w:val="Listaszerbekezds1"/>
        <w:numPr>
          <w:ilvl w:val="0"/>
          <w:numId w:val="44"/>
        </w:numPr>
        <w:spacing w:after="0" w:line="24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Az IMEI gazdasági szervezettel nem rendelkező költségvetési szerv,</w:t>
      </w:r>
      <w:r>
        <w:rPr>
          <w:rFonts w:ascii="Times New Roman" w:eastAsia="Times New Roman" w:hAnsi="Times New Roman" w:cs="Times New Roman"/>
          <w:b/>
          <w:color w:val="000000" w:themeColor="text1"/>
          <w:sz w:val="24"/>
          <w:szCs w:val="24"/>
          <w:lang w:eastAsia="hu-HU"/>
        </w:rPr>
        <w:t xml:space="preserve"> </w:t>
      </w:r>
      <w:r>
        <w:rPr>
          <w:rFonts w:ascii="Times New Roman" w:eastAsia="Times New Roman" w:hAnsi="Times New Roman" w:cs="Times New Roman"/>
          <w:color w:val="000000" w:themeColor="text1"/>
          <w:sz w:val="24"/>
          <w:szCs w:val="24"/>
          <w:lang w:eastAsia="hu-HU"/>
        </w:rPr>
        <w:t>melynek egyes, a középirányító szerv által jóváhagyott megállapodásban rögzített pénzügyi-gazdasági feladatait a Budapest Fegyház és Börtön látja el.</w:t>
      </w:r>
    </w:p>
    <w:p w:rsidR="00153CFD" w:rsidRDefault="00153CFD" w:rsidP="00AF11FB">
      <w:pPr>
        <w:pStyle w:val="Listaszerbekezds1"/>
        <w:spacing w:after="0" w:line="240" w:lineRule="auto"/>
        <w:ind w:left="567"/>
        <w:jc w:val="both"/>
        <w:rPr>
          <w:rFonts w:ascii="Times New Roman" w:eastAsia="Times New Roman" w:hAnsi="Times New Roman" w:cs="Times New Roman"/>
          <w:color w:val="000000" w:themeColor="text1"/>
          <w:sz w:val="24"/>
          <w:szCs w:val="24"/>
          <w:lang w:eastAsia="hu-HU"/>
        </w:rPr>
      </w:pPr>
    </w:p>
    <w:p w:rsidR="00214AE0" w:rsidRDefault="0031221A" w:rsidP="00214AE0">
      <w:pPr>
        <w:pStyle w:val="Listaszerbekezds1"/>
        <w:numPr>
          <w:ilvl w:val="0"/>
          <w:numId w:val="44"/>
        </w:numPr>
        <w:spacing w:after="0" w:line="24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Az IMEI kisegítő és vállalkozási tevékenységet nem folytat.</w:t>
      </w:r>
    </w:p>
    <w:p w:rsidR="00214AE0" w:rsidRPr="00214AE0" w:rsidRDefault="00214AE0" w:rsidP="00214AE0">
      <w:pPr>
        <w:pStyle w:val="Listaszerbekezds1"/>
        <w:spacing w:after="0" w:line="240" w:lineRule="auto"/>
        <w:ind w:left="0"/>
        <w:jc w:val="both"/>
        <w:rPr>
          <w:rFonts w:ascii="Times New Roman" w:eastAsia="Times New Roman" w:hAnsi="Times New Roman" w:cs="Times New Roman"/>
          <w:color w:val="000000" w:themeColor="text1"/>
          <w:sz w:val="24"/>
          <w:szCs w:val="24"/>
          <w:lang w:eastAsia="hu-HU"/>
        </w:rPr>
      </w:pPr>
    </w:p>
    <w:p w:rsidR="00214AE0" w:rsidRDefault="00214AE0" w:rsidP="00214AE0">
      <w:pPr>
        <w:pStyle w:val="Listaszerbekezds1"/>
        <w:numPr>
          <w:ilvl w:val="0"/>
          <w:numId w:val="44"/>
        </w:numPr>
        <w:spacing w:after="0" w:line="240" w:lineRule="auto"/>
        <w:jc w:val="both"/>
        <w:rPr>
          <w:rFonts w:ascii="Times New Roman" w:eastAsia="Times New Roman" w:hAnsi="Times New Roman" w:cs="Times New Roman"/>
          <w:color w:val="000000" w:themeColor="text1"/>
          <w:sz w:val="24"/>
          <w:szCs w:val="24"/>
          <w:lang w:eastAsia="hu-HU"/>
        </w:rPr>
      </w:pPr>
      <w:r w:rsidRPr="00214AE0">
        <w:rPr>
          <w:rFonts w:ascii="Times New Roman" w:eastAsia="Times New Roman" w:hAnsi="Times New Roman" w:cs="Times New Roman"/>
          <w:color w:val="000000" w:themeColor="text1"/>
          <w:sz w:val="24"/>
          <w:szCs w:val="24"/>
          <w:lang w:eastAsia="hu-HU"/>
        </w:rPr>
        <w:t>Terápiás foglalkoztatás</w:t>
      </w:r>
      <w:r>
        <w:rPr>
          <w:rFonts w:ascii="Times New Roman" w:eastAsia="Times New Roman" w:hAnsi="Times New Roman" w:cs="Times New Roman"/>
          <w:color w:val="000000" w:themeColor="text1"/>
          <w:sz w:val="24"/>
          <w:szCs w:val="24"/>
          <w:lang w:eastAsia="hu-HU"/>
        </w:rPr>
        <w:t>:</w:t>
      </w:r>
    </w:p>
    <w:p w:rsidR="00214AE0" w:rsidRPr="00214AE0" w:rsidRDefault="00214AE0" w:rsidP="00214AE0">
      <w:pPr>
        <w:pStyle w:val="Listaszerbekezds1"/>
        <w:spacing w:after="0" w:line="240" w:lineRule="auto"/>
        <w:jc w:val="both"/>
        <w:rPr>
          <w:rFonts w:ascii="Times New Roman" w:eastAsia="Times New Roman" w:hAnsi="Times New Roman" w:cs="Times New Roman"/>
          <w:color w:val="000000" w:themeColor="text1"/>
          <w:sz w:val="24"/>
          <w:szCs w:val="24"/>
          <w:lang w:eastAsia="hu-HU"/>
        </w:rPr>
      </w:pPr>
    </w:p>
    <w:p w:rsidR="00214AE0" w:rsidRDefault="00214AE0" w:rsidP="00214AE0">
      <w:pPr>
        <w:pStyle w:val="Listaszerbekezds1"/>
        <w:spacing w:after="0" w:line="240" w:lineRule="auto"/>
        <w:jc w:val="both"/>
        <w:rPr>
          <w:rFonts w:ascii="Times New Roman" w:eastAsia="Times New Roman" w:hAnsi="Times New Roman" w:cs="Times New Roman"/>
          <w:color w:val="000000" w:themeColor="text1"/>
          <w:sz w:val="24"/>
          <w:szCs w:val="24"/>
          <w:lang w:eastAsia="hu-HU"/>
        </w:rPr>
      </w:pPr>
      <w:r w:rsidRPr="00214AE0">
        <w:rPr>
          <w:rFonts w:ascii="Times New Roman" w:eastAsia="Times New Roman" w:hAnsi="Times New Roman" w:cs="Times New Roman"/>
          <w:color w:val="000000" w:themeColor="text1"/>
          <w:sz w:val="24"/>
          <w:szCs w:val="24"/>
          <w:lang w:eastAsia="hu-HU"/>
        </w:rPr>
        <w:t>Az ideiglenesen kényszergyógykezelt és kényszergyógykezelt betegek részére intézetünk te</w:t>
      </w:r>
      <w:r w:rsidR="003A4819">
        <w:rPr>
          <w:rFonts w:ascii="Times New Roman" w:eastAsia="Times New Roman" w:hAnsi="Times New Roman" w:cs="Times New Roman"/>
          <w:color w:val="000000" w:themeColor="text1"/>
          <w:sz w:val="24"/>
          <w:szCs w:val="24"/>
          <w:lang w:eastAsia="hu-HU"/>
        </w:rPr>
        <w:t>rápiás foglalkoztatást biztosít.</w:t>
      </w:r>
      <w:r w:rsidRPr="00214AE0">
        <w:rPr>
          <w:rFonts w:ascii="Times New Roman" w:eastAsia="Times New Roman" w:hAnsi="Times New Roman" w:cs="Times New Roman"/>
          <w:color w:val="000000" w:themeColor="text1"/>
          <w:sz w:val="24"/>
          <w:szCs w:val="24"/>
          <w:lang w:eastAsia="hu-HU"/>
        </w:rPr>
        <w:t xml:space="preserve"> A foglalkoztatást intézetünk elsősorban intézet</w:t>
      </w:r>
      <w:r>
        <w:rPr>
          <w:rFonts w:ascii="Times New Roman" w:eastAsia="Times New Roman" w:hAnsi="Times New Roman" w:cs="Times New Roman"/>
          <w:color w:val="000000" w:themeColor="text1"/>
          <w:sz w:val="24"/>
          <w:szCs w:val="24"/>
          <w:lang w:eastAsia="hu-HU"/>
        </w:rPr>
        <w:t xml:space="preserve"> </w:t>
      </w:r>
      <w:r w:rsidRPr="00214AE0">
        <w:rPr>
          <w:rFonts w:ascii="Times New Roman" w:eastAsia="Times New Roman" w:hAnsi="Times New Roman" w:cs="Times New Roman"/>
          <w:color w:val="000000" w:themeColor="text1"/>
          <w:sz w:val="24"/>
          <w:szCs w:val="24"/>
          <w:lang w:eastAsia="hu-HU"/>
        </w:rPr>
        <w:t>fenntartási munka formájában biztosítja. A foglalkoztatás módját és helyét az osztályvezető főorvos javaslata alapján a főigazgató főorvos írásban rendeli el. A beteg a munkájáért havonta terápiás jutalomban részesül. A munkaterápiás jutalom a munkavégzés jellegétől függően differenciált, amelynek havi összegét a tevékenység jellege és a munkavégzéssel töltött idő alapján a főigazgató főorvos állapítja meg. A beteg munkaterápiájára fordítható idő nem haladhatja meg a napi négy órát és a heti húsz órát.</w:t>
      </w:r>
    </w:p>
    <w:p w:rsidR="00153CFD" w:rsidRDefault="00153CFD" w:rsidP="00AF11FB">
      <w:pPr>
        <w:spacing w:after="0" w:line="240" w:lineRule="auto"/>
        <w:jc w:val="both"/>
        <w:rPr>
          <w:rFonts w:ascii="Times New Roman" w:eastAsia="Times New Roman" w:hAnsi="Times New Roman" w:cs="Times New Roman"/>
          <w:sz w:val="24"/>
          <w:szCs w:val="24"/>
          <w:lang w:eastAsia="hu-HU"/>
        </w:rPr>
      </w:pPr>
    </w:p>
    <w:p w:rsidR="00153CFD" w:rsidRDefault="00153CFD" w:rsidP="00AF11FB">
      <w:pPr>
        <w:spacing w:after="0" w:line="240" w:lineRule="auto"/>
        <w:jc w:val="both"/>
        <w:rPr>
          <w:rFonts w:ascii="Times New Roman" w:eastAsia="Times New Roman" w:hAnsi="Times New Roman" w:cs="Times New Roman"/>
          <w:sz w:val="24"/>
          <w:szCs w:val="24"/>
          <w:lang w:eastAsia="hu-HU"/>
        </w:rPr>
      </w:pPr>
    </w:p>
    <w:p w:rsidR="00153CFD" w:rsidRPr="007757C4" w:rsidRDefault="0031221A" w:rsidP="007757C4">
      <w:pPr>
        <w:spacing w:after="0" w:line="240" w:lineRule="auto"/>
        <w:jc w:val="center"/>
        <w:rPr>
          <w:rFonts w:ascii="Times New Roman" w:eastAsia="Times New Roman" w:hAnsi="Times New Roman" w:cs="Times New Roman"/>
          <w:b/>
          <w:sz w:val="24"/>
          <w:szCs w:val="24"/>
          <w:lang w:eastAsia="hu-HU"/>
        </w:rPr>
      </w:pPr>
      <w:r w:rsidRPr="007757C4">
        <w:rPr>
          <w:rFonts w:ascii="Times New Roman" w:eastAsia="Times New Roman" w:hAnsi="Times New Roman" w:cs="Times New Roman"/>
          <w:b/>
          <w:sz w:val="24"/>
          <w:szCs w:val="24"/>
          <w:lang w:eastAsia="hu-HU"/>
        </w:rPr>
        <w:t>II. FEJEZET</w:t>
      </w:r>
    </w:p>
    <w:p w:rsidR="00153CFD" w:rsidRDefault="00153CFD" w:rsidP="00AF11FB">
      <w:pPr>
        <w:tabs>
          <w:tab w:val="left" w:pos="0"/>
          <w:tab w:val="left" w:pos="1800"/>
          <w:tab w:val="left" w:pos="2520"/>
          <w:tab w:val="left" w:pos="2700"/>
          <w:tab w:val="left" w:pos="3420"/>
        </w:tabs>
        <w:spacing w:after="0" w:line="240" w:lineRule="auto"/>
        <w:jc w:val="both"/>
        <w:rPr>
          <w:rFonts w:ascii="Times New Roman" w:eastAsia="Times New Roman" w:hAnsi="Times New Roman" w:cs="Times New Roman"/>
          <w:b/>
          <w:sz w:val="24"/>
          <w:szCs w:val="24"/>
          <w:lang w:eastAsia="hu-HU"/>
        </w:rPr>
      </w:pPr>
    </w:p>
    <w:p w:rsidR="00153CFD" w:rsidRPr="003513CA" w:rsidRDefault="00C242A3" w:rsidP="00AF11FB">
      <w:pPr>
        <w:pStyle w:val="Listaszerbekezds"/>
        <w:tabs>
          <w:tab w:val="left" w:pos="0"/>
          <w:tab w:val="left" w:pos="2700"/>
          <w:tab w:val="left" w:pos="3420"/>
        </w:tabs>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r>
      <w:r w:rsidR="0031221A" w:rsidRPr="003513CA">
        <w:rPr>
          <w:rFonts w:ascii="Times New Roman" w:eastAsia="Times New Roman" w:hAnsi="Times New Roman" w:cs="Times New Roman"/>
          <w:b/>
          <w:sz w:val="24"/>
          <w:szCs w:val="24"/>
          <w:lang w:eastAsia="hu-HU"/>
        </w:rPr>
        <w:t>AZ IMEI VEZETÉSE</w:t>
      </w:r>
    </w:p>
    <w:p w:rsidR="00153CFD" w:rsidRDefault="00153CFD" w:rsidP="00AF11FB">
      <w:pPr>
        <w:tabs>
          <w:tab w:val="left" w:pos="0"/>
          <w:tab w:val="left" w:pos="2700"/>
          <w:tab w:val="left" w:pos="3420"/>
        </w:tabs>
        <w:spacing w:after="0" w:line="240" w:lineRule="auto"/>
        <w:jc w:val="both"/>
        <w:rPr>
          <w:rFonts w:ascii="Times New Roman" w:eastAsia="Times New Roman" w:hAnsi="Times New Roman" w:cs="Times New Roman"/>
          <w:b/>
          <w:sz w:val="24"/>
          <w:szCs w:val="24"/>
          <w:lang w:eastAsia="hu-HU"/>
        </w:rPr>
      </w:pPr>
    </w:p>
    <w:p w:rsidR="00153CFD" w:rsidRPr="007757C4" w:rsidRDefault="0031221A" w:rsidP="007757C4">
      <w:pPr>
        <w:spacing w:after="0" w:line="240" w:lineRule="auto"/>
        <w:jc w:val="center"/>
        <w:rPr>
          <w:rFonts w:ascii="Times New Roman" w:eastAsia="Times New Roman" w:hAnsi="Times New Roman" w:cs="Times New Roman"/>
          <w:b/>
          <w:sz w:val="24"/>
          <w:szCs w:val="24"/>
          <w:lang w:val="en-US" w:eastAsia="hu-HU"/>
        </w:rPr>
      </w:pPr>
      <w:r w:rsidRPr="007757C4">
        <w:rPr>
          <w:rFonts w:ascii="Times New Roman" w:eastAsia="Times New Roman" w:hAnsi="Times New Roman" w:cs="Times New Roman"/>
          <w:b/>
          <w:sz w:val="24"/>
          <w:szCs w:val="24"/>
          <w:lang w:val="en-US" w:eastAsia="hu-HU"/>
        </w:rPr>
        <w:t>1.</w:t>
      </w:r>
    </w:p>
    <w:p w:rsidR="00153CFD" w:rsidRPr="003513CA" w:rsidRDefault="0031221A" w:rsidP="00AF11FB">
      <w:pPr>
        <w:pStyle w:val="Listaszerbekezds"/>
        <w:spacing w:after="0" w:line="240" w:lineRule="auto"/>
        <w:ind w:left="3276"/>
        <w:jc w:val="both"/>
        <w:rPr>
          <w:rFonts w:ascii="Times New Roman" w:eastAsia="Times New Roman" w:hAnsi="Times New Roman" w:cs="Times New Roman"/>
          <w:b/>
          <w:sz w:val="24"/>
          <w:szCs w:val="24"/>
          <w:lang w:eastAsia="hu-HU"/>
        </w:rPr>
      </w:pPr>
      <w:r w:rsidRPr="003513CA">
        <w:rPr>
          <w:rFonts w:ascii="Times New Roman" w:eastAsia="Times New Roman" w:hAnsi="Times New Roman" w:cs="Times New Roman"/>
          <w:b/>
          <w:sz w:val="24"/>
          <w:szCs w:val="24"/>
          <w:lang w:eastAsia="hu-HU"/>
        </w:rPr>
        <w:t>Az irányítás általános szabályai</w:t>
      </w:r>
    </w:p>
    <w:p w:rsidR="00153CFD" w:rsidRDefault="00153CFD" w:rsidP="00AF11FB">
      <w:pPr>
        <w:tabs>
          <w:tab w:val="left" w:pos="0"/>
          <w:tab w:val="left" w:pos="1800"/>
          <w:tab w:val="left" w:pos="2520"/>
          <w:tab w:val="left" w:pos="2700"/>
          <w:tab w:val="left" w:pos="3420"/>
        </w:tabs>
        <w:spacing w:after="0" w:line="240" w:lineRule="auto"/>
        <w:ind w:left="720"/>
        <w:contextualSpacing/>
        <w:jc w:val="both"/>
        <w:rPr>
          <w:rFonts w:ascii="Times New Roman" w:eastAsia="Times New Roman" w:hAnsi="Times New Roman" w:cs="Times New Roman"/>
          <w:b/>
          <w:sz w:val="24"/>
          <w:szCs w:val="24"/>
          <w:lang w:eastAsia="hu-HU"/>
        </w:rPr>
      </w:pPr>
    </w:p>
    <w:p w:rsidR="00153CFD" w:rsidRDefault="0031221A" w:rsidP="00C847F5">
      <w:pPr>
        <w:numPr>
          <w:ilvl w:val="0"/>
          <w:numId w:val="44"/>
        </w:numPr>
        <w:tabs>
          <w:tab w:val="left" w:pos="582"/>
        </w:tabs>
        <w:spacing w:after="0" w:line="240" w:lineRule="auto"/>
        <w:ind w:right="20"/>
        <w:contextualSpacing/>
        <w:jc w:val="both"/>
        <w:rPr>
          <w:rFonts w:ascii="Times New Roman" w:eastAsia="Times New Roman" w:hAnsi="Times New Roman" w:cs="Times New Roman"/>
          <w:sz w:val="24"/>
          <w:szCs w:val="24"/>
          <w:shd w:val="clear" w:color="auto" w:fill="FFFFFF"/>
          <w:lang w:eastAsia="hu-HU"/>
        </w:rPr>
      </w:pPr>
      <w:r>
        <w:rPr>
          <w:rFonts w:ascii="Times New Roman" w:eastAsia="Times New Roman" w:hAnsi="Times New Roman" w:cs="Times New Roman"/>
          <w:sz w:val="24"/>
          <w:szCs w:val="24"/>
          <w:shd w:val="clear" w:color="auto" w:fill="FFFFFF"/>
          <w:lang w:eastAsia="hu-HU"/>
        </w:rPr>
        <w:t>Az IMEI irányítása, alá- és fölérendeltségi viszonyban történik. A személyi állomány tagjai a szolgálati elöljárók irányítás</w:t>
      </w:r>
      <w:r w:rsidR="00E25610" w:rsidRPr="00E25610">
        <w:rPr>
          <w:rFonts w:ascii="Times New Roman" w:eastAsia="Times New Roman" w:hAnsi="Times New Roman" w:cs="Times New Roman"/>
          <w:sz w:val="24"/>
          <w:szCs w:val="24"/>
          <w:shd w:val="clear" w:color="auto" w:fill="FFFFFF"/>
          <w:lang w:eastAsia="hu-HU"/>
        </w:rPr>
        <w:t xml:space="preserve"> </w:t>
      </w:r>
      <w:r>
        <w:rPr>
          <w:rFonts w:ascii="Times New Roman" w:eastAsia="Times New Roman" w:hAnsi="Times New Roman" w:cs="Times New Roman"/>
          <w:sz w:val="24"/>
          <w:szCs w:val="24"/>
          <w:shd w:val="clear" w:color="auto" w:fill="FFFFFF"/>
          <w:lang w:eastAsia="hu-HU"/>
        </w:rPr>
        <w:t xml:space="preserve">és utasításai alapján végzik tevékenységüket. </w:t>
      </w:r>
      <w:r>
        <w:rPr>
          <w:rFonts w:ascii="Times New Roman" w:eastAsia="Times New Roman" w:hAnsi="Times New Roman" w:cs="Times New Roman"/>
          <w:sz w:val="24"/>
          <w:szCs w:val="24"/>
          <w:shd w:val="clear" w:color="auto" w:fill="FFFFFF"/>
          <w:lang w:val="en-US" w:eastAsia="hu-HU"/>
        </w:rPr>
        <w:t>F</w:t>
      </w:r>
      <w:r>
        <w:rPr>
          <w:rFonts w:ascii="Times New Roman" w:eastAsia="Times New Roman" w:hAnsi="Times New Roman" w:cs="Times New Roman"/>
          <w:sz w:val="24"/>
          <w:szCs w:val="24"/>
          <w:shd w:val="clear" w:color="auto" w:fill="FFFFFF"/>
          <w:lang w:eastAsia="hu-HU"/>
        </w:rPr>
        <w:t>eladataikat képzettségüknek megfelelően, a jogszabályok, a közjogi szervezetszabályozó eszközök és az egyéb szabályozók alapján, elvárható gondossággal és szakmai színvonalon kötelesek végrehajtani.</w:t>
      </w:r>
    </w:p>
    <w:p w:rsidR="00153CFD" w:rsidRDefault="00153CFD" w:rsidP="00AF11FB">
      <w:pPr>
        <w:tabs>
          <w:tab w:val="left" w:pos="582"/>
        </w:tabs>
        <w:spacing w:after="0" w:line="240" w:lineRule="auto"/>
        <w:ind w:right="20"/>
        <w:jc w:val="both"/>
        <w:rPr>
          <w:rFonts w:ascii="Times New Roman" w:eastAsia="Times New Roman" w:hAnsi="Times New Roman" w:cs="Times New Roman"/>
          <w:sz w:val="24"/>
          <w:szCs w:val="24"/>
          <w:lang w:eastAsia="hu-HU"/>
        </w:rPr>
      </w:pPr>
    </w:p>
    <w:p w:rsidR="00153CFD" w:rsidRPr="003513CA" w:rsidRDefault="0031221A" w:rsidP="00AF11FB">
      <w:pPr>
        <w:pStyle w:val="Listaszerbekezds"/>
        <w:spacing w:after="0" w:line="240" w:lineRule="auto"/>
        <w:ind w:left="3996" w:firstLine="594"/>
        <w:jc w:val="both"/>
        <w:rPr>
          <w:rFonts w:ascii="Times New Roman" w:eastAsia="Times New Roman" w:hAnsi="Times New Roman" w:cs="Times New Roman"/>
          <w:b/>
          <w:sz w:val="24"/>
          <w:szCs w:val="24"/>
          <w:lang w:val="en-US" w:eastAsia="hu-HU"/>
        </w:rPr>
      </w:pPr>
      <w:r w:rsidRPr="003513CA">
        <w:rPr>
          <w:rFonts w:ascii="Times New Roman" w:eastAsia="Times New Roman" w:hAnsi="Times New Roman" w:cs="Times New Roman"/>
          <w:b/>
          <w:sz w:val="24"/>
          <w:szCs w:val="24"/>
          <w:lang w:val="en-US" w:eastAsia="hu-HU"/>
        </w:rPr>
        <w:lastRenderedPageBreak/>
        <w:t>2.</w:t>
      </w:r>
    </w:p>
    <w:p w:rsidR="00153CFD" w:rsidRPr="003513CA" w:rsidRDefault="0031221A" w:rsidP="00AF11FB">
      <w:pPr>
        <w:pStyle w:val="Listaszerbekezds"/>
        <w:spacing w:after="0" w:line="240" w:lineRule="auto"/>
        <w:ind w:left="1440" w:firstLine="396"/>
        <w:jc w:val="both"/>
        <w:rPr>
          <w:rFonts w:ascii="Times New Roman" w:eastAsia="Times New Roman" w:hAnsi="Times New Roman" w:cs="Times New Roman"/>
          <w:b/>
          <w:sz w:val="24"/>
          <w:szCs w:val="24"/>
          <w:lang w:eastAsia="hu-HU"/>
        </w:rPr>
      </w:pPr>
      <w:r w:rsidRPr="003513CA">
        <w:rPr>
          <w:rFonts w:ascii="Times New Roman" w:eastAsia="Times New Roman" w:hAnsi="Times New Roman" w:cs="Times New Roman"/>
          <w:b/>
          <w:sz w:val="24"/>
          <w:szCs w:val="24"/>
          <w:lang w:eastAsia="hu-HU"/>
        </w:rPr>
        <w:t>A főigazgató főorvos jogállása, feladat- és hatásköre</w:t>
      </w:r>
    </w:p>
    <w:p w:rsidR="00153CFD" w:rsidRDefault="00153CFD" w:rsidP="00AF11FB">
      <w:pPr>
        <w:tabs>
          <w:tab w:val="left" w:pos="0"/>
          <w:tab w:val="left" w:pos="1800"/>
          <w:tab w:val="left" w:pos="2520"/>
          <w:tab w:val="left" w:pos="2700"/>
          <w:tab w:val="left" w:pos="3420"/>
        </w:tabs>
        <w:spacing w:after="0" w:line="240" w:lineRule="auto"/>
        <w:ind w:left="720"/>
        <w:contextualSpacing/>
        <w:jc w:val="both"/>
        <w:rPr>
          <w:rFonts w:ascii="Times New Roman" w:eastAsia="Times New Roman" w:hAnsi="Times New Roman" w:cs="Times New Roman"/>
          <w:b/>
          <w:sz w:val="24"/>
          <w:szCs w:val="24"/>
          <w:lang w:eastAsia="hu-HU"/>
        </w:rPr>
      </w:pPr>
    </w:p>
    <w:p w:rsidR="00153CFD" w:rsidRDefault="0031221A" w:rsidP="00C847F5">
      <w:pPr>
        <w:numPr>
          <w:ilvl w:val="0"/>
          <w:numId w:val="44"/>
        </w:numPr>
        <w:tabs>
          <w:tab w:val="left" w:pos="558"/>
        </w:tabs>
        <w:spacing w:after="0" w:line="240" w:lineRule="auto"/>
        <w:ind w:right="20"/>
        <w:contextualSpacing/>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főigazgató főorvos egyszemélyi felelősként vezeti és képviseli az IMEI-t. Harmadik személyekkel szemben képviseleti jogkörét az intézet személyi állományi tagjaira átruházhatja.</w:t>
      </w:r>
    </w:p>
    <w:p w:rsidR="00153CFD" w:rsidRDefault="00153CFD" w:rsidP="00AF11FB">
      <w:pPr>
        <w:tabs>
          <w:tab w:val="left" w:pos="558"/>
        </w:tabs>
        <w:spacing w:after="0" w:line="240" w:lineRule="auto"/>
        <w:ind w:left="567" w:right="20"/>
        <w:contextualSpacing/>
        <w:jc w:val="both"/>
        <w:rPr>
          <w:rFonts w:ascii="Times New Roman" w:eastAsia="Times New Roman" w:hAnsi="Times New Roman" w:cs="Times New Roman"/>
          <w:color w:val="000000"/>
          <w:sz w:val="24"/>
          <w:szCs w:val="24"/>
          <w:lang w:eastAsia="hu-HU"/>
        </w:rPr>
      </w:pPr>
    </w:p>
    <w:p w:rsidR="00153CFD" w:rsidRDefault="0031221A" w:rsidP="00C847F5">
      <w:pPr>
        <w:numPr>
          <w:ilvl w:val="0"/>
          <w:numId w:val="44"/>
        </w:numPr>
        <w:tabs>
          <w:tab w:val="left" w:pos="558"/>
        </w:tabs>
        <w:spacing w:after="0" w:line="240" w:lineRule="auto"/>
        <w:ind w:right="20"/>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főigazgató főorvos felelős az IMEI feladatainak törvényes, az alapító okiratban, belső szabályzatokban foglaltak megfelelő </w:t>
      </w:r>
      <w:r w:rsidRPr="003B285A">
        <w:rPr>
          <w:rFonts w:ascii="Times New Roman" w:eastAsia="Times New Roman" w:hAnsi="Times New Roman" w:cs="Times New Roman"/>
          <w:color w:val="000000"/>
          <w:sz w:val="24"/>
          <w:szCs w:val="24"/>
          <w:lang w:eastAsia="hu-HU"/>
        </w:rPr>
        <w:t>végrehajtásáért</w:t>
      </w:r>
      <w:r>
        <w:rPr>
          <w:rFonts w:ascii="Times New Roman" w:eastAsia="Times New Roman" w:hAnsi="Times New Roman" w:cs="Times New Roman"/>
          <w:color w:val="000000"/>
          <w:sz w:val="24"/>
          <w:szCs w:val="24"/>
          <w:lang w:eastAsia="hu-HU"/>
        </w:rPr>
        <w:t>, az előírt kötelezettségek teljesítéséért, valamint az intézet rendjéért és biztonságáért.</w:t>
      </w:r>
    </w:p>
    <w:p w:rsidR="00153CFD" w:rsidRDefault="00153CFD" w:rsidP="00AF11FB">
      <w:pPr>
        <w:tabs>
          <w:tab w:val="left" w:pos="558"/>
        </w:tabs>
        <w:spacing w:after="0" w:line="240" w:lineRule="auto"/>
        <w:ind w:right="20"/>
        <w:jc w:val="both"/>
        <w:rPr>
          <w:rFonts w:ascii="Times New Roman" w:eastAsia="Times New Roman" w:hAnsi="Times New Roman" w:cs="Times New Roman"/>
          <w:color w:val="000000"/>
          <w:sz w:val="24"/>
          <w:szCs w:val="24"/>
          <w:lang w:eastAsia="hu-HU"/>
        </w:rPr>
      </w:pPr>
    </w:p>
    <w:p w:rsidR="00153CFD" w:rsidRDefault="0031221A" w:rsidP="00C847F5">
      <w:pPr>
        <w:numPr>
          <w:ilvl w:val="0"/>
          <w:numId w:val="44"/>
        </w:numPr>
        <w:tabs>
          <w:tab w:val="left" w:pos="558"/>
        </w:tabs>
        <w:spacing w:after="0" w:line="240" w:lineRule="auto"/>
        <w:ind w:right="20"/>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főigazgató főorvos irányítja és ellenőrzi az IMEI szervezeti egységeinek és személyi állományának tevékenységét. Személyesen, helyettese, valamint az osztályvezetők útján gyakorolja a büntetés-végrehajtási </w:t>
      </w:r>
      <w:r w:rsidR="00E51103">
        <w:rPr>
          <w:rFonts w:ascii="Times New Roman" w:eastAsia="Times New Roman" w:hAnsi="Times New Roman" w:cs="Times New Roman"/>
          <w:color w:val="000000"/>
          <w:sz w:val="24"/>
          <w:szCs w:val="24"/>
          <w:lang w:eastAsia="hu-HU"/>
        </w:rPr>
        <w:t xml:space="preserve">és a gyógyító </w:t>
      </w:r>
      <w:r>
        <w:rPr>
          <w:rFonts w:ascii="Times New Roman" w:eastAsia="Times New Roman" w:hAnsi="Times New Roman" w:cs="Times New Roman"/>
          <w:color w:val="000000"/>
          <w:sz w:val="24"/>
          <w:szCs w:val="24"/>
          <w:lang w:eastAsia="hu-HU"/>
        </w:rPr>
        <w:t>tevékenységre vonatkozó jogszabályokban, közjogi szervezetszabályozó eszközökben, OP szakutasításokban, OP utasításokban, illetve egyéb szabályozókban meghatározott jogait, valamint ellátja az ezekből eredő kötelezettségeit.</w:t>
      </w:r>
    </w:p>
    <w:p w:rsidR="00153CFD" w:rsidRDefault="00153CFD" w:rsidP="00AF11FB">
      <w:pPr>
        <w:tabs>
          <w:tab w:val="left" w:pos="558"/>
        </w:tabs>
        <w:spacing w:after="0" w:line="240" w:lineRule="auto"/>
        <w:ind w:right="20"/>
        <w:jc w:val="both"/>
        <w:rPr>
          <w:rFonts w:ascii="Times New Roman" w:eastAsia="Times New Roman" w:hAnsi="Times New Roman" w:cs="Times New Roman"/>
          <w:color w:val="000000"/>
          <w:sz w:val="24"/>
          <w:szCs w:val="24"/>
          <w:lang w:eastAsia="hu-HU"/>
        </w:rPr>
      </w:pPr>
    </w:p>
    <w:p w:rsidR="00153CFD" w:rsidRDefault="0031221A" w:rsidP="00C847F5">
      <w:pPr>
        <w:numPr>
          <w:ilvl w:val="0"/>
          <w:numId w:val="44"/>
        </w:numPr>
        <w:tabs>
          <w:tab w:val="left" w:pos="558"/>
          <w:tab w:val="left" w:pos="586"/>
        </w:tabs>
        <w:spacing w:after="0" w:line="240" w:lineRule="auto"/>
        <w:ind w:right="20"/>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főigazgató főorvos bármely alárendeltségébe tartozó személyi állományi tag döntését hatályon kívül helyezheti, vagy megváltoztathatja, illetve hatáskörüket magához vonhatja.</w:t>
      </w:r>
      <w:r w:rsidR="0071646F">
        <w:rPr>
          <w:rFonts w:ascii="Times New Roman" w:eastAsia="Times New Roman" w:hAnsi="Times New Roman" w:cs="Times New Roman"/>
          <w:color w:val="000000"/>
          <w:sz w:val="24"/>
          <w:szCs w:val="24"/>
          <w:lang w:eastAsia="hu-HU"/>
        </w:rPr>
        <w:t xml:space="preserve"> A főigazgató főorvos gondoskodik a független belsőellenőrzési feladat ellátásáról, amelyet a BFB belső ellenőrei látnak el.</w:t>
      </w:r>
    </w:p>
    <w:p w:rsidR="00153CFD" w:rsidRDefault="00153CFD" w:rsidP="00AF11FB">
      <w:pPr>
        <w:tabs>
          <w:tab w:val="left" w:pos="558"/>
          <w:tab w:val="left" w:pos="586"/>
        </w:tabs>
        <w:spacing w:after="0" w:line="240" w:lineRule="auto"/>
        <w:ind w:right="20"/>
        <w:jc w:val="both"/>
        <w:rPr>
          <w:rFonts w:ascii="Times New Roman" w:eastAsia="Times New Roman" w:hAnsi="Times New Roman" w:cs="Times New Roman"/>
          <w:color w:val="000000"/>
          <w:sz w:val="24"/>
          <w:szCs w:val="24"/>
          <w:lang w:eastAsia="hu-HU"/>
        </w:rPr>
      </w:pPr>
    </w:p>
    <w:p w:rsidR="00153CFD" w:rsidRDefault="0031221A" w:rsidP="00C847F5">
      <w:pPr>
        <w:numPr>
          <w:ilvl w:val="0"/>
          <w:numId w:val="44"/>
        </w:numPr>
        <w:tabs>
          <w:tab w:val="left" w:pos="558"/>
          <w:tab w:val="left" w:pos="591"/>
        </w:tabs>
        <w:spacing w:after="0" w:line="240" w:lineRule="auto"/>
        <w:ind w:right="20"/>
        <w:contextualSpacing/>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Jóváhagyásra előterjeszti </w:t>
      </w:r>
      <w:r w:rsidR="00A2430F" w:rsidRPr="00C11D93">
        <w:rPr>
          <w:rFonts w:ascii="Times New Roman" w:eastAsia="Calibri" w:hAnsi="Times New Roman" w:cs="Times New Roman"/>
          <w:sz w:val="24"/>
          <w:szCs w:val="24"/>
        </w:rPr>
        <w:t>a rendvédelmi feladatokat ellátó szervek hivatásos állományának szolgálati jogviszonyáról szóló 2015. évi XLII. törvény alapján a</w:t>
      </w:r>
      <w:r w:rsidR="00A2430F">
        <w:rPr>
          <w:rFonts w:ascii="Times New Roman" w:eastAsia="Calibri" w:hAnsi="Times New Roman" w:cs="Times New Roman"/>
          <w:sz w:val="24"/>
          <w:szCs w:val="24"/>
        </w:rPr>
        <w:t>z</w:t>
      </w:r>
      <w:r w:rsidR="00A2430F" w:rsidRPr="00C11D93">
        <w:rPr>
          <w:rFonts w:ascii="Times New Roman" w:eastAsia="Calibri" w:hAnsi="Times New Roman" w:cs="Times New Roman"/>
          <w:sz w:val="24"/>
          <w:szCs w:val="24"/>
        </w:rPr>
        <w:t xml:space="preserve"> </w:t>
      </w:r>
      <w:r w:rsidR="00A2430F">
        <w:rPr>
          <w:rFonts w:ascii="Times New Roman" w:eastAsia="Calibri" w:hAnsi="Times New Roman" w:cs="Times New Roman"/>
          <w:sz w:val="24"/>
          <w:szCs w:val="24"/>
        </w:rPr>
        <w:t>állománytáblázatot</w:t>
      </w:r>
      <w:r>
        <w:rPr>
          <w:rFonts w:ascii="Times New Roman" w:eastAsia="Times New Roman" w:hAnsi="Times New Roman" w:cs="Times New Roman"/>
          <w:color w:val="000000"/>
          <w:sz w:val="24"/>
          <w:szCs w:val="24"/>
          <w:lang w:eastAsia="hu-HU"/>
        </w:rPr>
        <w:t>, továbbá a szervezeti és működési szabályza</w:t>
      </w:r>
      <w:r w:rsidR="003B285A">
        <w:rPr>
          <w:rFonts w:ascii="Times New Roman" w:eastAsia="Times New Roman" w:hAnsi="Times New Roman" w:cs="Times New Roman"/>
          <w:color w:val="000000"/>
          <w:sz w:val="24"/>
          <w:szCs w:val="24"/>
          <w:lang w:eastAsia="hu-HU"/>
        </w:rPr>
        <w:t xml:space="preserve">tot, ezek alapján jóváhagyja az </w:t>
      </w:r>
      <w:r>
        <w:rPr>
          <w:rFonts w:ascii="Times New Roman" w:eastAsia="Times New Roman" w:hAnsi="Times New Roman" w:cs="Times New Roman"/>
          <w:color w:val="000000"/>
          <w:sz w:val="24"/>
          <w:szCs w:val="24"/>
          <w:lang w:eastAsia="hu-HU"/>
        </w:rPr>
        <w:t>ügyrendeket. Kizárólagos hatáskörben kiadmányozza a főigazgató főorvosi intézkedéseket az egyes, rendszeresen ismétlődő tevékenységek végrehajtásának szabályozására.</w:t>
      </w:r>
    </w:p>
    <w:p w:rsidR="00153CFD" w:rsidRDefault="00153CFD" w:rsidP="00AF11FB">
      <w:pPr>
        <w:tabs>
          <w:tab w:val="left" w:pos="558"/>
        </w:tabs>
        <w:spacing w:after="0" w:line="240" w:lineRule="auto"/>
        <w:ind w:right="20"/>
        <w:contextualSpacing/>
        <w:jc w:val="both"/>
        <w:rPr>
          <w:rFonts w:ascii="Times New Roman" w:eastAsia="Times New Roman" w:hAnsi="Times New Roman" w:cs="Times New Roman"/>
          <w:color w:val="000000"/>
          <w:sz w:val="24"/>
          <w:szCs w:val="24"/>
          <w:lang w:eastAsia="hu-HU"/>
        </w:rPr>
      </w:pPr>
    </w:p>
    <w:p w:rsidR="00153CFD" w:rsidRDefault="0031221A" w:rsidP="00C847F5">
      <w:pPr>
        <w:numPr>
          <w:ilvl w:val="0"/>
          <w:numId w:val="44"/>
        </w:numPr>
        <w:tabs>
          <w:tab w:val="left" w:pos="558"/>
          <w:tab w:val="left" w:pos="596"/>
        </w:tabs>
        <w:spacing w:after="0" w:line="240" w:lineRule="auto"/>
        <w:ind w:right="20"/>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Gyakorolja a főigazgat</w:t>
      </w:r>
      <w:r w:rsidR="00A2430F">
        <w:rPr>
          <w:rFonts w:ascii="Times New Roman" w:eastAsia="Times New Roman" w:hAnsi="Times New Roman" w:cs="Times New Roman"/>
          <w:color w:val="000000"/>
          <w:sz w:val="24"/>
          <w:szCs w:val="24"/>
          <w:lang w:eastAsia="hu-HU"/>
        </w:rPr>
        <w:t>ó főorvost megillető munkáltatói</w:t>
      </w:r>
      <w:r>
        <w:rPr>
          <w:rFonts w:ascii="Times New Roman" w:eastAsia="Times New Roman" w:hAnsi="Times New Roman" w:cs="Times New Roman"/>
          <w:color w:val="000000"/>
          <w:sz w:val="24"/>
          <w:szCs w:val="24"/>
          <w:lang w:eastAsia="hu-HU"/>
        </w:rPr>
        <w:t xml:space="preserve"> jogköröket. Szolgálati elöljárója az intézet teljes személyi állományának. Az IMEI állománya vonatkozásában a munkáltatói jogkör gyakorlója.</w:t>
      </w:r>
    </w:p>
    <w:p w:rsidR="00153CFD" w:rsidRDefault="00153CFD" w:rsidP="00AF11FB">
      <w:pPr>
        <w:tabs>
          <w:tab w:val="left" w:pos="558"/>
          <w:tab w:val="left" w:pos="596"/>
        </w:tabs>
        <w:spacing w:after="0" w:line="240" w:lineRule="auto"/>
        <w:ind w:left="567" w:right="20"/>
        <w:jc w:val="both"/>
        <w:rPr>
          <w:rFonts w:ascii="Times New Roman" w:eastAsia="Times New Roman" w:hAnsi="Times New Roman" w:cs="Times New Roman"/>
          <w:color w:val="000000"/>
          <w:sz w:val="24"/>
          <w:szCs w:val="24"/>
          <w:lang w:eastAsia="hu-HU"/>
        </w:rPr>
      </w:pPr>
    </w:p>
    <w:p w:rsidR="00153CFD" w:rsidRDefault="0031221A" w:rsidP="00C847F5">
      <w:pPr>
        <w:numPr>
          <w:ilvl w:val="0"/>
          <w:numId w:val="44"/>
        </w:numPr>
        <w:tabs>
          <w:tab w:val="left" w:pos="558"/>
          <w:tab w:val="left" w:pos="591"/>
        </w:tabs>
        <w:spacing w:after="0" w:line="240" w:lineRule="auto"/>
        <w:ind w:right="20"/>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Főigazgató főorvosként nyomozati, fegyelmi és kártérítési jogkört gyakorol, dönt a személyi állomány jutalmazásáról. Közvetlenül irányítja és ellenőr</w:t>
      </w:r>
      <w:r w:rsidR="00E51103">
        <w:rPr>
          <w:rFonts w:ascii="Times New Roman" w:eastAsia="Times New Roman" w:hAnsi="Times New Roman" w:cs="Times New Roman"/>
          <w:color w:val="000000"/>
          <w:sz w:val="24"/>
          <w:szCs w:val="24"/>
          <w:lang w:eastAsia="hu-HU"/>
        </w:rPr>
        <w:t>zi a fegyelmi- és nyomozótiszt</w:t>
      </w:r>
      <w:r>
        <w:rPr>
          <w:rFonts w:ascii="Times New Roman" w:eastAsia="Times New Roman" w:hAnsi="Times New Roman" w:cs="Times New Roman"/>
          <w:color w:val="000000"/>
          <w:sz w:val="24"/>
          <w:szCs w:val="24"/>
          <w:lang w:eastAsia="hu-HU"/>
        </w:rPr>
        <w:t xml:space="preserve"> személyi állományt érintő fegyelmi- és büntetőeljárásokkal kapcsolatos tevékenységét.</w:t>
      </w:r>
    </w:p>
    <w:p w:rsidR="00153CFD" w:rsidRDefault="00153CFD" w:rsidP="00AF11FB">
      <w:pPr>
        <w:tabs>
          <w:tab w:val="left" w:pos="558"/>
          <w:tab w:val="left" w:pos="591"/>
        </w:tabs>
        <w:spacing w:after="0" w:line="240" w:lineRule="auto"/>
        <w:ind w:right="20"/>
        <w:jc w:val="both"/>
        <w:rPr>
          <w:rFonts w:ascii="Times New Roman" w:eastAsia="Times New Roman" w:hAnsi="Times New Roman" w:cs="Times New Roman"/>
          <w:color w:val="000000"/>
          <w:sz w:val="24"/>
          <w:szCs w:val="24"/>
          <w:lang w:eastAsia="hu-HU"/>
        </w:rPr>
      </w:pPr>
    </w:p>
    <w:p w:rsidR="00153CFD" w:rsidRDefault="0031221A" w:rsidP="00C847F5">
      <w:pPr>
        <w:numPr>
          <w:ilvl w:val="0"/>
          <w:numId w:val="44"/>
        </w:numPr>
        <w:tabs>
          <w:tab w:val="left" w:pos="558"/>
          <w:tab w:val="left" w:pos="586"/>
        </w:tabs>
        <w:spacing w:after="0" w:line="240" w:lineRule="auto"/>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Felelős az intézet gazdálkodásáért, a költségvetés tervezéséért és végrehajtásáért, a mérleg valódiságáért.</w:t>
      </w:r>
    </w:p>
    <w:p w:rsidR="00153CFD" w:rsidRDefault="00153CFD" w:rsidP="00AF11FB">
      <w:pPr>
        <w:tabs>
          <w:tab w:val="left" w:pos="558"/>
          <w:tab w:val="left" w:pos="586"/>
        </w:tabs>
        <w:spacing w:after="0" w:line="240" w:lineRule="auto"/>
        <w:ind w:right="20"/>
        <w:contextualSpacing/>
        <w:jc w:val="both"/>
        <w:rPr>
          <w:rFonts w:ascii="Times New Roman" w:eastAsia="Times New Roman" w:hAnsi="Times New Roman" w:cs="Times New Roman"/>
          <w:sz w:val="24"/>
          <w:szCs w:val="24"/>
        </w:rPr>
      </w:pPr>
    </w:p>
    <w:p w:rsidR="00153CFD" w:rsidRDefault="0031221A" w:rsidP="00C847F5">
      <w:pPr>
        <w:numPr>
          <w:ilvl w:val="0"/>
          <w:numId w:val="44"/>
        </w:numPr>
        <w:tabs>
          <w:tab w:val="left" w:pos="558"/>
          <w:tab w:val="left" w:pos="591"/>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Gyakorolja mindazon jogokat és kötelezettségeket, amelyeket jogszabály a költségvetési szerv vezetője részére ír elő.</w:t>
      </w:r>
    </w:p>
    <w:p w:rsidR="00153CFD" w:rsidRDefault="00153CFD" w:rsidP="00AF11FB">
      <w:pPr>
        <w:tabs>
          <w:tab w:val="left" w:pos="558"/>
          <w:tab w:val="left" w:pos="591"/>
        </w:tabs>
        <w:spacing w:after="0" w:line="240" w:lineRule="auto"/>
        <w:ind w:left="567" w:right="20"/>
        <w:jc w:val="both"/>
        <w:rPr>
          <w:rFonts w:ascii="Times New Roman" w:eastAsia="Times New Roman" w:hAnsi="Times New Roman" w:cs="Times New Roman"/>
          <w:sz w:val="24"/>
          <w:szCs w:val="24"/>
        </w:rPr>
      </w:pPr>
    </w:p>
    <w:p w:rsidR="00153CFD" w:rsidRDefault="0031221A" w:rsidP="00C847F5">
      <w:pPr>
        <w:pStyle w:val="Listaszerbekezds1"/>
        <w:numPr>
          <w:ilvl w:val="0"/>
          <w:numId w:val="44"/>
        </w:numPr>
        <w:tabs>
          <w:tab w:val="left" w:pos="0"/>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Felelős a működés és a gazdálkodás során a gazdaságosság, a hatékonyság és az eredményesség követelményeinek érvényesítéséért, a gazdálkodási lehetőségek és a kötelezettségvállalások összhangjáért.</w:t>
      </w:r>
    </w:p>
    <w:p w:rsidR="00C242A3" w:rsidRDefault="00C242A3" w:rsidP="00AF11FB">
      <w:pPr>
        <w:pStyle w:val="Listaszerbekezds1"/>
        <w:tabs>
          <w:tab w:val="left" w:pos="0"/>
        </w:tabs>
        <w:spacing w:after="0" w:line="240" w:lineRule="auto"/>
        <w:ind w:left="0" w:right="20"/>
        <w:jc w:val="both"/>
        <w:rPr>
          <w:rFonts w:ascii="Times New Roman" w:eastAsia="Times New Roman" w:hAnsi="Times New Roman" w:cs="Times New Roman"/>
          <w:sz w:val="24"/>
          <w:szCs w:val="24"/>
        </w:rPr>
      </w:pPr>
    </w:p>
    <w:p w:rsidR="00153CFD" w:rsidRDefault="0031221A" w:rsidP="00C847F5">
      <w:pPr>
        <w:pStyle w:val="Listaszerbekezds1"/>
        <w:numPr>
          <w:ilvl w:val="0"/>
          <w:numId w:val="44"/>
        </w:numPr>
        <w:tabs>
          <w:tab w:val="left" w:pos="709"/>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Felelős az IMEI vagyonkezelésébe, használatába adott, valamint a tulajdonában lévő vagyonnal kapcsolatosan a vagyonkezelői, tulajdonosi jogok rendeltetésszerű gyakorlásáért.</w:t>
      </w:r>
    </w:p>
    <w:p w:rsidR="00C242A3" w:rsidRDefault="00C242A3" w:rsidP="00AF11FB">
      <w:pPr>
        <w:pStyle w:val="Listaszerbekezds1"/>
        <w:tabs>
          <w:tab w:val="left" w:pos="709"/>
        </w:tabs>
        <w:spacing w:after="0" w:line="240" w:lineRule="auto"/>
        <w:ind w:left="0" w:right="20"/>
        <w:jc w:val="both"/>
        <w:rPr>
          <w:rFonts w:ascii="Times New Roman" w:eastAsia="Times New Roman" w:hAnsi="Times New Roman" w:cs="Times New Roman"/>
          <w:sz w:val="24"/>
          <w:szCs w:val="24"/>
        </w:rPr>
      </w:pPr>
    </w:p>
    <w:p w:rsidR="00C242A3" w:rsidRPr="007757C4" w:rsidRDefault="0031221A" w:rsidP="007757C4">
      <w:pPr>
        <w:pStyle w:val="Listaszerbekezds1"/>
        <w:numPr>
          <w:ilvl w:val="0"/>
          <w:numId w:val="44"/>
        </w:numPr>
        <w:tabs>
          <w:tab w:val="left" w:pos="709"/>
        </w:tabs>
        <w:spacing w:after="0" w:line="240" w:lineRule="auto"/>
        <w:ind w:right="20"/>
        <w:jc w:val="both"/>
        <w:rPr>
          <w:rFonts w:ascii="Times New Roman" w:eastAsia="Times New Roman" w:hAnsi="Times New Roman" w:cs="Times New Roman"/>
          <w:sz w:val="24"/>
          <w:szCs w:val="24"/>
        </w:rPr>
      </w:pPr>
      <w:r w:rsidRPr="00A2430F">
        <w:rPr>
          <w:rFonts w:ascii="Times New Roman" w:eastAsia="Times New Roman" w:hAnsi="Times New Roman" w:cs="Times New Roman"/>
          <w:sz w:val="24"/>
          <w:szCs w:val="24"/>
        </w:rPr>
        <w:t xml:space="preserve">Felelős a belső kontrollrendszer létrehozásáért, működtetéséért és fejlesztéséért az államháztartásért felelős miniszter által közzétett módszertani útmutatók figyelembevételével. Köteles gondoskodni a belső ellenőrzés kialakításáról, megfelelő működtetéséről és függetlenségének biztosításáról. </w:t>
      </w:r>
      <w:r w:rsidR="00A2430F" w:rsidRPr="00A2430F">
        <w:rPr>
          <w:rFonts w:ascii="Times New Roman" w:eastAsia="Times New Roman" w:hAnsi="Times New Roman" w:cs="Times New Roman"/>
          <w:color w:val="000000"/>
          <w:sz w:val="24"/>
          <w:szCs w:val="24"/>
        </w:rPr>
        <w:t xml:space="preserve">A szervezet minden szintjén érvényesülő és megfelelő kontrollkörnyezetet, </w:t>
      </w:r>
      <w:r w:rsidR="00A2430F" w:rsidRPr="00A2430F">
        <w:rPr>
          <w:rFonts w:ascii="Times New Roman" w:eastAsia="Times New Roman" w:hAnsi="Times New Roman" w:cs="Times New Roman"/>
          <w:bCs/>
          <w:color w:val="000000"/>
          <w:sz w:val="24"/>
          <w:szCs w:val="24"/>
        </w:rPr>
        <w:t>integrált</w:t>
      </w:r>
      <w:r w:rsidR="00A2430F" w:rsidRPr="00A2430F">
        <w:rPr>
          <w:rFonts w:ascii="Times New Roman" w:eastAsia="Times New Roman" w:hAnsi="Times New Roman" w:cs="Times New Roman"/>
          <w:color w:val="000000"/>
          <w:sz w:val="24"/>
          <w:szCs w:val="24"/>
        </w:rPr>
        <w:t xml:space="preserve"> kockázatkezelési rendszert, kontrolltevékenységeket, információs és kommunikációs rendszert valamint monitoring rendszert alakít ki és működtet. </w:t>
      </w:r>
    </w:p>
    <w:p w:rsidR="007757C4" w:rsidRPr="007757C4" w:rsidRDefault="007757C4" w:rsidP="007757C4">
      <w:pPr>
        <w:pStyle w:val="Listaszerbekezds1"/>
        <w:tabs>
          <w:tab w:val="left" w:pos="709"/>
        </w:tabs>
        <w:spacing w:after="0" w:line="240" w:lineRule="auto"/>
        <w:ind w:left="0" w:right="20"/>
        <w:jc w:val="both"/>
        <w:rPr>
          <w:rFonts w:ascii="Times New Roman" w:eastAsia="Times New Roman" w:hAnsi="Times New Roman" w:cs="Times New Roman"/>
          <w:sz w:val="24"/>
          <w:szCs w:val="24"/>
        </w:rPr>
      </w:pPr>
    </w:p>
    <w:p w:rsidR="00153CFD" w:rsidRDefault="0031221A" w:rsidP="00C847F5">
      <w:pPr>
        <w:pStyle w:val="Listaszerbekezds1"/>
        <w:numPr>
          <w:ilvl w:val="0"/>
          <w:numId w:val="44"/>
        </w:numPr>
        <w:tabs>
          <w:tab w:val="left" w:pos="709"/>
        </w:tabs>
        <w:spacing w:after="0" w:line="240" w:lineRule="auto"/>
        <w:ind w:right="20"/>
        <w:jc w:val="both"/>
        <w:rPr>
          <w:rFonts w:ascii="Times New Roman" w:eastAsia="Times New Roman" w:hAnsi="Times New Roman" w:cs="Times New Roman"/>
          <w:sz w:val="24"/>
          <w:szCs w:val="24"/>
        </w:rPr>
      </w:pPr>
      <w:r w:rsidRPr="00A2430F">
        <w:rPr>
          <w:rFonts w:ascii="Times New Roman" w:eastAsia="Times New Roman" w:hAnsi="Times New Roman" w:cs="Times New Roman"/>
          <w:sz w:val="24"/>
          <w:szCs w:val="24"/>
        </w:rPr>
        <w:t>Felelős az integrált kockázatok kezelése és tárgyilagos bizonyosság megszerzése érdekében kialakított folyamatrendszer, a belső kontrollrendszer kialakításáért, amely azt a célt szolgálja, hogy a működés és gazdálkodás során a tevékenységeket szabályszerűen, gazdaságosan, hatékonyan, eredményesen hajtsák végre, az elszámolási kötelezettségeket teljesítsék, és megvédjék az erőforrásokat a veszteségektől, károktól és a nem rendeltetésszerű használattól.</w:t>
      </w:r>
    </w:p>
    <w:p w:rsidR="00C242A3" w:rsidRPr="00A2430F" w:rsidRDefault="00C242A3" w:rsidP="00AF11FB">
      <w:pPr>
        <w:pStyle w:val="Listaszerbekezds1"/>
        <w:tabs>
          <w:tab w:val="left" w:pos="709"/>
        </w:tabs>
        <w:spacing w:after="0" w:line="240" w:lineRule="auto"/>
        <w:ind w:left="0" w:right="20"/>
        <w:jc w:val="both"/>
        <w:rPr>
          <w:rFonts w:ascii="Times New Roman" w:eastAsia="Times New Roman" w:hAnsi="Times New Roman" w:cs="Times New Roman"/>
          <w:sz w:val="24"/>
          <w:szCs w:val="24"/>
        </w:rPr>
      </w:pPr>
    </w:p>
    <w:p w:rsidR="00153CFD" w:rsidRDefault="0031221A" w:rsidP="00C847F5">
      <w:pPr>
        <w:pStyle w:val="Listaszerbekezds1"/>
        <w:numPr>
          <w:ilvl w:val="0"/>
          <w:numId w:val="44"/>
        </w:numPr>
        <w:tabs>
          <w:tab w:val="left" w:pos="709"/>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Felelős a tervezési, valamint a közérdekű és közérdekből nyilvános adatok szolgáltatására vonatkozó kötelezettség teljesítéséért, annak teljességéért és hitelességéért.</w:t>
      </w:r>
    </w:p>
    <w:p w:rsidR="00C242A3" w:rsidRDefault="00C242A3" w:rsidP="00AF11FB">
      <w:pPr>
        <w:pStyle w:val="Listaszerbekezds1"/>
        <w:tabs>
          <w:tab w:val="left" w:pos="709"/>
        </w:tabs>
        <w:spacing w:after="0" w:line="240" w:lineRule="auto"/>
        <w:ind w:left="0" w:right="20"/>
        <w:jc w:val="both"/>
        <w:rPr>
          <w:rFonts w:ascii="Times New Roman" w:eastAsia="Times New Roman" w:hAnsi="Times New Roman" w:cs="Times New Roman"/>
          <w:sz w:val="24"/>
          <w:szCs w:val="24"/>
        </w:rPr>
      </w:pPr>
    </w:p>
    <w:p w:rsidR="00153CFD" w:rsidRDefault="0031221A" w:rsidP="00C847F5">
      <w:pPr>
        <w:pStyle w:val="Listaszerbekezds1"/>
        <w:numPr>
          <w:ilvl w:val="0"/>
          <w:numId w:val="44"/>
        </w:numPr>
        <w:tabs>
          <w:tab w:val="left" w:pos="709"/>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Felelős az intézet létszám- és bérgazdálkodásáért, a tevékenység megszervezéséért és ellenőrzéséért.</w:t>
      </w:r>
    </w:p>
    <w:p w:rsidR="00C242A3" w:rsidRDefault="00C242A3" w:rsidP="00AF11FB">
      <w:pPr>
        <w:pStyle w:val="Listaszerbekezds1"/>
        <w:tabs>
          <w:tab w:val="left" w:pos="709"/>
        </w:tabs>
        <w:spacing w:after="0" w:line="240" w:lineRule="auto"/>
        <w:ind w:left="0" w:right="20"/>
        <w:jc w:val="both"/>
        <w:rPr>
          <w:rFonts w:ascii="Times New Roman" w:eastAsia="Times New Roman" w:hAnsi="Times New Roman" w:cs="Times New Roman"/>
          <w:sz w:val="24"/>
          <w:szCs w:val="24"/>
        </w:rPr>
      </w:pPr>
    </w:p>
    <w:p w:rsidR="00153CFD" w:rsidRDefault="0031221A" w:rsidP="00C847F5">
      <w:pPr>
        <w:pStyle w:val="Listaszerbekezds1"/>
        <w:numPr>
          <w:ilvl w:val="0"/>
          <w:numId w:val="44"/>
        </w:numPr>
        <w:tabs>
          <w:tab w:val="left" w:pos="709"/>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Helyettesítését távollét vagy akadályoztatás esetén a főigazgató helyettes látja el. A főigazgató helyettes a helyettesítés során főigazgatói jogkörben jogosult és köteles eljárni, mely kiterjed a kiadmányozásra is.</w:t>
      </w:r>
    </w:p>
    <w:p w:rsidR="00C242A3" w:rsidRDefault="00C242A3" w:rsidP="00AF11FB">
      <w:pPr>
        <w:pStyle w:val="Listaszerbekezds1"/>
        <w:tabs>
          <w:tab w:val="left" w:pos="709"/>
        </w:tabs>
        <w:spacing w:after="0" w:line="240" w:lineRule="auto"/>
        <w:ind w:left="0" w:right="20"/>
        <w:jc w:val="both"/>
        <w:rPr>
          <w:rFonts w:ascii="Times New Roman" w:eastAsia="Times New Roman" w:hAnsi="Times New Roman" w:cs="Times New Roman"/>
          <w:sz w:val="24"/>
          <w:szCs w:val="24"/>
        </w:rPr>
      </w:pPr>
    </w:p>
    <w:p w:rsidR="00C242A3" w:rsidRDefault="0031221A" w:rsidP="00C847F5">
      <w:pPr>
        <w:pStyle w:val="Listaszerbekezds1"/>
        <w:numPr>
          <w:ilvl w:val="0"/>
          <w:numId w:val="44"/>
        </w:numPr>
        <w:tabs>
          <w:tab w:val="left" w:pos="709"/>
        </w:tabs>
        <w:spacing w:after="0" w:line="240" w:lineRule="auto"/>
        <w:ind w:right="20"/>
        <w:jc w:val="both"/>
        <w:rPr>
          <w:rFonts w:ascii="Times New Roman" w:eastAsia="Times New Roman" w:hAnsi="Times New Roman" w:cs="Times New Roman"/>
          <w:sz w:val="24"/>
          <w:szCs w:val="24"/>
        </w:rPr>
      </w:pPr>
      <w:r w:rsidRPr="00C242A3">
        <w:rPr>
          <w:rFonts w:ascii="Times New Roman" w:eastAsia="Times New Roman" w:hAnsi="Times New Roman" w:cs="Times New Roman"/>
          <w:sz w:val="24"/>
          <w:szCs w:val="24"/>
        </w:rPr>
        <w:t xml:space="preserve">Megköveteli a hivatásos állomány részvételét az időszakos egészségügyi szűrővizsgálatokon, a pszichikai és a fizikai állapotfelméréseken, </w:t>
      </w:r>
    </w:p>
    <w:p w:rsidR="00C242A3" w:rsidRPr="00C242A3" w:rsidRDefault="00C242A3" w:rsidP="00AF11FB">
      <w:pPr>
        <w:pStyle w:val="Listaszerbekezds1"/>
        <w:tabs>
          <w:tab w:val="left" w:pos="709"/>
        </w:tabs>
        <w:spacing w:after="0" w:line="240" w:lineRule="auto"/>
        <w:ind w:left="0" w:right="20"/>
        <w:jc w:val="both"/>
        <w:rPr>
          <w:rFonts w:ascii="Times New Roman" w:eastAsia="Times New Roman" w:hAnsi="Times New Roman" w:cs="Times New Roman"/>
          <w:sz w:val="24"/>
          <w:szCs w:val="24"/>
        </w:rPr>
      </w:pPr>
    </w:p>
    <w:p w:rsidR="00153CFD" w:rsidRPr="00C242A3" w:rsidRDefault="0031221A" w:rsidP="00C847F5">
      <w:pPr>
        <w:pStyle w:val="Listaszerbekezds1"/>
        <w:numPr>
          <w:ilvl w:val="0"/>
          <w:numId w:val="44"/>
        </w:numPr>
        <w:tabs>
          <w:tab w:val="left" w:pos="709"/>
        </w:tabs>
        <w:spacing w:after="0" w:line="240" w:lineRule="auto"/>
        <w:ind w:right="20"/>
        <w:jc w:val="both"/>
        <w:rPr>
          <w:rFonts w:ascii="Times New Roman" w:eastAsia="Times New Roman" w:hAnsi="Times New Roman" w:cs="Times New Roman"/>
          <w:sz w:val="24"/>
          <w:szCs w:val="24"/>
        </w:rPr>
      </w:pPr>
      <w:r w:rsidRPr="00C242A3">
        <w:rPr>
          <w:rFonts w:ascii="Times New Roman" w:eastAsia="Times New Roman" w:hAnsi="Times New Roman" w:cs="Times New Roman"/>
          <w:sz w:val="24"/>
          <w:szCs w:val="24"/>
        </w:rPr>
        <w:t>Jóváhagyja az intézet riadótervét. Munka-és ellenőrzési tervet készít, továbbá jóváhagyja a szervezeti egységek munka- és ellenőrzési terveit</w:t>
      </w:r>
      <w:r w:rsidR="003B285A" w:rsidRPr="00C242A3">
        <w:rPr>
          <w:rFonts w:ascii="Times New Roman" w:eastAsia="Times New Roman" w:hAnsi="Times New Roman" w:cs="Times New Roman"/>
          <w:sz w:val="24"/>
          <w:szCs w:val="24"/>
        </w:rPr>
        <w:t>.</w:t>
      </w:r>
    </w:p>
    <w:p w:rsidR="00153CFD" w:rsidRDefault="00153CFD" w:rsidP="00AF11FB">
      <w:pPr>
        <w:pStyle w:val="Listaszerbekezds1"/>
        <w:tabs>
          <w:tab w:val="left" w:pos="709"/>
        </w:tabs>
        <w:spacing w:after="0" w:line="240" w:lineRule="auto"/>
        <w:ind w:right="20"/>
        <w:jc w:val="both"/>
        <w:rPr>
          <w:rFonts w:ascii="Times New Roman" w:eastAsia="Times New Roman" w:hAnsi="Times New Roman" w:cs="Times New Roman"/>
          <w:sz w:val="24"/>
          <w:szCs w:val="24"/>
        </w:rPr>
      </w:pPr>
    </w:p>
    <w:p w:rsidR="00153CFD" w:rsidRDefault="0031221A" w:rsidP="00C847F5">
      <w:pPr>
        <w:pStyle w:val="Listaszerbekezds1"/>
        <w:numPr>
          <w:ilvl w:val="0"/>
          <w:numId w:val="44"/>
        </w:numPr>
        <w:tabs>
          <w:tab w:val="left" w:pos="426"/>
          <w:tab w:val="left" w:pos="709"/>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Kapcsolatot tart az intézet illetékességi területén lévő állami és önkormányzati szervekkel, továbbá azokkal a szervezetekkel, amelyekkel az intézet együttműködési megállapodást kötött. Kapcsolatot tart és együttműködést kezdeményez a fogvatartás körülményeinek figyelemmel kísérésére, a szabadulók társadalomba történő beilleszkedésének elősegítésére, karitatív tevékenység végzésére, illetve az egyéb büntetés-végrehajtási </w:t>
      </w:r>
      <w:r w:rsidRPr="003B285A">
        <w:rPr>
          <w:rFonts w:ascii="Times New Roman" w:eastAsia="Times New Roman" w:hAnsi="Times New Roman" w:cs="Times New Roman"/>
          <w:sz w:val="24"/>
          <w:szCs w:val="24"/>
        </w:rPr>
        <w:t>feladatok, valamint a mentális zavarral élők segítésére alakult civil, társadalmi szervezetekkel, az egészségügyi és szociális intézményekkel, börtönmissziókkal, továbbá a hasonló tevékenységet</w:t>
      </w:r>
      <w:r>
        <w:rPr>
          <w:rFonts w:ascii="Times New Roman" w:eastAsia="Times New Roman" w:hAnsi="Times New Roman" w:cs="Times New Roman"/>
          <w:sz w:val="24"/>
          <w:szCs w:val="24"/>
        </w:rPr>
        <w:t xml:space="preserve"> ellátó egyházakkal, alapítványokkal és magánszemélyekkel.</w:t>
      </w:r>
    </w:p>
    <w:p w:rsidR="00153CFD" w:rsidRDefault="00153CFD" w:rsidP="00AF11FB">
      <w:pPr>
        <w:pStyle w:val="Listaszerbekezds1"/>
        <w:tabs>
          <w:tab w:val="left" w:pos="426"/>
          <w:tab w:val="left" w:pos="709"/>
        </w:tabs>
        <w:spacing w:after="0" w:line="240" w:lineRule="auto"/>
        <w:ind w:left="360" w:right="20"/>
        <w:jc w:val="both"/>
        <w:rPr>
          <w:rFonts w:ascii="Times New Roman" w:eastAsia="Times New Roman" w:hAnsi="Times New Roman" w:cs="Times New Roman"/>
          <w:sz w:val="24"/>
          <w:szCs w:val="24"/>
        </w:rPr>
      </w:pPr>
    </w:p>
    <w:p w:rsidR="00153CFD" w:rsidRDefault="0031221A" w:rsidP="00C847F5">
      <w:pPr>
        <w:pStyle w:val="Listaszerbekezds1"/>
        <w:numPr>
          <w:ilvl w:val="0"/>
          <w:numId w:val="44"/>
        </w:numPr>
        <w:tabs>
          <w:tab w:val="left" w:pos="426"/>
          <w:tab w:val="left" w:pos="709"/>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Gondoskodik az intézet tűzvédelmi, munkavédelmi, munkaegészségügyi, környezetvédelmi, energetikai szaktevékenységének jogszabályok szerinti végrehajtásáról, továbbá az adatvédelmi és ügykezelési szabályok maradéktalan érvényesüléséről.</w:t>
      </w:r>
    </w:p>
    <w:p w:rsidR="00153CFD" w:rsidRDefault="00153CFD" w:rsidP="00AF11FB">
      <w:pPr>
        <w:tabs>
          <w:tab w:val="left" w:pos="709"/>
          <w:tab w:val="left" w:pos="851"/>
        </w:tabs>
        <w:spacing w:after="0" w:line="240" w:lineRule="auto"/>
        <w:ind w:right="20"/>
        <w:jc w:val="both"/>
        <w:rPr>
          <w:rFonts w:ascii="Times New Roman" w:eastAsia="Times New Roman" w:hAnsi="Times New Roman" w:cs="Times New Roman"/>
          <w:sz w:val="24"/>
          <w:szCs w:val="24"/>
        </w:rPr>
      </w:pPr>
    </w:p>
    <w:p w:rsidR="00153CFD" w:rsidRDefault="0031221A" w:rsidP="00C847F5">
      <w:pPr>
        <w:pStyle w:val="Listaszerbekezds1"/>
        <w:numPr>
          <w:ilvl w:val="0"/>
          <w:numId w:val="44"/>
        </w:numPr>
        <w:tabs>
          <w:tab w:val="left" w:pos="426"/>
          <w:tab w:val="left" w:pos="851"/>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Jogszabályi, valamint a kötelezettségvállalás rendjét </w:t>
      </w:r>
      <w:r w:rsidRPr="003B285A">
        <w:rPr>
          <w:rFonts w:ascii="Times New Roman" w:eastAsia="Times New Roman" w:hAnsi="Times New Roman" w:cs="Times New Roman"/>
          <w:sz w:val="24"/>
          <w:szCs w:val="24"/>
        </w:rPr>
        <w:t>meghatározó</w:t>
      </w:r>
      <w:r>
        <w:rPr>
          <w:rFonts w:ascii="Times New Roman" w:eastAsia="Times New Roman" w:hAnsi="Times New Roman" w:cs="Times New Roman"/>
          <w:sz w:val="24"/>
          <w:szCs w:val="24"/>
        </w:rPr>
        <w:t xml:space="preserve"> szabályzatban előírt keretek között kötelezettségvállalási és utalványozási jogkört gyakorol, szabályozza e jogkörök gyakorlásának rendjét.</w:t>
      </w:r>
    </w:p>
    <w:p w:rsidR="00153CFD" w:rsidRDefault="00153CFD" w:rsidP="00AF11FB">
      <w:pPr>
        <w:pStyle w:val="Listaszerbekezds1"/>
        <w:jc w:val="both"/>
        <w:rPr>
          <w:rFonts w:ascii="Times New Roman" w:eastAsia="Times New Roman" w:hAnsi="Times New Roman" w:cs="Times New Roman"/>
          <w:sz w:val="24"/>
          <w:szCs w:val="24"/>
        </w:rPr>
      </w:pPr>
    </w:p>
    <w:p w:rsidR="00153CFD" w:rsidRDefault="0031221A" w:rsidP="00C847F5">
      <w:pPr>
        <w:pStyle w:val="Listaszerbekezds1"/>
        <w:numPr>
          <w:ilvl w:val="0"/>
          <w:numId w:val="44"/>
        </w:numPr>
        <w:tabs>
          <w:tab w:val="left" w:pos="426"/>
          <w:tab w:val="left" w:pos="851"/>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minősített adatok védelmével összefüggésben:</w:t>
      </w:r>
    </w:p>
    <w:p w:rsidR="00214AE0" w:rsidRDefault="00214AE0" w:rsidP="00214AE0">
      <w:pPr>
        <w:pStyle w:val="Listaszerbekezds1"/>
        <w:tabs>
          <w:tab w:val="left" w:pos="426"/>
          <w:tab w:val="left" w:pos="851"/>
        </w:tabs>
        <w:spacing w:after="0" w:line="240" w:lineRule="auto"/>
        <w:ind w:left="0" w:right="20"/>
        <w:jc w:val="both"/>
        <w:rPr>
          <w:rFonts w:ascii="Times New Roman" w:eastAsia="Times New Roman" w:hAnsi="Times New Roman" w:cs="Times New Roman"/>
          <w:sz w:val="24"/>
          <w:szCs w:val="24"/>
        </w:rPr>
      </w:pPr>
    </w:p>
    <w:p w:rsidR="00153CFD" w:rsidRPr="00C242A3" w:rsidRDefault="0031221A" w:rsidP="00C847F5">
      <w:pPr>
        <w:pStyle w:val="Listaszerbekezds"/>
        <w:numPr>
          <w:ilvl w:val="0"/>
          <w:numId w:val="48"/>
        </w:numPr>
        <w:tabs>
          <w:tab w:val="left" w:pos="709"/>
          <w:tab w:val="left" w:pos="851"/>
          <w:tab w:val="left" w:pos="1079"/>
        </w:tabs>
        <w:spacing w:after="0" w:line="240" w:lineRule="auto"/>
        <w:ind w:right="20"/>
        <w:jc w:val="both"/>
        <w:rPr>
          <w:rFonts w:ascii="Times New Roman" w:eastAsia="Times New Roman" w:hAnsi="Times New Roman" w:cs="Times New Roman"/>
          <w:sz w:val="24"/>
          <w:szCs w:val="24"/>
        </w:rPr>
      </w:pPr>
      <w:r w:rsidRPr="00C242A3">
        <w:rPr>
          <w:rFonts w:ascii="Times New Roman" w:eastAsia="Times New Roman" w:hAnsi="Times New Roman" w:cs="Times New Roman"/>
          <w:sz w:val="24"/>
          <w:szCs w:val="24"/>
        </w:rPr>
        <w:t>A minősített adat védelméről szóló 2009. évi CLV. törvényben (Mavtv.), a végrehajtására kiadott rendeletekben leírt feltételekkel és korlátozásokkal gyakorolja a minősített adatkezelő szerv vezetőjeként a minősített adatvédelemmel kapcsolatos jogokat és kötelezettségeket.</w:t>
      </w:r>
    </w:p>
    <w:p w:rsidR="00153CFD" w:rsidRDefault="00153CFD" w:rsidP="00AF11FB">
      <w:pPr>
        <w:tabs>
          <w:tab w:val="left" w:pos="709"/>
          <w:tab w:val="left" w:pos="851"/>
          <w:tab w:val="left" w:pos="1079"/>
        </w:tabs>
        <w:spacing w:after="0" w:line="240" w:lineRule="auto"/>
        <w:ind w:left="426" w:right="20" w:hanging="426"/>
        <w:jc w:val="both"/>
        <w:rPr>
          <w:rFonts w:ascii="Times New Roman" w:eastAsia="Times New Roman" w:hAnsi="Times New Roman" w:cs="Times New Roman"/>
          <w:sz w:val="24"/>
          <w:szCs w:val="24"/>
        </w:rPr>
      </w:pPr>
    </w:p>
    <w:p w:rsidR="00153CFD" w:rsidRDefault="0031221A" w:rsidP="00C847F5">
      <w:pPr>
        <w:pStyle w:val="Listaszerbekezds1"/>
        <w:numPr>
          <w:ilvl w:val="0"/>
          <w:numId w:val="48"/>
        </w:numPr>
        <w:tabs>
          <w:tab w:val="left" w:pos="284"/>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Mavtv. 4.§ (2) bekezdésének b) pontja alapján nemzeti „korlátozott terjesztésű" minősítési szintű adattá történő minősítésre jogosult. </w:t>
      </w:r>
      <w:r w:rsidRPr="008B6F26">
        <w:rPr>
          <w:rFonts w:ascii="Times New Roman" w:eastAsia="Times New Roman" w:hAnsi="Times New Roman" w:cs="Times New Roman"/>
          <w:sz w:val="24"/>
          <w:szCs w:val="24"/>
        </w:rPr>
        <w:t>A minősítői jogosultság továbbruházása tilos. Felelős a Mavtv. 23.§ (1) és (2) bekezdései alapján a minősített adatkezelő szerv vezetőjeként a minősített adat védelmi feltételeinek kialakításáért. Ennek érdekében A minősített adat védelmével kapcsolatos feladatok végrehajtását és</w:t>
      </w:r>
      <w:r>
        <w:rPr>
          <w:rFonts w:ascii="Times New Roman" w:eastAsia="Times New Roman" w:hAnsi="Times New Roman" w:cs="Times New Roman"/>
          <w:sz w:val="24"/>
          <w:szCs w:val="24"/>
        </w:rPr>
        <w:t xml:space="preserve"> koordinálását az általa kinevezett biztonsági vezető végzi.</w:t>
      </w:r>
    </w:p>
    <w:p w:rsidR="00153CFD" w:rsidRDefault="00153CFD" w:rsidP="00AF11FB">
      <w:pPr>
        <w:spacing w:after="0" w:line="240" w:lineRule="auto"/>
        <w:ind w:left="360" w:right="20"/>
        <w:jc w:val="both"/>
        <w:rPr>
          <w:rFonts w:ascii="Times New Roman" w:eastAsia="Times New Roman" w:hAnsi="Times New Roman" w:cs="Times New Roman"/>
          <w:sz w:val="24"/>
          <w:szCs w:val="24"/>
        </w:rPr>
      </w:pPr>
    </w:p>
    <w:p w:rsidR="00153CFD" w:rsidRDefault="0031221A" w:rsidP="00C847F5">
      <w:pPr>
        <w:numPr>
          <w:ilvl w:val="0"/>
          <w:numId w:val="44"/>
        </w:numPr>
        <w:tabs>
          <w:tab w:val="left" w:pos="42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intézet biztonsági tevékenységének vonatkozásában:</w:t>
      </w:r>
    </w:p>
    <w:p w:rsidR="00153CFD" w:rsidRDefault="00153CFD" w:rsidP="00AF11FB">
      <w:pPr>
        <w:tabs>
          <w:tab w:val="left" w:pos="577"/>
        </w:tabs>
        <w:spacing w:after="0" w:line="240" w:lineRule="auto"/>
        <w:ind w:left="360"/>
        <w:contextualSpacing/>
        <w:jc w:val="both"/>
        <w:rPr>
          <w:rFonts w:ascii="Times New Roman" w:eastAsia="Times New Roman" w:hAnsi="Times New Roman" w:cs="Times New Roman"/>
          <w:sz w:val="24"/>
          <w:szCs w:val="24"/>
        </w:rPr>
      </w:pPr>
    </w:p>
    <w:p w:rsidR="00153CFD" w:rsidRPr="003B285A" w:rsidRDefault="0031221A" w:rsidP="00C847F5">
      <w:pPr>
        <w:pStyle w:val="Listaszerbekezds1"/>
        <w:numPr>
          <w:ilvl w:val="0"/>
          <w:numId w:val="4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Közvetlenül ellátja az intézet biztonsági tevékenységének irányítását és ellenőrzését, </w:t>
      </w:r>
      <w:r w:rsidRPr="003B285A">
        <w:rPr>
          <w:rFonts w:ascii="Times New Roman" w:eastAsia="Times New Roman" w:hAnsi="Times New Roman" w:cs="Times New Roman"/>
          <w:sz w:val="24"/>
          <w:szCs w:val="24"/>
        </w:rPr>
        <w:t>mely jogkörét helyettesén</w:t>
      </w:r>
      <w:r w:rsidR="003B285A">
        <w:rPr>
          <w:rFonts w:ascii="Times New Roman" w:eastAsia="Times New Roman" w:hAnsi="Times New Roman" w:cs="Times New Roman"/>
          <w:sz w:val="24"/>
          <w:szCs w:val="24"/>
        </w:rPr>
        <w:t xml:space="preserve"> </w:t>
      </w:r>
      <w:r w:rsidRPr="003B285A">
        <w:rPr>
          <w:rFonts w:ascii="Times New Roman" w:eastAsia="Times New Roman" w:hAnsi="Times New Roman" w:cs="Times New Roman"/>
          <w:sz w:val="24"/>
          <w:szCs w:val="24"/>
        </w:rPr>
        <w:t xml:space="preserve"> keresztül közvetetten is gyakorolhatja.</w:t>
      </w:r>
    </w:p>
    <w:p w:rsidR="00153CFD" w:rsidRDefault="0031221A" w:rsidP="00C847F5">
      <w:pPr>
        <w:pStyle w:val="Listaszerbekezds1"/>
        <w:numPr>
          <w:ilvl w:val="0"/>
          <w:numId w:val="49"/>
        </w:num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intézet szervezeti felépítésének megfelelően biztonsági feladatokat más szakterületek vezetői számára is meghatározhat, illetve ezen esetekben biztonsági jogkörét közvetetten gyakorolhatja.</w:t>
      </w:r>
    </w:p>
    <w:p w:rsidR="00153CFD" w:rsidRDefault="0031221A" w:rsidP="00C847F5">
      <w:pPr>
        <w:pStyle w:val="Listaszerbekezds1"/>
        <w:numPr>
          <w:ilvl w:val="0"/>
          <w:numId w:val="49"/>
        </w:num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biztonsági tevékenységgel kapcsolatos részletes feladatait a Biztonsági Szabályzat tartalmazza.</w:t>
      </w:r>
    </w:p>
    <w:p w:rsidR="00BA0B22" w:rsidRDefault="00BA0B22" w:rsidP="00BA0B22">
      <w:pPr>
        <w:spacing w:after="0" w:line="240" w:lineRule="auto"/>
        <w:jc w:val="both"/>
        <w:rPr>
          <w:rFonts w:ascii="Times New Roman" w:eastAsia="Times New Roman" w:hAnsi="Times New Roman" w:cs="Times New Roman"/>
          <w:sz w:val="24"/>
          <w:szCs w:val="24"/>
        </w:rPr>
      </w:pPr>
    </w:p>
    <w:p w:rsidR="00153CFD" w:rsidRPr="00BA0B22" w:rsidRDefault="0031221A" w:rsidP="00BA0B22">
      <w:pPr>
        <w:spacing w:after="0" w:line="240" w:lineRule="auto"/>
        <w:jc w:val="center"/>
        <w:rPr>
          <w:rFonts w:ascii="Times New Roman" w:eastAsia="Times New Roman" w:hAnsi="Times New Roman" w:cs="Times New Roman"/>
          <w:b/>
          <w:sz w:val="24"/>
          <w:szCs w:val="24"/>
          <w:lang w:eastAsia="hu-HU"/>
        </w:rPr>
      </w:pPr>
      <w:r w:rsidRPr="00BA0B22">
        <w:rPr>
          <w:rFonts w:ascii="Times New Roman" w:eastAsia="Times New Roman" w:hAnsi="Times New Roman" w:cs="Times New Roman"/>
          <w:b/>
          <w:sz w:val="24"/>
          <w:szCs w:val="24"/>
          <w:lang w:eastAsia="hu-HU"/>
        </w:rPr>
        <w:t>3.</w:t>
      </w:r>
    </w:p>
    <w:p w:rsidR="00153CFD" w:rsidRPr="003513CA" w:rsidRDefault="0031221A" w:rsidP="00AF11FB">
      <w:pPr>
        <w:pStyle w:val="Listaszerbekezds"/>
        <w:spacing w:after="0" w:line="240" w:lineRule="auto"/>
        <w:ind w:left="1638" w:firstLine="198"/>
        <w:jc w:val="both"/>
        <w:rPr>
          <w:rFonts w:ascii="Times New Roman" w:eastAsia="Times New Roman" w:hAnsi="Times New Roman" w:cs="Times New Roman"/>
          <w:b/>
          <w:sz w:val="24"/>
          <w:szCs w:val="24"/>
          <w:lang w:eastAsia="hu-HU"/>
        </w:rPr>
      </w:pPr>
      <w:r w:rsidRPr="003513CA">
        <w:rPr>
          <w:rFonts w:ascii="Times New Roman" w:eastAsia="Times New Roman" w:hAnsi="Times New Roman" w:cs="Times New Roman"/>
          <w:b/>
          <w:sz w:val="24"/>
          <w:szCs w:val="24"/>
          <w:lang w:eastAsia="hu-HU"/>
        </w:rPr>
        <w:t>A főigazgató helyettes jogállása, feladat- és hatásköre</w:t>
      </w:r>
    </w:p>
    <w:p w:rsidR="00153CFD" w:rsidRDefault="00153CFD" w:rsidP="00AF11FB">
      <w:pPr>
        <w:spacing w:after="0" w:line="240" w:lineRule="auto"/>
        <w:jc w:val="both"/>
        <w:rPr>
          <w:rFonts w:ascii="Times New Roman" w:eastAsia="Times New Roman" w:hAnsi="Times New Roman" w:cs="Times New Roman"/>
          <w:b/>
          <w:sz w:val="24"/>
          <w:szCs w:val="24"/>
          <w:lang w:eastAsia="hu-HU"/>
        </w:rPr>
      </w:pPr>
    </w:p>
    <w:p w:rsidR="00153CFD" w:rsidRDefault="00153CFD" w:rsidP="00AF11FB">
      <w:pPr>
        <w:shd w:val="clear" w:color="auto" w:fill="FFFFFF"/>
        <w:tabs>
          <w:tab w:val="left" w:pos="1418"/>
        </w:tabs>
        <w:spacing w:after="0" w:line="240" w:lineRule="auto"/>
        <w:ind w:right="20" w:hanging="660"/>
        <w:jc w:val="both"/>
        <w:rPr>
          <w:rFonts w:ascii="Times New Roman" w:eastAsia="Times New Roman" w:hAnsi="Times New Roman" w:cs="Times New Roman"/>
          <w:b/>
          <w:sz w:val="24"/>
          <w:szCs w:val="24"/>
        </w:rPr>
      </w:pPr>
    </w:p>
    <w:p w:rsidR="00153CFD" w:rsidRDefault="0031221A" w:rsidP="00C847F5">
      <w:pPr>
        <w:numPr>
          <w:ilvl w:val="0"/>
          <w:numId w:val="44"/>
        </w:numPr>
        <w:spacing w:after="0" w:line="24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főigazgató-helyettes a főigazgató főorvos feladatait – távolléte esetén – teljes jogkörrel gyakorolja. Elöljárója az intézet teljes személyi állományának.</w:t>
      </w:r>
    </w:p>
    <w:p w:rsidR="00153CFD" w:rsidRDefault="00153CFD" w:rsidP="00AF11FB">
      <w:pPr>
        <w:spacing w:after="0" w:line="240" w:lineRule="auto"/>
        <w:ind w:left="360"/>
        <w:contextualSpacing/>
        <w:jc w:val="both"/>
        <w:rPr>
          <w:rFonts w:ascii="Times New Roman" w:eastAsia="Times New Roman" w:hAnsi="Times New Roman" w:cs="Times New Roman"/>
          <w:sz w:val="24"/>
          <w:szCs w:val="24"/>
          <w:lang w:eastAsia="hu-HU"/>
        </w:rPr>
      </w:pPr>
    </w:p>
    <w:p w:rsidR="00153CFD" w:rsidRDefault="0031221A" w:rsidP="00C847F5">
      <w:pPr>
        <w:numPr>
          <w:ilvl w:val="0"/>
          <w:numId w:val="44"/>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főigazgató-helyettes felelős:</w:t>
      </w:r>
    </w:p>
    <w:p w:rsidR="00153CFD" w:rsidRDefault="00153CFD" w:rsidP="00AF11FB">
      <w:pPr>
        <w:spacing w:after="0" w:line="240" w:lineRule="auto"/>
        <w:jc w:val="both"/>
        <w:rPr>
          <w:rFonts w:ascii="Times New Roman" w:eastAsia="Times New Roman" w:hAnsi="Times New Roman" w:cs="Times New Roman"/>
          <w:sz w:val="24"/>
          <w:szCs w:val="24"/>
          <w:lang w:eastAsia="hu-HU"/>
        </w:rPr>
      </w:pPr>
    </w:p>
    <w:p w:rsidR="00153CFD" w:rsidRDefault="0031221A" w:rsidP="00C847F5">
      <w:pPr>
        <w:pStyle w:val="Listaszerbekezds1"/>
        <w:numPr>
          <w:ilvl w:val="0"/>
          <w:numId w:val="50"/>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intézet biztonsággal kapcsolatos feladatainak végrehajtásáért,</w:t>
      </w:r>
    </w:p>
    <w:p w:rsidR="00153CFD" w:rsidRDefault="0031221A" w:rsidP="00C847F5">
      <w:pPr>
        <w:pStyle w:val="Listaszerbekezds1"/>
        <w:numPr>
          <w:ilvl w:val="0"/>
          <w:numId w:val="50"/>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munka- és tűzvédelemmel kapcsolatos feladatok végrehajtásáért,</w:t>
      </w:r>
    </w:p>
    <w:p w:rsidR="00153CFD" w:rsidRDefault="0031221A" w:rsidP="00C847F5">
      <w:pPr>
        <w:pStyle w:val="Listaszerbekezds1"/>
        <w:numPr>
          <w:ilvl w:val="0"/>
          <w:numId w:val="50"/>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környezet- és energiagazdálkodási feladatok végrehajtásáért,</w:t>
      </w:r>
    </w:p>
    <w:p w:rsidR="00153CFD" w:rsidRDefault="0031221A" w:rsidP="00C847F5">
      <w:pPr>
        <w:pStyle w:val="Listaszerbekezds1"/>
        <w:numPr>
          <w:ilvl w:val="0"/>
          <w:numId w:val="50"/>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belső intézkedések, utasítások, parancsok előkészítéséért,</w:t>
      </w:r>
    </w:p>
    <w:p w:rsidR="00153CFD" w:rsidRDefault="0031221A" w:rsidP="00C847F5">
      <w:pPr>
        <w:pStyle w:val="Listaszerbekezds1"/>
        <w:numPr>
          <w:ilvl w:val="0"/>
          <w:numId w:val="50"/>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intézet jogi tevékenységéért,</w:t>
      </w:r>
    </w:p>
    <w:p w:rsidR="00153CFD" w:rsidRDefault="0031221A" w:rsidP="00C847F5">
      <w:pPr>
        <w:pStyle w:val="Listaszerbekezds1"/>
        <w:numPr>
          <w:ilvl w:val="0"/>
          <w:numId w:val="50"/>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koordinációs és egészségügyi ellátó osztály feladatainak végrehajtásáért,</w:t>
      </w:r>
    </w:p>
    <w:p w:rsidR="00153CFD" w:rsidRPr="003B285A" w:rsidRDefault="0031221A" w:rsidP="00C847F5">
      <w:pPr>
        <w:pStyle w:val="Listaszerbekezds1"/>
        <w:numPr>
          <w:ilvl w:val="0"/>
          <w:numId w:val="50"/>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vonatkozó igazságügyi, büntetés-végrehajtási és egészségügyi </w:t>
      </w:r>
      <w:r w:rsidRPr="003B285A">
        <w:rPr>
          <w:rFonts w:ascii="Times New Roman" w:eastAsia="Times New Roman" w:hAnsi="Times New Roman" w:cs="Times New Roman"/>
          <w:sz w:val="24"/>
          <w:szCs w:val="24"/>
          <w:lang w:eastAsia="hu-HU"/>
        </w:rPr>
        <w:t>jogszabályok</w:t>
      </w:r>
      <w:r w:rsidRPr="003B285A">
        <w:rPr>
          <w:rFonts w:ascii="Times New Roman" w:eastAsia="Times New Roman" w:hAnsi="Times New Roman" w:cs="Times New Roman"/>
          <w:sz w:val="24"/>
          <w:szCs w:val="24"/>
          <w:lang w:val="en-US" w:eastAsia="hu-HU"/>
        </w:rPr>
        <w:t>ban</w:t>
      </w:r>
      <w:r w:rsidR="00C242A3">
        <w:rPr>
          <w:rFonts w:ascii="Times New Roman" w:eastAsia="Times New Roman" w:hAnsi="Times New Roman" w:cs="Times New Roman"/>
          <w:sz w:val="24"/>
          <w:szCs w:val="24"/>
          <w:lang w:eastAsia="hu-HU"/>
        </w:rPr>
        <w:t xml:space="preserve"> </w:t>
      </w:r>
      <w:r w:rsidRPr="003B285A">
        <w:rPr>
          <w:rFonts w:ascii="Times New Roman" w:eastAsia="Times New Roman" w:hAnsi="Times New Roman" w:cs="Times New Roman"/>
          <w:sz w:val="24"/>
          <w:szCs w:val="24"/>
          <w:lang w:val="en-US" w:eastAsia="hu-HU"/>
        </w:rPr>
        <w:t xml:space="preserve">foglaltak </w:t>
      </w:r>
      <w:r w:rsidRPr="003B285A">
        <w:rPr>
          <w:rFonts w:ascii="Times New Roman" w:eastAsia="Times New Roman" w:hAnsi="Times New Roman" w:cs="Times New Roman"/>
          <w:sz w:val="24"/>
          <w:szCs w:val="24"/>
          <w:lang w:eastAsia="hu-HU"/>
        </w:rPr>
        <w:t>végrehajtásáért.</w:t>
      </w:r>
    </w:p>
    <w:p w:rsidR="00153CFD" w:rsidRDefault="00153CFD" w:rsidP="00AF11FB">
      <w:pPr>
        <w:pStyle w:val="Listaszerbekezds1"/>
        <w:spacing w:after="0" w:line="240" w:lineRule="auto"/>
        <w:jc w:val="both"/>
        <w:rPr>
          <w:rFonts w:ascii="Times New Roman" w:eastAsia="Times New Roman" w:hAnsi="Times New Roman" w:cs="Times New Roman"/>
          <w:sz w:val="24"/>
          <w:szCs w:val="24"/>
          <w:lang w:eastAsia="hu-HU"/>
        </w:rPr>
      </w:pPr>
    </w:p>
    <w:p w:rsidR="00153CFD" w:rsidRDefault="0031221A" w:rsidP="00C847F5">
      <w:pPr>
        <w:numPr>
          <w:ilvl w:val="0"/>
          <w:numId w:val="44"/>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A főigazgató-helyettes ellenőrzi az intézet egész területére vonatkozóan a személyi állomány tekintetében:</w:t>
      </w:r>
    </w:p>
    <w:p w:rsidR="00153CFD" w:rsidRDefault="00153CFD" w:rsidP="00AF11FB">
      <w:pPr>
        <w:spacing w:after="0" w:line="240" w:lineRule="auto"/>
        <w:ind w:left="567"/>
        <w:jc w:val="both"/>
        <w:rPr>
          <w:rFonts w:ascii="Times New Roman" w:eastAsia="Times New Roman" w:hAnsi="Times New Roman" w:cs="Times New Roman"/>
          <w:sz w:val="24"/>
          <w:szCs w:val="24"/>
          <w:lang w:eastAsia="hu-HU"/>
        </w:rPr>
      </w:pPr>
    </w:p>
    <w:p w:rsidR="00153CFD" w:rsidRDefault="0031221A" w:rsidP="00C847F5">
      <w:pPr>
        <w:pStyle w:val="Listaszerbekezds1"/>
        <w:numPr>
          <w:ilvl w:val="0"/>
          <w:numId w:val="51"/>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a munkarend,</w:t>
      </w:r>
    </w:p>
    <w:p w:rsidR="00153CFD" w:rsidRDefault="0031221A" w:rsidP="00C847F5">
      <w:pPr>
        <w:pStyle w:val="Listaszerbekezds1"/>
        <w:numPr>
          <w:ilvl w:val="0"/>
          <w:numId w:val="51"/>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működési rend,</w:t>
      </w:r>
    </w:p>
    <w:p w:rsidR="00153CFD" w:rsidRDefault="0031221A" w:rsidP="00C847F5">
      <w:pPr>
        <w:pStyle w:val="Listaszerbekezds1"/>
        <w:numPr>
          <w:ilvl w:val="0"/>
          <w:numId w:val="51"/>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munkafegyelem,</w:t>
      </w:r>
    </w:p>
    <w:p w:rsidR="00153CFD" w:rsidRDefault="0031221A" w:rsidP="00C847F5">
      <w:pPr>
        <w:pStyle w:val="Listaszerbekezds1"/>
        <w:numPr>
          <w:ilvl w:val="0"/>
          <w:numId w:val="51"/>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biztonsági előírások betartatását,</w:t>
      </w:r>
    </w:p>
    <w:p w:rsidR="00153CFD" w:rsidRDefault="0031221A" w:rsidP="00C847F5">
      <w:pPr>
        <w:pStyle w:val="Listaszerbekezds1"/>
        <w:numPr>
          <w:ilvl w:val="0"/>
          <w:numId w:val="51"/>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jogszabályokban, belső utasításokban foglaltak betartását és betartatását.</w:t>
      </w:r>
    </w:p>
    <w:p w:rsidR="00153CFD" w:rsidRDefault="00153CFD" w:rsidP="00AF11FB">
      <w:pPr>
        <w:pStyle w:val="Listaszerbekezds1"/>
        <w:spacing w:after="0" w:line="240" w:lineRule="auto"/>
        <w:jc w:val="both"/>
        <w:rPr>
          <w:rFonts w:ascii="Times New Roman" w:eastAsia="Times New Roman" w:hAnsi="Times New Roman" w:cs="Times New Roman"/>
          <w:sz w:val="24"/>
          <w:szCs w:val="24"/>
          <w:lang w:eastAsia="hu-HU"/>
        </w:rPr>
      </w:pPr>
    </w:p>
    <w:p w:rsidR="00153CFD" w:rsidRDefault="0031221A" w:rsidP="00C847F5">
      <w:pPr>
        <w:numPr>
          <w:ilvl w:val="0"/>
          <w:numId w:val="44"/>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A főigazgató-helyettes kapcsolatot tart a BFB vezetésével, biztosítja az IMEI részéről az Együttműködési Megállapodásban foglaltak betartását.</w:t>
      </w:r>
    </w:p>
    <w:p w:rsidR="00153CFD" w:rsidRDefault="00153CFD" w:rsidP="00AF11FB">
      <w:pPr>
        <w:spacing w:after="0" w:line="240" w:lineRule="auto"/>
        <w:ind w:left="360"/>
        <w:jc w:val="both"/>
        <w:rPr>
          <w:rFonts w:ascii="Times New Roman" w:eastAsia="Times New Roman" w:hAnsi="Times New Roman" w:cs="Times New Roman"/>
          <w:sz w:val="24"/>
          <w:szCs w:val="24"/>
          <w:lang w:eastAsia="hu-HU"/>
        </w:rPr>
      </w:pPr>
    </w:p>
    <w:p w:rsidR="00153CFD" w:rsidRDefault="0031221A" w:rsidP="00C847F5">
      <w:pPr>
        <w:numPr>
          <w:ilvl w:val="0"/>
          <w:numId w:val="44"/>
        </w:numPr>
        <w:spacing w:after="0" w:line="24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Az intézet személyi állománya részére – egészségügyi szakkérdések kivételével – bármely beosztott tekintetében utasítást adhat, közvetlenül ellenőrzést végezhet.</w:t>
      </w:r>
    </w:p>
    <w:p w:rsidR="00153CFD" w:rsidRDefault="00153CFD" w:rsidP="00AF11FB">
      <w:pPr>
        <w:spacing w:after="0" w:line="240" w:lineRule="auto"/>
        <w:ind w:left="360"/>
        <w:contextualSpacing/>
        <w:jc w:val="both"/>
        <w:rPr>
          <w:rFonts w:ascii="Times New Roman" w:eastAsia="Times New Roman" w:hAnsi="Times New Roman" w:cs="Times New Roman"/>
          <w:sz w:val="24"/>
          <w:szCs w:val="24"/>
          <w:lang w:eastAsia="hu-HU"/>
        </w:rPr>
      </w:pPr>
    </w:p>
    <w:p w:rsidR="00153CFD" w:rsidRDefault="0031221A" w:rsidP="00C847F5">
      <w:pPr>
        <w:numPr>
          <w:ilvl w:val="0"/>
          <w:numId w:val="44"/>
        </w:numPr>
        <w:spacing w:after="0" w:line="24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A főigazgató-</w:t>
      </w:r>
      <w:r w:rsidRPr="003B285A">
        <w:rPr>
          <w:rFonts w:ascii="Times New Roman" w:eastAsia="Times New Roman" w:hAnsi="Times New Roman" w:cs="Times New Roman"/>
          <w:sz w:val="24"/>
          <w:szCs w:val="24"/>
          <w:lang w:eastAsia="hu-HU"/>
        </w:rPr>
        <w:t xml:space="preserve">helyettes </w:t>
      </w:r>
      <w:r w:rsidRPr="003B285A">
        <w:rPr>
          <w:rFonts w:ascii="Times New Roman" w:eastAsia="Times New Roman" w:hAnsi="Times New Roman" w:cs="Times New Roman"/>
          <w:sz w:val="24"/>
          <w:szCs w:val="24"/>
          <w:lang w:val="en-US" w:eastAsia="hu-HU"/>
        </w:rPr>
        <w:t>a</w:t>
      </w:r>
      <w:r>
        <w:rPr>
          <w:rFonts w:ascii="Times New Roman" w:eastAsia="Times New Roman" w:hAnsi="Times New Roman" w:cs="Times New Roman"/>
          <w:sz w:val="24"/>
          <w:szCs w:val="24"/>
          <w:lang w:val="en-US" w:eastAsia="hu-HU"/>
        </w:rPr>
        <w:t xml:space="preserve"> </w:t>
      </w:r>
      <w:r>
        <w:rPr>
          <w:rFonts w:ascii="Times New Roman" w:eastAsia="Times New Roman" w:hAnsi="Times New Roman" w:cs="Times New Roman"/>
          <w:sz w:val="24"/>
          <w:szCs w:val="24"/>
          <w:lang w:eastAsia="hu-HU"/>
        </w:rPr>
        <w:t xml:space="preserve">feladatait munkaterv és ellenőrzési terv alapján végzi. Jogszabályi, valamint a kötelezettségvállalás rendjét </w:t>
      </w:r>
      <w:r w:rsidRPr="003B285A">
        <w:rPr>
          <w:rFonts w:ascii="Times New Roman" w:eastAsia="Times New Roman" w:hAnsi="Times New Roman" w:cs="Times New Roman"/>
          <w:sz w:val="24"/>
          <w:szCs w:val="24"/>
          <w:lang w:val="en-US" w:eastAsia="hu-HU"/>
        </w:rPr>
        <w:t xml:space="preserve">meghatározó </w:t>
      </w:r>
      <w:r>
        <w:rPr>
          <w:rFonts w:ascii="Times New Roman" w:eastAsia="Times New Roman" w:hAnsi="Times New Roman" w:cs="Times New Roman"/>
          <w:sz w:val="24"/>
          <w:szCs w:val="24"/>
          <w:lang w:eastAsia="hu-HU"/>
        </w:rPr>
        <w:t xml:space="preserve">szabályzatban előírt keretek között kötelezettségvállalási, utalványozási jogkört gyakorol. </w:t>
      </w:r>
    </w:p>
    <w:p w:rsidR="00153CFD" w:rsidRDefault="00153CFD" w:rsidP="00AF11FB">
      <w:pPr>
        <w:spacing w:after="0" w:line="240" w:lineRule="auto"/>
        <w:contextualSpacing/>
        <w:jc w:val="both"/>
        <w:rPr>
          <w:rFonts w:ascii="Times New Roman" w:eastAsia="Times New Roman" w:hAnsi="Times New Roman" w:cs="Times New Roman"/>
          <w:sz w:val="24"/>
          <w:szCs w:val="24"/>
          <w:lang w:eastAsia="hu-HU"/>
        </w:rPr>
      </w:pPr>
    </w:p>
    <w:p w:rsidR="00153CFD" w:rsidRDefault="0031221A" w:rsidP="00C847F5">
      <w:pPr>
        <w:numPr>
          <w:ilvl w:val="0"/>
          <w:numId w:val="44"/>
        </w:numPr>
        <w:spacing w:after="0" w:line="24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különleges jogrenddel</w:t>
      </w:r>
      <w:r>
        <w:rPr>
          <w:rFonts w:ascii="Times New Roman" w:eastAsia="Times New Roman" w:hAnsi="Times New Roman" w:cs="Times New Roman"/>
          <w:sz w:val="24"/>
          <w:szCs w:val="24"/>
          <w:lang w:val="en-US" w:eastAsia="hu-HU"/>
        </w:rPr>
        <w:t xml:space="preserve"> </w:t>
      </w:r>
      <w:r w:rsidRPr="003B285A">
        <w:rPr>
          <w:rFonts w:ascii="Times New Roman" w:eastAsia="Times New Roman" w:hAnsi="Times New Roman" w:cs="Times New Roman"/>
          <w:sz w:val="24"/>
          <w:szCs w:val="24"/>
          <w:lang w:val="en-US" w:eastAsia="hu-HU"/>
        </w:rPr>
        <w:t>kapcsolatos</w:t>
      </w:r>
      <w:r w:rsidRPr="003B285A">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illetve a védelmi feladatokat illetően együttműködik az intézet kij</w:t>
      </w:r>
      <w:r w:rsidR="0071646F">
        <w:rPr>
          <w:rFonts w:ascii="Times New Roman" w:eastAsia="Times New Roman" w:hAnsi="Times New Roman" w:cs="Times New Roman"/>
          <w:sz w:val="24"/>
          <w:szCs w:val="24"/>
          <w:lang w:eastAsia="hu-HU"/>
        </w:rPr>
        <w:t>elölt vezetőjével („Mozgósítási megbízott”</w:t>
      </w:r>
      <w:r>
        <w:rPr>
          <w:rFonts w:ascii="Times New Roman" w:eastAsia="Times New Roman" w:hAnsi="Times New Roman" w:cs="Times New Roman"/>
          <w:sz w:val="24"/>
          <w:szCs w:val="24"/>
          <w:lang w:eastAsia="hu-HU"/>
        </w:rPr>
        <w:t>), a védelmi tervvel kapcsolatban javaslattételi és véleményezési kötelezettsége van.</w:t>
      </w:r>
    </w:p>
    <w:p w:rsidR="00153CFD" w:rsidRDefault="00153CFD" w:rsidP="00AF11FB">
      <w:pPr>
        <w:spacing w:after="0" w:line="240" w:lineRule="auto"/>
        <w:contextualSpacing/>
        <w:jc w:val="both"/>
        <w:rPr>
          <w:rFonts w:ascii="Times New Roman" w:eastAsia="Times New Roman" w:hAnsi="Times New Roman" w:cs="Times New Roman"/>
          <w:sz w:val="24"/>
          <w:szCs w:val="24"/>
          <w:lang w:eastAsia="hu-HU"/>
        </w:rPr>
      </w:pPr>
    </w:p>
    <w:p w:rsidR="00153CFD" w:rsidRDefault="0031221A" w:rsidP="00C847F5">
      <w:pPr>
        <w:numPr>
          <w:ilvl w:val="0"/>
          <w:numId w:val="44"/>
        </w:numPr>
        <w:spacing w:after="0" w:line="24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Felelős a belső kontrollrendszer rá vonatkozó részének működtetéséért. Részletes feladatait a főigazgató főorvos által készített, a büntetés-végrehajtás országos </w:t>
      </w:r>
      <w:r w:rsidRPr="003B285A">
        <w:rPr>
          <w:rFonts w:ascii="Times New Roman" w:eastAsia="Times New Roman" w:hAnsi="Times New Roman" w:cs="Times New Roman"/>
          <w:sz w:val="24"/>
          <w:szCs w:val="24"/>
          <w:lang w:eastAsia="hu-HU"/>
        </w:rPr>
        <w:t xml:space="preserve">parancsnoka </w:t>
      </w:r>
      <w:r w:rsidRPr="003B285A">
        <w:rPr>
          <w:rFonts w:ascii="Times New Roman" w:eastAsia="Times New Roman" w:hAnsi="Times New Roman" w:cs="Times New Roman"/>
          <w:sz w:val="24"/>
          <w:szCs w:val="24"/>
          <w:lang w:val="en-US" w:eastAsia="hu-HU"/>
        </w:rPr>
        <w:t>révén</w:t>
      </w:r>
      <w:r>
        <w:rPr>
          <w:rFonts w:ascii="Times New Roman" w:eastAsia="Times New Roman" w:hAnsi="Times New Roman" w:cs="Times New Roman"/>
          <w:sz w:val="24"/>
          <w:szCs w:val="24"/>
          <w:lang w:val="en-US" w:eastAsia="hu-HU"/>
        </w:rPr>
        <w:t xml:space="preserve"> </w:t>
      </w:r>
      <w:r>
        <w:rPr>
          <w:rFonts w:ascii="Times New Roman" w:eastAsia="Times New Roman" w:hAnsi="Times New Roman" w:cs="Times New Roman"/>
          <w:sz w:val="24"/>
          <w:szCs w:val="24"/>
          <w:lang w:eastAsia="hu-HU"/>
        </w:rPr>
        <w:t xml:space="preserve">jóváhagyott munkaköri leírás tartalmazza. </w:t>
      </w:r>
    </w:p>
    <w:p w:rsidR="00153CFD" w:rsidRDefault="00153CFD" w:rsidP="00AF11FB">
      <w:pPr>
        <w:spacing w:after="0" w:line="240" w:lineRule="auto"/>
        <w:contextualSpacing/>
        <w:jc w:val="both"/>
        <w:rPr>
          <w:rFonts w:ascii="Times New Roman" w:eastAsia="Times New Roman" w:hAnsi="Times New Roman" w:cs="Times New Roman"/>
          <w:sz w:val="24"/>
          <w:szCs w:val="24"/>
          <w:lang w:eastAsia="hu-HU"/>
        </w:rPr>
      </w:pPr>
    </w:p>
    <w:p w:rsidR="00153CFD" w:rsidRDefault="0031221A" w:rsidP="00C847F5">
      <w:pPr>
        <w:numPr>
          <w:ilvl w:val="0"/>
          <w:numId w:val="44"/>
        </w:numPr>
        <w:spacing w:after="0" w:line="24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Végrehajtja továbbá az elöljárók által meghatározott egyéb feladatokat.</w:t>
      </w:r>
    </w:p>
    <w:p w:rsidR="00E25610" w:rsidRDefault="00E25610" w:rsidP="00AF11FB">
      <w:pPr>
        <w:jc w:val="both"/>
        <w:rPr>
          <w:rFonts w:ascii="Times New Roman" w:eastAsia="Times New Roman" w:hAnsi="Times New Roman" w:cs="Times New Roman"/>
          <w:b/>
          <w:sz w:val="24"/>
          <w:szCs w:val="24"/>
          <w:lang w:eastAsia="hu-HU"/>
        </w:rPr>
      </w:pPr>
    </w:p>
    <w:p w:rsidR="00E25610" w:rsidRPr="00C242A3" w:rsidRDefault="0031221A" w:rsidP="007757C4">
      <w:pPr>
        <w:spacing w:after="0" w:line="240" w:lineRule="auto"/>
        <w:jc w:val="center"/>
        <w:rPr>
          <w:rFonts w:ascii="Times New Roman" w:eastAsia="Times New Roman" w:hAnsi="Times New Roman" w:cs="Times New Roman"/>
          <w:b/>
          <w:sz w:val="24"/>
          <w:szCs w:val="24"/>
          <w:lang w:eastAsia="hu-HU"/>
        </w:rPr>
      </w:pPr>
      <w:r w:rsidRPr="00C242A3">
        <w:rPr>
          <w:rFonts w:ascii="Times New Roman" w:eastAsia="Times New Roman" w:hAnsi="Times New Roman" w:cs="Times New Roman"/>
          <w:b/>
          <w:sz w:val="24"/>
          <w:szCs w:val="24"/>
          <w:lang w:eastAsia="hu-HU"/>
        </w:rPr>
        <w:t>4.</w:t>
      </w:r>
    </w:p>
    <w:p w:rsidR="00153CFD" w:rsidRPr="00C242A3" w:rsidRDefault="0031221A" w:rsidP="007757C4">
      <w:pPr>
        <w:spacing w:after="0" w:line="240" w:lineRule="auto"/>
        <w:jc w:val="center"/>
        <w:rPr>
          <w:rFonts w:ascii="Times New Roman" w:eastAsia="Times New Roman" w:hAnsi="Times New Roman" w:cs="Times New Roman"/>
          <w:b/>
          <w:sz w:val="24"/>
          <w:szCs w:val="24"/>
          <w:lang w:eastAsia="hu-HU"/>
        </w:rPr>
      </w:pPr>
      <w:r w:rsidRPr="00C242A3">
        <w:rPr>
          <w:rFonts w:ascii="Times New Roman" w:eastAsia="Times New Roman" w:hAnsi="Times New Roman" w:cs="Times New Roman"/>
          <w:b/>
          <w:sz w:val="24"/>
          <w:szCs w:val="24"/>
          <w:lang w:eastAsia="hu-HU"/>
        </w:rPr>
        <w:t>Az orvos igazgató jogállása, feladat- és hatásköre</w:t>
      </w:r>
    </w:p>
    <w:p w:rsidR="00153CFD" w:rsidRDefault="00153CFD" w:rsidP="00AF11FB">
      <w:pPr>
        <w:spacing w:after="0" w:line="240" w:lineRule="auto"/>
        <w:ind w:left="360"/>
        <w:jc w:val="both"/>
        <w:rPr>
          <w:rFonts w:ascii="Times New Roman" w:eastAsia="Times New Roman" w:hAnsi="Times New Roman" w:cs="Times New Roman"/>
          <w:b/>
          <w:sz w:val="24"/>
          <w:szCs w:val="24"/>
          <w:lang w:eastAsia="hu-HU"/>
        </w:rPr>
      </w:pPr>
    </w:p>
    <w:p w:rsidR="00153CFD" w:rsidRDefault="0031221A" w:rsidP="00C847F5">
      <w:pPr>
        <w:numPr>
          <w:ilvl w:val="0"/>
          <w:numId w:val="44"/>
        </w:numPr>
        <w:spacing w:after="0" w:line="24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főigazgató főorvos közvetlen irányítása és felügyelete alatt - a kinevezés szerinti beosztás ellátása mellett, vezetői megbízással - látja el feladatait. </w:t>
      </w:r>
    </w:p>
    <w:p w:rsidR="00153CFD" w:rsidRDefault="00153CFD" w:rsidP="00AF11FB">
      <w:pPr>
        <w:spacing w:after="0" w:line="240" w:lineRule="auto"/>
        <w:ind w:left="567"/>
        <w:contextualSpacing/>
        <w:jc w:val="both"/>
        <w:rPr>
          <w:rFonts w:ascii="Times New Roman" w:eastAsia="Times New Roman" w:hAnsi="Times New Roman" w:cs="Times New Roman"/>
          <w:sz w:val="24"/>
          <w:szCs w:val="24"/>
          <w:lang w:eastAsia="hu-HU"/>
        </w:rPr>
      </w:pPr>
    </w:p>
    <w:p w:rsidR="00153CFD" w:rsidRDefault="0031221A" w:rsidP="00C847F5">
      <w:pPr>
        <w:numPr>
          <w:ilvl w:val="0"/>
          <w:numId w:val="44"/>
        </w:numPr>
        <w:spacing w:after="0" w:line="24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Szakmai elöljárója az orvosoknak</w:t>
      </w:r>
      <w:r>
        <w:rPr>
          <w:rFonts w:ascii="Times New Roman" w:eastAsia="Times New Roman" w:hAnsi="Times New Roman" w:cs="Times New Roman"/>
          <w:sz w:val="24"/>
          <w:szCs w:val="24"/>
          <w:lang w:val="en-US" w:eastAsia="hu-HU"/>
        </w:rPr>
        <w:t xml:space="preserve">, </w:t>
      </w:r>
      <w:r w:rsidRPr="003B285A">
        <w:rPr>
          <w:rFonts w:ascii="Times New Roman" w:eastAsia="Times New Roman" w:hAnsi="Times New Roman" w:cs="Times New Roman"/>
          <w:sz w:val="24"/>
          <w:szCs w:val="24"/>
          <w:lang w:val="en-US" w:eastAsia="hu-HU"/>
        </w:rPr>
        <w:t>szakorvosoknak</w:t>
      </w:r>
      <w:r w:rsidRPr="0071646F">
        <w:rPr>
          <w:rFonts w:ascii="Times New Roman" w:eastAsia="Times New Roman" w:hAnsi="Times New Roman" w:cs="Times New Roman"/>
          <w:sz w:val="24"/>
          <w:szCs w:val="24"/>
          <w:lang w:val="en-US" w:eastAsia="hu-HU"/>
        </w:rPr>
        <w:t>.</w:t>
      </w:r>
    </w:p>
    <w:p w:rsidR="00153CFD" w:rsidRDefault="00153CFD" w:rsidP="00AF11FB">
      <w:pPr>
        <w:spacing w:after="0" w:line="240" w:lineRule="auto"/>
        <w:contextualSpacing/>
        <w:jc w:val="both"/>
        <w:rPr>
          <w:rFonts w:ascii="Times New Roman" w:eastAsia="Times New Roman" w:hAnsi="Times New Roman" w:cs="Times New Roman"/>
          <w:sz w:val="24"/>
          <w:szCs w:val="24"/>
          <w:lang w:eastAsia="hu-HU"/>
        </w:rPr>
      </w:pPr>
    </w:p>
    <w:p w:rsidR="00153CFD" w:rsidRDefault="0031221A" w:rsidP="00C847F5">
      <w:pPr>
        <w:numPr>
          <w:ilvl w:val="0"/>
          <w:numId w:val="44"/>
        </w:numPr>
        <w:spacing w:after="0" w:line="24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főigazgató főorvos közvetlen irányítása mellett</w:t>
      </w:r>
      <w:r>
        <w:rPr>
          <w:rFonts w:ascii="Times New Roman" w:eastAsia="Times New Roman" w:hAnsi="Times New Roman" w:cs="Times New Roman"/>
          <w:sz w:val="24"/>
          <w:szCs w:val="24"/>
          <w:lang w:val="en-US" w:eastAsia="hu-HU"/>
        </w:rPr>
        <w:t xml:space="preserve"> </w:t>
      </w:r>
      <w:r w:rsidRPr="003B285A">
        <w:rPr>
          <w:rFonts w:ascii="Times New Roman" w:eastAsia="Times New Roman" w:hAnsi="Times New Roman" w:cs="Times New Roman"/>
          <w:sz w:val="24"/>
          <w:szCs w:val="24"/>
          <w:lang w:val="en-US" w:eastAsia="hu-HU"/>
        </w:rPr>
        <w:t>feladata a</w:t>
      </w:r>
      <w:r>
        <w:rPr>
          <w:rFonts w:ascii="Times New Roman" w:eastAsia="Times New Roman" w:hAnsi="Times New Roman" w:cs="Times New Roman"/>
          <w:sz w:val="24"/>
          <w:szCs w:val="24"/>
          <w:lang w:eastAsia="hu-HU"/>
        </w:rPr>
        <w:t xml:space="preserve"> járó- és fekvőbeteg  szakellátási  tevékenység  ellenőrzése,  különös  tekintettel  a szakrendelésekre, az ambulanciás tevékenységekre, a gondozó intézeti gondozásokra, továbbá az egészségügyi szakellátásra.</w:t>
      </w:r>
    </w:p>
    <w:p w:rsidR="00153CFD" w:rsidRDefault="00153CFD" w:rsidP="00AF11FB">
      <w:pPr>
        <w:spacing w:after="0" w:line="240" w:lineRule="auto"/>
        <w:contextualSpacing/>
        <w:jc w:val="both"/>
        <w:rPr>
          <w:rFonts w:ascii="Times New Roman" w:eastAsia="Times New Roman" w:hAnsi="Times New Roman" w:cs="Times New Roman"/>
          <w:sz w:val="24"/>
          <w:szCs w:val="24"/>
          <w:lang w:eastAsia="hu-HU"/>
        </w:rPr>
      </w:pPr>
    </w:p>
    <w:p w:rsidR="00153CFD" w:rsidRPr="003B285A" w:rsidRDefault="0031221A" w:rsidP="00C847F5">
      <w:pPr>
        <w:numPr>
          <w:ilvl w:val="0"/>
          <w:numId w:val="44"/>
        </w:numPr>
        <w:spacing w:after="0" w:line="240" w:lineRule="auto"/>
        <w:contextualSpacing/>
        <w:jc w:val="both"/>
        <w:rPr>
          <w:rFonts w:ascii="Times New Roman" w:eastAsia="Times New Roman" w:hAnsi="Times New Roman" w:cs="Times New Roman"/>
          <w:sz w:val="24"/>
          <w:szCs w:val="24"/>
          <w:lang w:eastAsia="hu-HU"/>
        </w:rPr>
      </w:pPr>
      <w:r w:rsidRPr="003B285A">
        <w:rPr>
          <w:rFonts w:ascii="Times New Roman" w:eastAsia="Times New Roman" w:hAnsi="Times New Roman" w:cs="Times New Roman"/>
          <w:sz w:val="24"/>
          <w:szCs w:val="24"/>
          <w:lang w:eastAsia="hu-HU"/>
        </w:rPr>
        <w:t>Alapvető feladata a</w:t>
      </w:r>
      <w:r w:rsidRPr="003B285A">
        <w:rPr>
          <w:rFonts w:ascii="Times New Roman" w:eastAsia="Times New Roman" w:hAnsi="Times New Roman" w:cs="Times New Roman"/>
          <w:sz w:val="24"/>
          <w:szCs w:val="24"/>
          <w:lang w:val="en-US" w:eastAsia="hu-HU"/>
        </w:rPr>
        <w:t xml:space="preserve"> </w:t>
      </w:r>
      <w:r w:rsidR="00E51103">
        <w:rPr>
          <w:rFonts w:ascii="Times New Roman" w:eastAsia="Times New Roman" w:hAnsi="Times New Roman" w:cs="Times New Roman"/>
          <w:sz w:val="24"/>
          <w:szCs w:val="24"/>
          <w:lang w:val="en-US" w:eastAsia="hu-HU"/>
        </w:rPr>
        <w:t xml:space="preserve">személyi állomány egészségügyi alapellátásának </w:t>
      </w:r>
      <w:r w:rsidR="00E25610">
        <w:rPr>
          <w:rFonts w:ascii="Times New Roman" w:eastAsia="Times New Roman" w:hAnsi="Times New Roman" w:cs="Times New Roman"/>
          <w:sz w:val="24"/>
          <w:szCs w:val="24"/>
          <w:lang w:eastAsia="hu-HU"/>
        </w:rPr>
        <w:t xml:space="preserve"> koordinálása,</w:t>
      </w:r>
      <w:r w:rsidRPr="003B285A">
        <w:rPr>
          <w:rFonts w:ascii="Times New Roman" w:eastAsia="Times New Roman" w:hAnsi="Times New Roman" w:cs="Times New Roman"/>
          <w:sz w:val="24"/>
          <w:szCs w:val="24"/>
          <w:lang w:eastAsia="hu-HU"/>
        </w:rPr>
        <w:t xml:space="preserve"> a szakmai tanácsadás</w:t>
      </w:r>
      <w:r w:rsidRPr="003B285A">
        <w:rPr>
          <w:rFonts w:ascii="Times New Roman" w:eastAsia="Times New Roman" w:hAnsi="Times New Roman" w:cs="Times New Roman"/>
          <w:sz w:val="24"/>
          <w:szCs w:val="24"/>
          <w:lang w:val="en-US" w:eastAsia="hu-HU"/>
        </w:rPr>
        <w:t>, valamint</w:t>
      </w:r>
      <w:r w:rsidRPr="003B285A">
        <w:rPr>
          <w:rFonts w:ascii="Times New Roman" w:eastAsia="Times New Roman" w:hAnsi="Times New Roman" w:cs="Times New Roman"/>
          <w:sz w:val="24"/>
          <w:szCs w:val="24"/>
          <w:lang w:eastAsia="hu-HU"/>
        </w:rPr>
        <w:t xml:space="preserve"> és az</w:t>
      </w:r>
      <w:r w:rsidRPr="003B285A">
        <w:rPr>
          <w:rFonts w:ascii="Times New Roman" w:eastAsia="Times New Roman" w:hAnsi="Times New Roman" w:cs="Times New Roman"/>
          <w:sz w:val="24"/>
          <w:szCs w:val="24"/>
          <w:lang w:val="en-US" w:eastAsia="hu-HU"/>
        </w:rPr>
        <w:t xml:space="preserve"> IMEI</w:t>
      </w:r>
      <w:r w:rsidRPr="003B285A">
        <w:rPr>
          <w:rFonts w:ascii="Times New Roman" w:eastAsia="Times New Roman" w:hAnsi="Times New Roman" w:cs="Times New Roman"/>
          <w:sz w:val="24"/>
          <w:szCs w:val="24"/>
          <w:lang w:eastAsia="hu-HU"/>
        </w:rPr>
        <w:t xml:space="preserve"> egyes szervezeti egysége</w:t>
      </w:r>
      <w:r w:rsidRPr="003B285A">
        <w:rPr>
          <w:rFonts w:ascii="Times New Roman" w:eastAsia="Times New Roman" w:hAnsi="Times New Roman" w:cs="Times New Roman"/>
          <w:sz w:val="24"/>
          <w:szCs w:val="24"/>
          <w:lang w:val="en-US" w:eastAsia="hu-HU"/>
        </w:rPr>
        <w:t>i</w:t>
      </w:r>
      <w:r w:rsidRPr="003B285A">
        <w:rPr>
          <w:rFonts w:ascii="Times New Roman" w:eastAsia="Times New Roman" w:hAnsi="Times New Roman" w:cs="Times New Roman"/>
          <w:sz w:val="24"/>
          <w:szCs w:val="24"/>
          <w:lang w:eastAsia="hu-HU"/>
        </w:rPr>
        <w:t xml:space="preserve"> között</w:t>
      </w:r>
      <w:r w:rsidRPr="003B285A">
        <w:rPr>
          <w:rFonts w:ascii="Times New Roman" w:eastAsia="Times New Roman" w:hAnsi="Times New Roman" w:cs="Times New Roman"/>
          <w:sz w:val="24"/>
          <w:szCs w:val="24"/>
          <w:lang w:val="en-US" w:eastAsia="hu-HU"/>
        </w:rPr>
        <w:t>i</w:t>
      </w:r>
      <w:r w:rsidR="00C85436">
        <w:rPr>
          <w:rFonts w:ascii="Times New Roman" w:eastAsia="Times New Roman" w:hAnsi="Times New Roman" w:cs="Times New Roman"/>
          <w:sz w:val="24"/>
          <w:szCs w:val="24"/>
          <w:lang w:eastAsia="hu-HU"/>
        </w:rPr>
        <w:t xml:space="preserve"> </w:t>
      </w:r>
      <w:r w:rsidRPr="003B285A">
        <w:rPr>
          <w:rFonts w:ascii="Times New Roman" w:eastAsia="Times New Roman" w:hAnsi="Times New Roman" w:cs="Times New Roman"/>
          <w:sz w:val="24"/>
          <w:szCs w:val="24"/>
          <w:lang w:eastAsia="hu-HU"/>
        </w:rPr>
        <w:t xml:space="preserve">kapcsolatok kialakítása, </w:t>
      </w:r>
      <w:r w:rsidRPr="003B285A">
        <w:rPr>
          <w:rFonts w:ascii="Times New Roman" w:eastAsia="Times New Roman" w:hAnsi="Times New Roman" w:cs="Times New Roman"/>
          <w:sz w:val="24"/>
          <w:szCs w:val="24"/>
          <w:lang w:val="en-US" w:eastAsia="hu-HU"/>
        </w:rPr>
        <w:t xml:space="preserve">a szakmai tevékenységek összehangolása a </w:t>
      </w:r>
      <w:r w:rsidRPr="003B285A">
        <w:rPr>
          <w:rFonts w:ascii="Times New Roman" w:eastAsia="Times New Roman" w:hAnsi="Times New Roman" w:cs="Times New Roman"/>
          <w:sz w:val="24"/>
          <w:szCs w:val="24"/>
          <w:lang w:eastAsia="hu-HU"/>
        </w:rPr>
        <w:t>harmonikus együttműködés érdekében</w:t>
      </w:r>
      <w:r w:rsidRPr="003B285A">
        <w:rPr>
          <w:rFonts w:ascii="Times New Roman" w:eastAsia="Times New Roman" w:hAnsi="Times New Roman" w:cs="Times New Roman"/>
          <w:sz w:val="24"/>
          <w:szCs w:val="24"/>
          <w:lang w:val="en-US" w:eastAsia="hu-HU"/>
        </w:rPr>
        <w:t>.</w:t>
      </w:r>
    </w:p>
    <w:p w:rsidR="00153CFD" w:rsidRDefault="00153CFD" w:rsidP="00AF11FB">
      <w:pPr>
        <w:spacing w:after="0" w:line="240" w:lineRule="auto"/>
        <w:contextualSpacing/>
        <w:jc w:val="both"/>
        <w:rPr>
          <w:rFonts w:ascii="Times New Roman" w:eastAsia="Times New Roman" w:hAnsi="Times New Roman" w:cs="Times New Roman"/>
          <w:sz w:val="24"/>
          <w:szCs w:val="24"/>
          <w:highlight w:val="yellow"/>
          <w:lang w:eastAsia="hu-HU"/>
        </w:rPr>
      </w:pPr>
    </w:p>
    <w:p w:rsidR="00AF11FB" w:rsidRDefault="0031221A" w:rsidP="00C847F5">
      <w:pPr>
        <w:numPr>
          <w:ilvl w:val="0"/>
          <w:numId w:val="44"/>
        </w:numPr>
        <w:spacing w:after="0" w:line="24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Összehangolja a gyógyító-mege</w:t>
      </w:r>
      <w:r w:rsidR="003B285A">
        <w:rPr>
          <w:rFonts w:ascii="Times New Roman" w:eastAsia="Times New Roman" w:hAnsi="Times New Roman" w:cs="Times New Roman"/>
          <w:sz w:val="24"/>
          <w:szCs w:val="24"/>
          <w:lang w:eastAsia="hu-HU"/>
        </w:rPr>
        <w:t>lőző ellátásnak az egészségügyi</w:t>
      </w:r>
      <w:r w:rsidRPr="003B285A">
        <w:rPr>
          <w:rFonts w:ascii="Times New Roman" w:eastAsia="Times New Roman" w:hAnsi="Times New Roman" w:cs="Times New Roman"/>
          <w:sz w:val="24"/>
          <w:szCs w:val="24"/>
          <w:lang w:eastAsia="hu-HU"/>
        </w:rPr>
        <w:t xml:space="preserve"> </w:t>
      </w:r>
      <w:r w:rsidRPr="003B285A">
        <w:rPr>
          <w:rFonts w:ascii="Times New Roman" w:eastAsia="Times New Roman" w:hAnsi="Times New Roman" w:cs="Times New Roman"/>
          <w:sz w:val="24"/>
          <w:szCs w:val="24"/>
          <w:lang w:val="en-US" w:eastAsia="hu-HU"/>
        </w:rPr>
        <w:t>jogszabályok</w:t>
      </w:r>
      <w:r>
        <w:rPr>
          <w:rFonts w:ascii="Times New Roman" w:eastAsia="Times New Roman" w:hAnsi="Times New Roman" w:cs="Times New Roman"/>
          <w:sz w:val="24"/>
          <w:szCs w:val="24"/>
          <w:lang w:val="en-US" w:eastAsia="hu-HU"/>
        </w:rPr>
        <w:t xml:space="preserve"> </w:t>
      </w:r>
      <w:r>
        <w:rPr>
          <w:rFonts w:ascii="Times New Roman" w:eastAsia="Times New Roman" w:hAnsi="Times New Roman" w:cs="Times New Roman"/>
          <w:sz w:val="24"/>
          <w:szCs w:val="24"/>
          <w:lang w:eastAsia="hu-HU"/>
        </w:rPr>
        <w:t>és a szakmai protokollok, irányelvek szerinti végzését, kritériumainak biztosítását.</w:t>
      </w:r>
    </w:p>
    <w:p w:rsidR="00AF11FB" w:rsidRPr="00AF11FB" w:rsidRDefault="00AF11FB" w:rsidP="00AF11FB">
      <w:pPr>
        <w:spacing w:after="0" w:line="240" w:lineRule="auto"/>
        <w:contextualSpacing/>
        <w:jc w:val="both"/>
        <w:rPr>
          <w:rFonts w:ascii="Times New Roman" w:eastAsia="Times New Roman" w:hAnsi="Times New Roman" w:cs="Times New Roman"/>
          <w:sz w:val="24"/>
          <w:szCs w:val="24"/>
          <w:lang w:eastAsia="hu-HU"/>
        </w:rPr>
      </w:pPr>
    </w:p>
    <w:p w:rsidR="00153CFD" w:rsidRPr="003513CA" w:rsidRDefault="0031221A" w:rsidP="00C847F5">
      <w:pPr>
        <w:pStyle w:val="Listaszerbekezds"/>
        <w:widowControl w:val="0"/>
        <w:numPr>
          <w:ilvl w:val="0"/>
          <w:numId w:val="44"/>
        </w:numPr>
        <w:tabs>
          <w:tab w:val="left" w:pos="567"/>
        </w:tabs>
        <w:overflowPunct w:val="0"/>
        <w:autoSpaceDE w:val="0"/>
        <w:autoSpaceDN w:val="0"/>
        <w:adjustRightInd w:val="0"/>
        <w:spacing w:after="0" w:line="240" w:lineRule="auto"/>
        <w:ind w:right="52"/>
        <w:jc w:val="both"/>
        <w:textAlignment w:val="baseline"/>
        <w:rPr>
          <w:rFonts w:ascii="Times New Roman" w:eastAsia="Times New Roman" w:hAnsi="Times New Roman" w:cs="Times New Roman"/>
          <w:sz w:val="24"/>
          <w:szCs w:val="24"/>
          <w:lang w:eastAsia="hu-HU"/>
        </w:rPr>
      </w:pPr>
      <w:r w:rsidRPr="003513CA">
        <w:rPr>
          <w:rFonts w:ascii="Times New Roman" w:eastAsia="Times New Roman" w:hAnsi="Times New Roman" w:cs="Times New Roman"/>
          <w:sz w:val="24"/>
          <w:szCs w:val="24"/>
          <w:lang w:eastAsia="hu-HU"/>
        </w:rPr>
        <w:t xml:space="preserve">Ellenőrzi, értékeli és elemzi a gyógyító-megelőző ellátás szakszerűségét, korszerűségét, eredményességét, az egyes gyógykezelések időtartamát. </w:t>
      </w:r>
      <w:r w:rsidRPr="003513CA">
        <w:rPr>
          <w:rFonts w:ascii="Times New Roman" w:eastAsia="Times New Roman" w:hAnsi="Times New Roman" w:cs="Times New Roman"/>
          <w:sz w:val="24"/>
          <w:szCs w:val="24"/>
          <w:lang w:eastAsia="hu-HU"/>
        </w:rPr>
        <w:lastRenderedPageBreak/>
        <w:t>Információival és szakmai tanácsaival elősegíti a hatékonyabb gyógyító-megelőző munkát.</w:t>
      </w:r>
    </w:p>
    <w:p w:rsidR="00153CFD" w:rsidRDefault="00153CFD" w:rsidP="00AF11FB">
      <w:pPr>
        <w:widowControl w:val="0"/>
        <w:tabs>
          <w:tab w:val="left" w:pos="567"/>
        </w:tabs>
        <w:overflowPunct w:val="0"/>
        <w:autoSpaceDE w:val="0"/>
        <w:autoSpaceDN w:val="0"/>
        <w:adjustRightInd w:val="0"/>
        <w:spacing w:after="0" w:line="240" w:lineRule="auto"/>
        <w:ind w:left="567" w:right="333"/>
        <w:contextualSpacing/>
        <w:jc w:val="both"/>
        <w:textAlignment w:val="baseline"/>
        <w:rPr>
          <w:rFonts w:ascii="Times New Roman" w:eastAsia="Times New Roman" w:hAnsi="Times New Roman" w:cs="Times New Roman"/>
          <w:sz w:val="24"/>
          <w:szCs w:val="24"/>
          <w:lang w:eastAsia="hu-HU"/>
        </w:rPr>
      </w:pPr>
    </w:p>
    <w:p w:rsidR="00153CFD" w:rsidRPr="003B285A" w:rsidRDefault="0031221A" w:rsidP="00C847F5">
      <w:pPr>
        <w:numPr>
          <w:ilvl w:val="0"/>
          <w:numId w:val="44"/>
        </w:numPr>
        <w:spacing w:after="0" w:line="24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Szakmai irányítási, vezetési és szervezési tevékenysége </w:t>
      </w:r>
      <w:r w:rsidRPr="003B285A">
        <w:rPr>
          <w:rFonts w:ascii="Times New Roman" w:eastAsia="Times New Roman" w:hAnsi="Times New Roman" w:cs="Times New Roman"/>
          <w:sz w:val="24"/>
          <w:szCs w:val="24"/>
          <w:lang w:eastAsia="hu-HU"/>
        </w:rPr>
        <w:t>kiterjed</w:t>
      </w:r>
      <w:r w:rsidRPr="003B285A">
        <w:rPr>
          <w:rFonts w:ascii="Times New Roman" w:eastAsia="Times New Roman" w:hAnsi="Times New Roman" w:cs="Times New Roman"/>
          <w:sz w:val="24"/>
          <w:szCs w:val="24"/>
          <w:lang w:val="en-US" w:eastAsia="hu-HU"/>
        </w:rPr>
        <w:t xml:space="preserve"> valamennyi</w:t>
      </w:r>
      <w:r w:rsidRPr="003B285A">
        <w:rPr>
          <w:rFonts w:ascii="Times New Roman" w:eastAsia="Times New Roman" w:hAnsi="Times New Roman" w:cs="Times New Roman"/>
          <w:sz w:val="24"/>
          <w:szCs w:val="24"/>
          <w:lang w:eastAsia="hu-HU"/>
        </w:rPr>
        <w:t xml:space="preserve"> önállóan tevékenykedő járó- és fekvőbeteg ellátó</w:t>
      </w:r>
      <w:r w:rsidRPr="003B285A">
        <w:rPr>
          <w:rFonts w:ascii="Times New Roman" w:eastAsia="Times New Roman" w:hAnsi="Times New Roman" w:cs="Times New Roman"/>
          <w:sz w:val="24"/>
          <w:szCs w:val="24"/>
          <w:lang w:val="en-US" w:eastAsia="hu-HU"/>
        </w:rPr>
        <w:t xml:space="preserve"> </w:t>
      </w:r>
      <w:r w:rsidRPr="003B285A">
        <w:rPr>
          <w:rFonts w:ascii="Times New Roman" w:eastAsia="Times New Roman" w:hAnsi="Times New Roman" w:cs="Times New Roman"/>
          <w:sz w:val="24"/>
          <w:szCs w:val="24"/>
          <w:lang w:eastAsia="hu-HU"/>
        </w:rPr>
        <w:t>egység vezető főorvos</w:t>
      </w:r>
      <w:r w:rsidRPr="003B285A">
        <w:rPr>
          <w:rFonts w:ascii="Times New Roman" w:eastAsia="Times New Roman" w:hAnsi="Times New Roman" w:cs="Times New Roman"/>
          <w:sz w:val="24"/>
          <w:szCs w:val="24"/>
          <w:lang w:val="en-US" w:eastAsia="hu-HU"/>
        </w:rPr>
        <w:t>á</w:t>
      </w:r>
      <w:r w:rsidRPr="003B285A">
        <w:rPr>
          <w:rFonts w:ascii="Times New Roman" w:eastAsia="Times New Roman" w:hAnsi="Times New Roman" w:cs="Times New Roman"/>
          <w:sz w:val="24"/>
          <w:szCs w:val="24"/>
          <w:lang w:eastAsia="hu-HU"/>
        </w:rPr>
        <w:t>nak</w:t>
      </w:r>
      <w:r w:rsidRPr="003B285A">
        <w:rPr>
          <w:rFonts w:ascii="Times New Roman" w:eastAsia="Times New Roman" w:hAnsi="Times New Roman" w:cs="Times New Roman"/>
          <w:sz w:val="24"/>
          <w:szCs w:val="24"/>
          <w:lang w:val="en-US" w:eastAsia="hu-HU"/>
        </w:rPr>
        <w:t>, valamint a diagnosztikai egységek</w:t>
      </w:r>
      <w:r w:rsidRPr="003B285A">
        <w:rPr>
          <w:rFonts w:ascii="Times New Roman" w:eastAsia="Times New Roman" w:hAnsi="Times New Roman" w:cs="Times New Roman"/>
          <w:sz w:val="24"/>
          <w:szCs w:val="24"/>
          <w:lang w:eastAsia="hu-HU"/>
        </w:rPr>
        <w:t xml:space="preserve"> </w:t>
      </w:r>
      <w:r w:rsidRPr="003B285A">
        <w:rPr>
          <w:rFonts w:ascii="Times New Roman" w:eastAsia="Times New Roman" w:hAnsi="Times New Roman" w:cs="Times New Roman"/>
          <w:sz w:val="24"/>
          <w:szCs w:val="24"/>
          <w:lang w:val="en-US" w:eastAsia="hu-HU"/>
        </w:rPr>
        <w:t xml:space="preserve">szakmai </w:t>
      </w:r>
      <w:r w:rsidRPr="003B285A">
        <w:rPr>
          <w:rFonts w:ascii="Times New Roman" w:eastAsia="Times New Roman" w:hAnsi="Times New Roman" w:cs="Times New Roman"/>
          <w:sz w:val="24"/>
          <w:szCs w:val="24"/>
          <w:lang w:eastAsia="hu-HU"/>
        </w:rPr>
        <w:t>irányítására, tevékenységeinek szervezésére</w:t>
      </w:r>
      <w:r w:rsidRPr="003B285A">
        <w:rPr>
          <w:rFonts w:ascii="Times New Roman" w:eastAsia="Times New Roman" w:hAnsi="Times New Roman" w:cs="Times New Roman"/>
          <w:sz w:val="24"/>
          <w:szCs w:val="24"/>
          <w:lang w:val="en-US" w:eastAsia="hu-HU"/>
        </w:rPr>
        <w:t xml:space="preserve">, </w:t>
      </w:r>
      <w:r w:rsidRPr="003B285A">
        <w:rPr>
          <w:rFonts w:ascii="Times New Roman" w:eastAsia="Times New Roman" w:hAnsi="Times New Roman" w:cs="Times New Roman"/>
          <w:sz w:val="24"/>
          <w:szCs w:val="24"/>
          <w:lang w:eastAsia="hu-HU"/>
        </w:rPr>
        <w:t>tervezésére</w:t>
      </w:r>
      <w:r w:rsidRPr="003B285A">
        <w:rPr>
          <w:rFonts w:ascii="Times New Roman" w:eastAsia="Times New Roman" w:hAnsi="Times New Roman" w:cs="Times New Roman"/>
          <w:sz w:val="24"/>
          <w:szCs w:val="24"/>
          <w:lang w:val="en-US" w:eastAsia="hu-HU"/>
        </w:rPr>
        <w:t xml:space="preserve"> és ellenőrzésére</w:t>
      </w:r>
      <w:r w:rsidRPr="003B285A">
        <w:rPr>
          <w:rFonts w:ascii="Times New Roman" w:eastAsia="Times New Roman" w:hAnsi="Times New Roman" w:cs="Times New Roman"/>
          <w:sz w:val="24"/>
          <w:szCs w:val="24"/>
          <w:lang w:eastAsia="hu-HU"/>
        </w:rPr>
        <w:t xml:space="preserve">. </w:t>
      </w:r>
    </w:p>
    <w:p w:rsidR="00153CFD" w:rsidRPr="003B285A" w:rsidRDefault="00153CFD" w:rsidP="00AF11FB">
      <w:pPr>
        <w:spacing w:after="0" w:line="240" w:lineRule="auto"/>
        <w:ind w:left="567"/>
        <w:contextualSpacing/>
        <w:jc w:val="both"/>
        <w:rPr>
          <w:rFonts w:ascii="Times New Roman" w:eastAsia="Times New Roman" w:hAnsi="Times New Roman" w:cs="Times New Roman"/>
          <w:sz w:val="24"/>
          <w:szCs w:val="24"/>
          <w:lang w:eastAsia="hu-HU"/>
        </w:rPr>
      </w:pPr>
    </w:p>
    <w:p w:rsidR="00153CFD" w:rsidRPr="003B285A" w:rsidRDefault="0031221A" w:rsidP="00C847F5">
      <w:pPr>
        <w:numPr>
          <w:ilvl w:val="0"/>
          <w:numId w:val="44"/>
        </w:numPr>
        <w:spacing w:after="0" w:line="240" w:lineRule="auto"/>
        <w:contextualSpacing/>
        <w:jc w:val="both"/>
        <w:rPr>
          <w:rFonts w:ascii="Times New Roman" w:eastAsia="Times New Roman" w:hAnsi="Times New Roman" w:cs="Times New Roman"/>
          <w:sz w:val="24"/>
          <w:szCs w:val="24"/>
          <w:lang w:eastAsia="hu-HU"/>
        </w:rPr>
      </w:pPr>
      <w:r w:rsidRPr="003B285A">
        <w:rPr>
          <w:rFonts w:ascii="Times New Roman" w:eastAsia="Times New Roman" w:hAnsi="Times New Roman" w:cs="Times New Roman"/>
          <w:sz w:val="24"/>
          <w:szCs w:val="24"/>
          <w:lang w:eastAsia="hu-HU"/>
        </w:rPr>
        <w:t xml:space="preserve">Az egészségügyi egységek </w:t>
      </w:r>
      <w:r w:rsidRPr="003B285A">
        <w:rPr>
          <w:rFonts w:ascii="Times New Roman" w:eastAsia="Times New Roman" w:hAnsi="Times New Roman" w:cs="Times New Roman"/>
          <w:sz w:val="24"/>
          <w:szCs w:val="24"/>
          <w:lang w:val="en-US" w:eastAsia="hu-HU"/>
        </w:rPr>
        <w:t xml:space="preserve">betegforgalmi </w:t>
      </w:r>
      <w:r w:rsidRPr="003B285A">
        <w:rPr>
          <w:rFonts w:ascii="Times New Roman" w:eastAsia="Times New Roman" w:hAnsi="Times New Roman" w:cs="Times New Roman"/>
          <w:sz w:val="24"/>
          <w:szCs w:val="24"/>
          <w:lang w:eastAsia="hu-HU"/>
        </w:rPr>
        <w:t xml:space="preserve">adatait folyamatosan figyelemmel kíséri, elemzi, és tájékoztatást nyújt a főigazgató főorvosnak, javaslatokat tesz a járóbeteg ellátást érintő indokolt változtatásokra vonatkozóan. </w:t>
      </w:r>
    </w:p>
    <w:p w:rsidR="00153CFD" w:rsidRPr="003B285A" w:rsidRDefault="00153CFD" w:rsidP="00AF11FB">
      <w:pPr>
        <w:spacing w:after="0" w:line="240" w:lineRule="auto"/>
        <w:contextualSpacing/>
        <w:jc w:val="both"/>
        <w:rPr>
          <w:rFonts w:ascii="Times New Roman" w:eastAsia="Times New Roman" w:hAnsi="Times New Roman" w:cs="Times New Roman"/>
          <w:sz w:val="24"/>
          <w:szCs w:val="24"/>
          <w:lang w:eastAsia="hu-HU"/>
        </w:rPr>
      </w:pPr>
    </w:p>
    <w:p w:rsidR="00153CFD" w:rsidRPr="003B285A" w:rsidRDefault="0031221A" w:rsidP="00C847F5">
      <w:pPr>
        <w:numPr>
          <w:ilvl w:val="0"/>
          <w:numId w:val="44"/>
        </w:numPr>
        <w:spacing w:after="0" w:line="240" w:lineRule="auto"/>
        <w:contextualSpacing/>
        <w:jc w:val="both"/>
        <w:rPr>
          <w:rFonts w:ascii="Times New Roman" w:eastAsia="Times New Roman" w:hAnsi="Times New Roman" w:cs="Times New Roman"/>
          <w:sz w:val="24"/>
          <w:szCs w:val="24"/>
          <w:lang w:eastAsia="hu-HU"/>
        </w:rPr>
      </w:pPr>
      <w:r w:rsidRPr="003B285A">
        <w:rPr>
          <w:rFonts w:ascii="Times New Roman" w:eastAsia="Times New Roman" w:hAnsi="Times New Roman" w:cs="Times New Roman"/>
          <w:sz w:val="24"/>
          <w:szCs w:val="24"/>
          <w:lang w:eastAsia="hu-HU"/>
        </w:rPr>
        <w:t>Feladatkörébe tartozik a fekvő és járóbeteg ellátás összefüggő betegjogok érvényesülésének folyamatos figyelemmel kísérése, a betegek által bejelentett panaszok kivizsgálásában való közreműködés, az egészségügyi hatósági rendelkezések végrehajtásának ellenőrzése.</w:t>
      </w:r>
    </w:p>
    <w:p w:rsidR="00153CFD" w:rsidRPr="003B285A" w:rsidRDefault="00153CFD" w:rsidP="00AF11FB">
      <w:pPr>
        <w:spacing w:after="0" w:line="240" w:lineRule="auto"/>
        <w:contextualSpacing/>
        <w:jc w:val="both"/>
        <w:rPr>
          <w:rFonts w:ascii="Times New Roman" w:eastAsia="Times New Roman" w:hAnsi="Times New Roman" w:cs="Times New Roman"/>
          <w:sz w:val="24"/>
          <w:szCs w:val="24"/>
          <w:lang w:eastAsia="hu-HU"/>
        </w:rPr>
      </w:pPr>
    </w:p>
    <w:p w:rsidR="00153CFD" w:rsidRPr="003B285A" w:rsidRDefault="0031221A" w:rsidP="00C847F5">
      <w:pPr>
        <w:numPr>
          <w:ilvl w:val="0"/>
          <w:numId w:val="44"/>
        </w:numPr>
        <w:spacing w:after="0" w:line="240" w:lineRule="auto"/>
        <w:contextualSpacing/>
        <w:jc w:val="both"/>
        <w:rPr>
          <w:rFonts w:ascii="Times New Roman" w:eastAsia="Times New Roman" w:hAnsi="Times New Roman" w:cs="Times New Roman"/>
          <w:sz w:val="24"/>
          <w:szCs w:val="24"/>
          <w:lang w:eastAsia="hu-HU"/>
        </w:rPr>
      </w:pPr>
      <w:r w:rsidRPr="003B285A">
        <w:rPr>
          <w:rFonts w:ascii="Times New Roman" w:eastAsia="Times New Roman" w:hAnsi="Times New Roman" w:cs="Times New Roman"/>
          <w:sz w:val="24"/>
          <w:szCs w:val="24"/>
          <w:lang w:eastAsia="hu-HU"/>
        </w:rPr>
        <w:t>Feladatköréhez tartozik a</w:t>
      </w:r>
      <w:r w:rsidRPr="003B285A">
        <w:rPr>
          <w:rFonts w:ascii="Times New Roman" w:eastAsia="Times New Roman" w:hAnsi="Times New Roman" w:cs="Times New Roman"/>
          <w:sz w:val="24"/>
          <w:szCs w:val="24"/>
          <w:lang w:val="en-US" w:eastAsia="hu-HU"/>
        </w:rPr>
        <w:t>z</w:t>
      </w:r>
      <w:r w:rsidRPr="003B285A">
        <w:rPr>
          <w:rFonts w:ascii="Times New Roman" w:eastAsia="Times New Roman" w:hAnsi="Times New Roman" w:cs="Times New Roman"/>
          <w:sz w:val="24"/>
          <w:szCs w:val="24"/>
          <w:lang w:eastAsia="hu-HU"/>
        </w:rPr>
        <w:t xml:space="preserve"> </w:t>
      </w:r>
      <w:r w:rsidRPr="003B285A">
        <w:rPr>
          <w:rFonts w:ascii="Times New Roman" w:eastAsia="Times New Roman" w:hAnsi="Times New Roman" w:cs="Times New Roman"/>
          <w:sz w:val="24"/>
          <w:szCs w:val="24"/>
          <w:lang w:val="en-US" w:eastAsia="hu-HU"/>
        </w:rPr>
        <w:t xml:space="preserve">IMEI </w:t>
      </w:r>
      <w:r w:rsidRPr="003B285A">
        <w:rPr>
          <w:rFonts w:ascii="Times New Roman" w:eastAsia="Times New Roman" w:hAnsi="Times New Roman" w:cs="Times New Roman"/>
          <w:sz w:val="24"/>
          <w:szCs w:val="24"/>
          <w:lang w:eastAsia="hu-HU"/>
        </w:rPr>
        <w:t>épületei</w:t>
      </w:r>
      <w:r w:rsidRPr="003B285A">
        <w:rPr>
          <w:rFonts w:ascii="Times New Roman" w:eastAsia="Times New Roman" w:hAnsi="Times New Roman" w:cs="Times New Roman"/>
          <w:sz w:val="24"/>
          <w:szCs w:val="24"/>
          <w:lang w:val="en-US" w:eastAsia="hu-HU"/>
        </w:rPr>
        <w:t>ben</w:t>
      </w:r>
      <w:r w:rsidRPr="003B285A">
        <w:rPr>
          <w:rFonts w:ascii="Times New Roman" w:eastAsia="Times New Roman" w:hAnsi="Times New Roman" w:cs="Times New Roman"/>
          <w:sz w:val="24"/>
          <w:szCs w:val="24"/>
          <w:lang w:eastAsia="hu-HU"/>
        </w:rPr>
        <w:t xml:space="preserve"> a higiénés rend biztosítása, felügyelete, az ezzel összefüggő vezet</w:t>
      </w:r>
      <w:r w:rsidR="003B285A">
        <w:rPr>
          <w:rFonts w:ascii="Times New Roman" w:eastAsia="Times New Roman" w:hAnsi="Times New Roman" w:cs="Times New Roman"/>
          <w:sz w:val="24"/>
          <w:szCs w:val="24"/>
          <w:lang w:eastAsia="hu-HU"/>
        </w:rPr>
        <w:t>ői intézkedések végrehajtásának</w:t>
      </w:r>
      <w:r w:rsidRPr="003B285A">
        <w:rPr>
          <w:rFonts w:ascii="Times New Roman" w:eastAsia="Times New Roman" w:hAnsi="Times New Roman" w:cs="Times New Roman"/>
          <w:sz w:val="24"/>
          <w:szCs w:val="24"/>
          <w:lang w:eastAsia="hu-HU"/>
        </w:rPr>
        <w:t xml:space="preserve">, </w:t>
      </w:r>
      <w:r w:rsidRPr="003B285A">
        <w:rPr>
          <w:rFonts w:ascii="Times New Roman" w:eastAsia="Times New Roman" w:hAnsi="Times New Roman" w:cs="Times New Roman"/>
          <w:sz w:val="24"/>
          <w:szCs w:val="24"/>
          <w:lang w:val="en-US" w:eastAsia="hu-HU"/>
        </w:rPr>
        <w:t xml:space="preserve">valamint </w:t>
      </w:r>
      <w:r w:rsidR="003B285A">
        <w:rPr>
          <w:rFonts w:ascii="Times New Roman" w:eastAsia="Times New Roman" w:hAnsi="Times New Roman" w:cs="Times New Roman"/>
          <w:sz w:val="24"/>
          <w:szCs w:val="24"/>
          <w:lang w:eastAsia="hu-HU"/>
        </w:rPr>
        <w:t>az</w:t>
      </w:r>
      <w:r w:rsidRPr="003B285A">
        <w:rPr>
          <w:rFonts w:ascii="Times New Roman" w:eastAsia="Times New Roman" w:hAnsi="Times New Roman" w:cs="Times New Roman"/>
          <w:sz w:val="24"/>
          <w:szCs w:val="24"/>
          <w:lang w:eastAsia="hu-HU"/>
        </w:rPr>
        <w:t xml:space="preserve"> egészségügyi szolgáltatások folyamatos minőségi ellenőrzése. </w:t>
      </w:r>
    </w:p>
    <w:p w:rsidR="00153CFD" w:rsidRDefault="00153CFD" w:rsidP="00AF11FB">
      <w:pPr>
        <w:spacing w:after="0" w:line="240" w:lineRule="auto"/>
        <w:contextualSpacing/>
        <w:jc w:val="both"/>
        <w:rPr>
          <w:rFonts w:ascii="Times New Roman" w:eastAsia="Times New Roman" w:hAnsi="Times New Roman" w:cs="Times New Roman"/>
          <w:sz w:val="24"/>
          <w:szCs w:val="24"/>
          <w:lang w:eastAsia="hu-HU"/>
        </w:rPr>
      </w:pPr>
    </w:p>
    <w:p w:rsidR="00153CFD" w:rsidRDefault="0031221A" w:rsidP="00C847F5">
      <w:pPr>
        <w:numPr>
          <w:ilvl w:val="0"/>
          <w:numId w:val="44"/>
        </w:numPr>
        <w:spacing w:after="0" w:line="24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Közreműködik a betegek ellátását érintő intézményi szabályozások készítésében, összehangolásában, a Házirend valamint a rendelési rend betartásában, végrehajtásának ellenőrzésében és az ezekhez kapcsolódó jelentések összeállításában.</w:t>
      </w:r>
    </w:p>
    <w:p w:rsidR="00153CFD" w:rsidRDefault="00153CFD" w:rsidP="00AF11FB">
      <w:pPr>
        <w:spacing w:after="0" w:line="240" w:lineRule="auto"/>
        <w:contextualSpacing/>
        <w:jc w:val="both"/>
        <w:rPr>
          <w:rFonts w:ascii="Times New Roman" w:eastAsia="Times New Roman" w:hAnsi="Times New Roman" w:cs="Times New Roman"/>
          <w:sz w:val="24"/>
          <w:szCs w:val="24"/>
          <w:lang w:eastAsia="hu-HU"/>
        </w:rPr>
      </w:pPr>
    </w:p>
    <w:p w:rsidR="00AF11FB" w:rsidRDefault="0031221A" w:rsidP="00C847F5">
      <w:pPr>
        <w:numPr>
          <w:ilvl w:val="0"/>
          <w:numId w:val="44"/>
        </w:numPr>
        <w:spacing w:after="0" w:line="24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Ellátja mindazon feladatokat, amelyekkel a főigazgató főorvos megbízza, elvégzi a munkaköri leírásában meghatározott feladatokat. Együttműködik a feladatok végrehajtása során a főigazgató-helyettessel és az ápolási igazgatóval.</w:t>
      </w:r>
    </w:p>
    <w:p w:rsidR="00AF11FB" w:rsidRPr="00AF11FB" w:rsidRDefault="00AF11FB" w:rsidP="00AF11FB">
      <w:pPr>
        <w:spacing w:after="0" w:line="240" w:lineRule="auto"/>
        <w:contextualSpacing/>
        <w:jc w:val="both"/>
        <w:rPr>
          <w:rFonts w:ascii="Times New Roman" w:eastAsia="Times New Roman" w:hAnsi="Times New Roman" w:cs="Times New Roman"/>
          <w:sz w:val="24"/>
          <w:szCs w:val="24"/>
          <w:lang w:eastAsia="hu-HU"/>
        </w:rPr>
      </w:pPr>
    </w:p>
    <w:p w:rsidR="00153CFD" w:rsidRDefault="0031221A" w:rsidP="00C847F5">
      <w:pPr>
        <w:numPr>
          <w:ilvl w:val="0"/>
          <w:numId w:val="44"/>
        </w:numPr>
        <w:spacing w:after="0" w:line="240" w:lineRule="auto"/>
        <w:contextualSpacing/>
        <w:jc w:val="both"/>
        <w:rPr>
          <w:rFonts w:ascii="Times New Roman" w:eastAsia="Times New Roman" w:hAnsi="Times New Roman" w:cs="Times New Roman"/>
          <w:sz w:val="24"/>
          <w:szCs w:val="24"/>
          <w:lang w:eastAsia="hu-HU"/>
        </w:rPr>
      </w:pPr>
      <w:r w:rsidRPr="00AF11FB">
        <w:rPr>
          <w:rFonts w:ascii="Times New Roman" w:eastAsia="Times New Roman" w:hAnsi="Times New Roman" w:cs="Times New Roman"/>
          <w:sz w:val="24"/>
          <w:szCs w:val="24"/>
          <w:lang w:eastAsia="hu-HU"/>
        </w:rPr>
        <w:t>Ellenőrzi a</w:t>
      </w:r>
      <w:r w:rsidRPr="00AF11FB">
        <w:rPr>
          <w:rFonts w:ascii="Times New Roman" w:eastAsia="Times New Roman" w:hAnsi="Times New Roman" w:cs="Times New Roman"/>
          <w:sz w:val="24"/>
          <w:szCs w:val="24"/>
          <w:lang w:val="en-US" w:eastAsia="hu-HU"/>
        </w:rPr>
        <w:t>z</w:t>
      </w:r>
      <w:r w:rsidRPr="00AF11FB">
        <w:rPr>
          <w:rFonts w:ascii="Times New Roman" w:eastAsia="Times New Roman" w:hAnsi="Times New Roman" w:cs="Times New Roman"/>
          <w:sz w:val="24"/>
          <w:szCs w:val="24"/>
          <w:lang w:eastAsia="hu-HU"/>
        </w:rPr>
        <w:t xml:space="preserve"> </w:t>
      </w:r>
      <w:r w:rsidR="00E51103">
        <w:rPr>
          <w:rFonts w:ascii="Times New Roman" w:eastAsia="Times New Roman" w:hAnsi="Times New Roman" w:cs="Times New Roman"/>
          <w:sz w:val="24"/>
          <w:szCs w:val="24"/>
          <w:lang w:eastAsia="hu-HU"/>
        </w:rPr>
        <w:t xml:space="preserve">orvosok </w:t>
      </w:r>
      <w:r w:rsidRPr="00AF11FB">
        <w:rPr>
          <w:rFonts w:ascii="Times New Roman" w:eastAsia="Times New Roman" w:hAnsi="Times New Roman" w:cs="Times New Roman"/>
          <w:sz w:val="24"/>
          <w:szCs w:val="24"/>
          <w:lang w:eastAsia="hu-HU"/>
        </w:rPr>
        <w:t>munkakörülményeit, feladata</w:t>
      </w:r>
      <w:r w:rsidR="003B285A" w:rsidRPr="00AF11FB">
        <w:rPr>
          <w:rFonts w:ascii="Times New Roman" w:eastAsia="Times New Roman" w:hAnsi="Times New Roman" w:cs="Times New Roman"/>
          <w:sz w:val="24"/>
          <w:szCs w:val="24"/>
          <w:lang w:eastAsia="hu-HU"/>
        </w:rPr>
        <w:t>ik végrehajtásának feltételeit,</w:t>
      </w:r>
      <w:r w:rsidRPr="00AF11FB">
        <w:rPr>
          <w:rFonts w:ascii="Times New Roman" w:eastAsia="Times New Roman" w:hAnsi="Times New Roman" w:cs="Times New Roman"/>
          <w:sz w:val="24"/>
          <w:szCs w:val="24"/>
          <w:lang w:eastAsia="hu-HU"/>
        </w:rPr>
        <w:t xml:space="preserve"> főigazgató főorvos részére javaslatot tesz a szükséges módosítások</w:t>
      </w:r>
      <w:r w:rsidRPr="00AF11FB">
        <w:rPr>
          <w:rFonts w:ascii="Times New Roman" w:eastAsia="Times New Roman" w:hAnsi="Times New Roman" w:cs="Times New Roman"/>
          <w:sz w:val="24"/>
          <w:szCs w:val="24"/>
          <w:lang w:val="en-US" w:eastAsia="hu-HU"/>
        </w:rPr>
        <w:t>ra</w:t>
      </w:r>
      <w:r w:rsidR="003B285A" w:rsidRPr="00AF11FB">
        <w:rPr>
          <w:rFonts w:ascii="Times New Roman" w:eastAsia="Times New Roman" w:hAnsi="Times New Roman" w:cs="Times New Roman"/>
          <w:sz w:val="24"/>
          <w:szCs w:val="24"/>
          <w:lang w:eastAsia="hu-HU"/>
        </w:rPr>
        <w:t>.</w:t>
      </w:r>
    </w:p>
    <w:p w:rsidR="00AF11FB" w:rsidRPr="00AF11FB" w:rsidRDefault="00AF11FB" w:rsidP="00AF11FB">
      <w:pPr>
        <w:spacing w:after="0" w:line="240" w:lineRule="auto"/>
        <w:contextualSpacing/>
        <w:jc w:val="both"/>
        <w:rPr>
          <w:rFonts w:ascii="Times New Roman" w:eastAsia="Times New Roman" w:hAnsi="Times New Roman" w:cs="Times New Roman"/>
          <w:sz w:val="24"/>
          <w:szCs w:val="24"/>
          <w:lang w:eastAsia="hu-HU"/>
        </w:rPr>
      </w:pPr>
    </w:p>
    <w:p w:rsidR="00153CFD" w:rsidRPr="003B285A" w:rsidRDefault="0031221A" w:rsidP="00C847F5">
      <w:pPr>
        <w:numPr>
          <w:ilvl w:val="0"/>
          <w:numId w:val="44"/>
        </w:numPr>
        <w:spacing w:after="0" w:line="240" w:lineRule="auto"/>
        <w:contextualSpacing/>
        <w:jc w:val="both"/>
        <w:rPr>
          <w:rFonts w:ascii="Times New Roman" w:eastAsia="Times New Roman" w:hAnsi="Times New Roman" w:cs="Times New Roman"/>
          <w:sz w:val="24"/>
          <w:szCs w:val="24"/>
          <w:lang w:eastAsia="hu-HU"/>
        </w:rPr>
      </w:pPr>
      <w:r w:rsidRPr="003B285A">
        <w:rPr>
          <w:rFonts w:ascii="Times New Roman" w:eastAsia="Times New Roman" w:hAnsi="Times New Roman" w:cs="Times New Roman"/>
          <w:sz w:val="24"/>
          <w:szCs w:val="24"/>
          <w:lang w:eastAsia="hu-HU"/>
        </w:rPr>
        <w:t>Vizsgálja és ellenőrzi az orvosi adminisztráció, dokumentáció</w:t>
      </w:r>
      <w:r w:rsidRPr="003B285A">
        <w:rPr>
          <w:rFonts w:ascii="Times New Roman" w:eastAsia="Times New Roman" w:hAnsi="Times New Roman" w:cs="Times New Roman"/>
          <w:sz w:val="24"/>
          <w:szCs w:val="24"/>
          <w:lang w:val="en-US" w:eastAsia="hu-HU"/>
        </w:rPr>
        <w:t xml:space="preserve"> vezetését</w:t>
      </w:r>
      <w:r w:rsidRPr="003B285A">
        <w:rPr>
          <w:rFonts w:ascii="Times New Roman" w:eastAsia="Times New Roman" w:hAnsi="Times New Roman" w:cs="Times New Roman"/>
          <w:sz w:val="24"/>
          <w:szCs w:val="24"/>
          <w:lang w:eastAsia="hu-HU"/>
        </w:rPr>
        <w:t>, az információs tevékenység végrehajtását, szakszerűségét</w:t>
      </w:r>
      <w:r w:rsidRPr="003B285A">
        <w:rPr>
          <w:rFonts w:ascii="Times New Roman" w:eastAsia="Times New Roman" w:hAnsi="Times New Roman" w:cs="Times New Roman"/>
          <w:sz w:val="24"/>
          <w:szCs w:val="24"/>
          <w:lang w:val="en-US" w:eastAsia="hu-HU"/>
        </w:rPr>
        <w:t>.</w:t>
      </w:r>
      <w:r w:rsidRPr="003B285A">
        <w:rPr>
          <w:rFonts w:ascii="Times New Roman" w:eastAsia="Times New Roman" w:hAnsi="Times New Roman" w:cs="Times New Roman"/>
          <w:sz w:val="24"/>
          <w:szCs w:val="24"/>
          <w:lang w:eastAsia="hu-HU"/>
        </w:rPr>
        <w:t xml:space="preserve"> </w:t>
      </w:r>
    </w:p>
    <w:p w:rsidR="003B285A" w:rsidRPr="003B285A" w:rsidRDefault="003B285A" w:rsidP="00AF11FB">
      <w:pPr>
        <w:spacing w:after="0" w:line="240" w:lineRule="auto"/>
        <w:ind w:left="567"/>
        <w:contextualSpacing/>
        <w:jc w:val="both"/>
        <w:rPr>
          <w:rFonts w:ascii="Times New Roman" w:eastAsia="Times New Roman" w:hAnsi="Times New Roman" w:cs="Times New Roman"/>
          <w:sz w:val="24"/>
          <w:szCs w:val="24"/>
          <w:lang w:eastAsia="hu-HU"/>
        </w:rPr>
      </w:pPr>
    </w:p>
    <w:p w:rsidR="00153CFD" w:rsidRPr="003B285A" w:rsidRDefault="0031221A" w:rsidP="00C847F5">
      <w:pPr>
        <w:numPr>
          <w:ilvl w:val="0"/>
          <w:numId w:val="44"/>
        </w:numPr>
        <w:spacing w:after="0" w:line="240" w:lineRule="auto"/>
        <w:contextualSpacing/>
        <w:jc w:val="both"/>
        <w:rPr>
          <w:rFonts w:ascii="Times New Roman" w:eastAsia="Times New Roman" w:hAnsi="Times New Roman" w:cs="Times New Roman"/>
          <w:sz w:val="24"/>
          <w:szCs w:val="24"/>
          <w:lang w:eastAsia="hu-HU"/>
        </w:rPr>
      </w:pPr>
      <w:r w:rsidRPr="003B285A">
        <w:rPr>
          <w:rFonts w:ascii="Times New Roman" w:eastAsia="Times New Roman" w:hAnsi="Times New Roman" w:cs="Times New Roman"/>
          <w:sz w:val="24"/>
          <w:szCs w:val="24"/>
          <w:lang w:eastAsia="hu-HU"/>
        </w:rPr>
        <w:t>Észrevételeiről, ellenőrzéseinek tapasztalatairól beszámol a főigazgató főorvosnak, javaslatokat tesz a hibák kijavítására, a gyógyító-megelőző munka színvonalát javító hatékonyabb módszerekre, eljárásokra.</w:t>
      </w:r>
    </w:p>
    <w:p w:rsidR="00153CFD" w:rsidRPr="003B285A" w:rsidRDefault="00153CFD" w:rsidP="00AF11FB">
      <w:pPr>
        <w:spacing w:after="0" w:line="240" w:lineRule="auto"/>
        <w:contextualSpacing/>
        <w:jc w:val="both"/>
        <w:rPr>
          <w:rFonts w:ascii="Times New Roman" w:eastAsia="Times New Roman" w:hAnsi="Times New Roman" w:cs="Times New Roman"/>
          <w:sz w:val="24"/>
          <w:szCs w:val="24"/>
          <w:lang w:eastAsia="hu-HU"/>
        </w:rPr>
      </w:pPr>
    </w:p>
    <w:p w:rsidR="00153CFD" w:rsidRPr="003B285A" w:rsidRDefault="0031221A" w:rsidP="00C847F5">
      <w:pPr>
        <w:numPr>
          <w:ilvl w:val="0"/>
          <w:numId w:val="44"/>
        </w:numPr>
        <w:spacing w:after="0" w:line="240" w:lineRule="auto"/>
        <w:contextualSpacing/>
        <w:jc w:val="both"/>
        <w:rPr>
          <w:rFonts w:ascii="Times New Roman" w:eastAsia="Times New Roman" w:hAnsi="Times New Roman" w:cs="Times New Roman"/>
          <w:sz w:val="24"/>
          <w:szCs w:val="24"/>
          <w:lang w:eastAsia="hu-HU"/>
        </w:rPr>
      </w:pPr>
      <w:r w:rsidRPr="003B285A">
        <w:rPr>
          <w:rFonts w:ascii="Times New Roman" w:eastAsia="Times New Roman" w:hAnsi="Times New Roman" w:cs="Times New Roman"/>
          <w:sz w:val="24"/>
          <w:szCs w:val="24"/>
          <w:lang w:eastAsia="hu-HU"/>
        </w:rPr>
        <w:t xml:space="preserve">Koordinálja </w:t>
      </w:r>
      <w:r w:rsidRPr="003B285A">
        <w:rPr>
          <w:rFonts w:ascii="Times New Roman" w:eastAsia="Times New Roman" w:hAnsi="Times New Roman" w:cs="Times New Roman"/>
          <w:sz w:val="24"/>
          <w:szCs w:val="24"/>
          <w:lang w:val="en-US" w:eastAsia="hu-HU"/>
        </w:rPr>
        <w:t>a szakorvosok büntetés-végrehajtással összefüggő szakmai tevékenységét.</w:t>
      </w:r>
    </w:p>
    <w:p w:rsidR="00153CFD" w:rsidRPr="003B285A" w:rsidRDefault="00153CFD" w:rsidP="00AF11FB">
      <w:pPr>
        <w:spacing w:after="0" w:line="240" w:lineRule="auto"/>
        <w:contextualSpacing/>
        <w:jc w:val="both"/>
        <w:rPr>
          <w:rFonts w:ascii="Times New Roman" w:eastAsia="Times New Roman" w:hAnsi="Times New Roman" w:cs="Times New Roman"/>
          <w:sz w:val="24"/>
          <w:szCs w:val="24"/>
          <w:lang w:eastAsia="hu-HU"/>
        </w:rPr>
      </w:pPr>
    </w:p>
    <w:p w:rsidR="00153CFD" w:rsidRPr="003B285A" w:rsidRDefault="0031221A" w:rsidP="00C847F5">
      <w:pPr>
        <w:widowControl w:val="0"/>
        <w:numPr>
          <w:ilvl w:val="0"/>
          <w:numId w:val="44"/>
        </w:numPr>
        <w:overflowPunct w:val="0"/>
        <w:autoSpaceDE w:val="0"/>
        <w:autoSpaceDN w:val="0"/>
        <w:adjustRightInd w:val="0"/>
        <w:spacing w:after="0" w:line="240" w:lineRule="auto"/>
        <w:ind w:right="333"/>
        <w:contextualSpacing/>
        <w:jc w:val="both"/>
        <w:textAlignment w:val="baseline"/>
        <w:rPr>
          <w:rFonts w:ascii="Times New Roman" w:eastAsia="Times New Roman" w:hAnsi="Times New Roman" w:cs="Times New Roman"/>
          <w:sz w:val="24"/>
          <w:szCs w:val="24"/>
          <w:lang w:eastAsia="hu-HU"/>
        </w:rPr>
      </w:pPr>
      <w:r w:rsidRPr="003B285A">
        <w:rPr>
          <w:rFonts w:ascii="Times New Roman" w:eastAsia="Times New Roman" w:hAnsi="Times New Roman" w:cs="Times New Roman"/>
          <w:sz w:val="24"/>
          <w:szCs w:val="24"/>
          <w:lang w:eastAsia="hu-HU"/>
        </w:rPr>
        <w:t>Kapcsolatokat tart az egészségügyi intézményekkel, szervezetekkel, a büntetés-végrehajtási intézetek egészségügyi osztályaival, a BVOP Egészség</w:t>
      </w:r>
      <w:r w:rsidR="003B285A">
        <w:rPr>
          <w:rFonts w:ascii="Times New Roman" w:eastAsia="Times New Roman" w:hAnsi="Times New Roman" w:cs="Times New Roman"/>
          <w:sz w:val="24"/>
          <w:szCs w:val="24"/>
          <w:lang w:eastAsia="hu-HU"/>
        </w:rPr>
        <w:t>ügyi Főosztályával, koordinálja</w:t>
      </w:r>
      <w:r w:rsidRPr="003B285A">
        <w:rPr>
          <w:rFonts w:ascii="Times New Roman" w:eastAsia="Times New Roman" w:hAnsi="Times New Roman" w:cs="Times New Roman"/>
          <w:sz w:val="24"/>
          <w:szCs w:val="24"/>
          <w:lang w:eastAsia="hu-HU"/>
        </w:rPr>
        <w:t xml:space="preserve"> </w:t>
      </w:r>
      <w:r w:rsidRPr="003B285A">
        <w:rPr>
          <w:rFonts w:ascii="Times New Roman" w:eastAsia="Times New Roman" w:hAnsi="Times New Roman" w:cs="Times New Roman"/>
          <w:sz w:val="24"/>
          <w:szCs w:val="24"/>
          <w:lang w:val="en-US" w:eastAsia="hu-HU"/>
        </w:rPr>
        <w:t xml:space="preserve">bv. intézetek </w:t>
      </w:r>
      <w:r w:rsidRPr="003B285A">
        <w:rPr>
          <w:rFonts w:ascii="Times New Roman" w:eastAsia="Times New Roman" w:hAnsi="Times New Roman" w:cs="Times New Roman"/>
          <w:sz w:val="24"/>
          <w:szCs w:val="24"/>
          <w:lang w:eastAsia="hu-HU"/>
        </w:rPr>
        <w:t>alapellátás</w:t>
      </w:r>
      <w:r w:rsidRPr="003B285A">
        <w:rPr>
          <w:rFonts w:ascii="Times New Roman" w:eastAsia="Times New Roman" w:hAnsi="Times New Roman" w:cs="Times New Roman"/>
          <w:sz w:val="24"/>
          <w:szCs w:val="24"/>
          <w:lang w:val="en-US" w:eastAsia="hu-HU"/>
        </w:rPr>
        <w:t>a számára nyújtott</w:t>
      </w:r>
      <w:r w:rsidRPr="003B285A">
        <w:rPr>
          <w:rFonts w:ascii="Times New Roman" w:eastAsia="Times New Roman" w:hAnsi="Times New Roman" w:cs="Times New Roman"/>
          <w:sz w:val="24"/>
          <w:szCs w:val="24"/>
          <w:lang w:eastAsia="hu-HU"/>
        </w:rPr>
        <w:t xml:space="preserve"> szakmai segítség</w:t>
      </w:r>
      <w:r w:rsidRPr="003B285A">
        <w:rPr>
          <w:rFonts w:ascii="Times New Roman" w:eastAsia="Times New Roman" w:hAnsi="Times New Roman" w:cs="Times New Roman"/>
          <w:sz w:val="24"/>
          <w:szCs w:val="24"/>
          <w:lang w:val="en-US" w:eastAsia="hu-HU"/>
        </w:rPr>
        <w:t>e</w:t>
      </w:r>
      <w:r w:rsidRPr="003B285A">
        <w:rPr>
          <w:rFonts w:ascii="Times New Roman" w:eastAsia="Times New Roman" w:hAnsi="Times New Roman" w:cs="Times New Roman"/>
          <w:sz w:val="24"/>
          <w:szCs w:val="24"/>
          <w:lang w:eastAsia="hu-HU"/>
        </w:rPr>
        <w:t>t.</w:t>
      </w:r>
    </w:p>
    <w:p w:rsidR="00153CFD" w:rsidRPr="003B285A" w:rsidRDefault="00153CFD" w:rsidP="00AF11FB">
      <w:pPr>
        <w:widowControl w:val="0"/>
        <w:overflowPunct w:val="0"/>
        <w:autoSpaceDE w:val="0"/>
        <w:autoSpaceDN w:val="0"/>
        <w:adjustRightInd w:val="0"/>
        <w:spacing w:after="0" w:line="240" w:lineRule="auto"/>
        <w:ind w:right="333"/>
        <w:contextualSpacing/>
        <w:jc w:val="both"/>
        <w:textAlignment w:val="baseline"/>
        <w:rPr>
          <w:rFonts w:ascii="Times New Roman" w:eastAsia="Times New Roman" w:hAnsi="Times New Roman" w:cs="Times New Roman"/>
          <w:sz w:val="24"/>
          <w:szCs w:val="24"/>
          <w:lang w:eastAsia="hu-HU"/>
        </w:rPr>
      </w:pPr>
    </w:p>
    <w:p w:rsidR="00153CFD" w:rsidRPr="003B285A" w:rsidRDefault="0031221A" w:rsidP="00C847F5">
      <w:pPr>
        <w:widowControl w:val="0"/>
        <w:numPr>
          <w:ilvl w:val="0"/>
          <w:numId w:val="44"/>
        </w:numPr>
        <w:overflowPunct w:val="0"/>
        <w:autoSpaceDE w:val="0"/>
        <w:autoSpaceDN w:val="0"/>
        <w:adjustRightInd w:val="0"/>
        <w:spacing w:after="0" w:line="240" w:lineRule="auto"/>
        <w:ind w:right="333"/>
        <w:contextualSpacing/>
        <w:jc w:val="both"/>
        <w:textAlignment w:val="baseline"/>
        <w:rPr>
          <w:rFonts w:ascii="Times New Roman" w:eastAsia="Times New Roman" w:hAnsi="Times New Roman" w:cs="Times New Roman"/>
          <w:sz w:val="24"/>
          <w:szCs w:val="24"/>
          <w:lang w:val="en-US" w:eastAsia="hu-HU"/>
        </w:rPr>
      </w:pPr>
      <w:r w:rsidRPr="003B285A">
        <w:rPr>
          <w:rFonts w:ascii="Times New Roman" w:eastAsia="Times New Roman" w:hAnsi="Times New Roman" w:cs="Times New Roman"/>
          <w:sz w:val="24"/>
          <w:szCs w:val="24"/>
          <w:lang w:eastAsia="hu-HU"/>
        </w:rPr>
        <w:t xml:space="preserve">Elkészíti az osztályvezető főorvosoknak, illetve a közvetlen beosztottjainak munkaköri leírását és annak betartását ellenőrzi. Ellenőrzi az egészségügyi szakterületek ügyrendjeinek elkészítését, felterjesztését, az abban foglaltak betartását. Felügyeli az engedélyezett egészségügyi témájú kutatási projektek </w:t>
      </w:r>
      <w:r w:rsidRPr="003B285A">
        <w:rPr>
          <w:rFonts w:ascii="Times New Roman" w:eastAsia="Times New Roman" w:hAnsi="Times New Roman" w:cs="Times New Roman"/>
          <w:sz w:val="24"/>
          <w:szCs w:val="24"/>
          <w:lang w:eastAsia="hu-HU"/>
        </w:rPr>
        <w:lastRenderedPageBreak/>
        <w:t>lebonyolítását.</w:t>
      </w:r>
    </w:p>
    <w:p w:rsidR="00153CFD" w:rsidRPr="003B285A" w:rsidRDefault="00153CFD" w:rsidP="00AF11FB">
      <w:pPr>
        <w:widowControl w:val="0"/>
        <w:overflowPunct w:val="0"/>
        <w:autoSpaceDE w:val="0"/>
        <w:autoSpaceDN w:val="0"/>
        <w:adjustRightInd w:val="0"/>
        <w:spacing w:after="0" w:line="240" w:lineRule="auto"/>
        <w:ind w:right="333"/>
        <w:contextualSpacing/>
        <w:jc w:val="both"/>
        <w:textAlignment w:val="baseline"/>
        <w:rPr>
          <w:rFonts w:ascii="Times New Roman" w:eastAsia="Times New Roman" w:hAnsi="Times New Roman" w:cs="Times New Roman"/>
          <w:sz w:val="24"/>
          <w:szCs w:val="24"/>
          <w:lang w:eastAsia="hu-HU"/>
        </w:rPr>
      </w:pPr>
    </w:p>
    <w:p w:rsidR="00153CFD" w:rsidRPr="003B285A" w:rsidRDefault="0031221A" w:rsidP="00C847F5">
      <w:pPr>
        <w:widowControl w:val="0"/>
        <w:numPr>
          <w:ilvl w:val="0"/>
          <w:numId w:val="44"/>
        </w:numPr>
        <w:overflowPunct w:val="0"/>
        <w:autoSpaceDE w:val="0"/>
        <w:autoSpaceDN w:val="0"/>
        <w:adjustRightInd w:val="0"/>
        <w:spacing w:after="0" w:line="240" w:lineRule="auto"/>
        <w:ind w:right="333"/>
        <w:contextualSpacing/>
        <w:jc w:val="both"/>
        <w:textAlignment w:val="baseline"/>
        <w:rPr>
          <w:rFonts w:ascii="Times New Roman" w:eastAsia="Times New Roman" w:hAnsi="Times New Roman" w:cs="Times New Roman"/>
          <w:sz w:val="24"/>
          <w:szCs w:val="24"/>
          <w:lang w:val="en-US" w:eastAsia="hu-HU"/>
        </w:rPr>
      </w:pPr>
      <w:r w:rsidRPr="003B285A">
        <w:rPr>
          <w:rFonts w:ascii="Times New Roman" w:eastAsia="Times New Roman" w:hAnsi="Times New Roman" w:cs="Times New Roman"/>
          <w:sz w:val="24"/>
          <w:szCs w:val="24"/>
          <w:lang w:val="en-US" w:eastAsia="hu-HU"/>
        </w:rPr>
        <w:t>Az újonnan alkalmazott orvosok, szakorvosok beilleszkedését segíti, felügyeli és  kijelöli számukra a szakmai instruktor munkáját ellenőrzi.</w:t>
      </w:r>
    </w:p>
    <w:p w:rsidR="00153CFD" w:rsidRPr="003B285A" w:rsidRDefault="00153CFD" w:rsidP="00AF11FB">
      <w:pPr>
        <w:spacing w:after="0" w:line="240" w:lineRule="auto"/>
        <w:jc w:val="both"/>
        <w:rPr>
          <w:rFonts w:ascii="Times New Roman" w:eastAsia="Times New Roman" w:hAnsi="Times New Roman" w:cs="Times New Roman"/>
          <w:sz w:val="24"/>
          <w:szCs w:val="24"/>
          <w:lang w:eastAsia="hu-HU"/>
        </w:rPr>
      </w:pPr>
    </w:p>
    <w:p w:rsidR="00153CFD" w:rsidRPr="003513CA" w:rsidRDefault="0031221A" w:rsidP="00C847F5">
      <w:pPr>
        <w:pStyle w:val="Listaszerbekezds"/>
        <w:widowControl w:val="0"/>
        <w:numPr>
          <w:ilvl w:val="0"/>
          <w:numId w:val="44"/>
        </w:numPr>
        <w:tabs>
          <w:tab w:val="left" w:pos="567"/>
        </w:tabs>
        <w:overflowPunct w:val="0"/>
        <w:autoSpaceDE w:val="0"/>
        <w:autoSpaceDN w:val="0"/>
        <w:adjustRightInd w:val="0"/>
        <w:spacing w:after="0" w:line="240" w:lineRule="auto"/>
        <w:ind w:right="333"/>
        <w:jc w:val="both"/>
        <w:textAlignment w:val="baseline"/>
        <w:rPr>
          <w:rFonts w:ascii="Times New Roman" w:eastAsia="Times New Roman" w:hAnsi="Times New Roman" w:cs="Times New Roman"/>
          <w:sz w:val="24"/>
          <w:szCs w:val="24"/>
          <w:lang w:eastAsia="hu-HU"/>
        </w:rPr>
      </w:pPr>
      <w:r w:rsidRPr="003513CA">
        <w:rPr>
          <w:rFonts w:ascii="Times New Roman" w:eastAsia="Times New Roman" w:hAnsi="Times New Roman" w:cs="Times New Roman"/>
          <w:sz w:val="24"/>
          <w:szCs w:val="24"/>
          <w:lang w:eastAsia="hu-HU"/>
        </w:rPr>
        <w:t>Az orvos igazgató felelős:</w:t>
      </w:r>
    </w:p>
    <w:p w:rsidR="00153CFD" w:rsidRDefault="00153CFD" w:rsidP="00AF11FB">
      <w:pPr>
        <w:widowControl w:val="0"/>
        <w:tabs>
          <w:tab w:val="left" w:pos="567"/>
        </w:tabs>
        <w:overflowPunct w:val="0"/>
        <w:autoSpaceDE w:val="0"/>
        <w:autoSpaceDN w:val="0"/>
        <w:adjustRightInd w:val="0"/>
        <w:spacing w:after="0" w:line="240" w:lineRule="auto"/>
        <w:ind w:left="567" w:right="333"/>
        <w:contextualSpacing/>
        <w:jc w:val="both"/>
        <w:textAlignment w:val="baseline"/>
        <w:rPr>
          <w:rFonts w:ascii="Times New Roman" w:eastAsia="Times New Roman" w:hAnsi="Times New Roman" w:cs="Times New Roman"/>
          <w:sz w:val="24"/>
          <w:szCs w:val="24"/>
          <w:lang w:eastAsia="hu-HU"/>
        </w:rPr>
      </w:pPr>
    </w:p>
    <w:p w:rsidR="0023767B" w:rsidRPr="0023767B" w:rsidRDefault="0023767B" w:rsidP="0023767B">
      <w:pPr>
        <w:pStyle w:val="Listaszerbekezds1"/>
        <w:widowControl w:val="0"/>
        <w:numPr>
          <w:ilvl w:val="0"/>
          <w:numId w:val="52"/>
        </w:numPr>
        <w:tabs>
          <w:tab w:val="left" w:pos="709"/>
        </w:tabs>
        <w:overflowPunct w:val="0"/>
        <w:autoSpaceDE w:val="0"/>
        <w:autoSpaceDN w:val="0"/>
        <w:adjustRightInd w:val="0"/>
        <w:spacing w:after="0" w:line="240" w:lineRule="auto"/>
        <w:ind w:right="333"/>
        <w:jc w:val="both"/>
        <w:textAlignment w:val="baseline"/>
        <w:rPr>
          <w:rFonts w:ascii="Times New Roman" w:eastAsia="Times New Roman" w:hAnsi="Times New Roman" w:cs="Times New Roman"/>
          <w:sz w:val="24"/>
          <w:szCs w:val="24"/>
          <w:lang w:eastAsia="hu-HU"/>
        </w:rPr>
      </w:pPr>
      <w:r w:rsidRPr="0023767B">
        <w:rPr>
          <w:rFonts w:ascii="Times New Roman" w:eastAsia="Times New Roman" w:hAnsi="Times New Roman" w:cs="Times New Roman"/>
          <w:sz w:val="24"/>
          <w:szCs w:val="24"/>
          <w:lang w:eastAsia="hu-HU"/>
        </w:rPr>
        <w:t>az intézet egészségügyi területének összehangolt, eredményes működéséért,</w:t>
      </w:r>
    </w:p>
    <w:p w:rsidR="0023767B" w:rsidRDefault="0023767B" w:rsidP="0023767B">
      <w:pPr>
        <w:pStyle w:val="Listaszerbekezds1"/>
        <w:widowControl w:val="0"/>
        <w:numPr>
          <w:ilvl w:val="0"/>
          <w:numId w:val="52"/>
        </w:numPr>
        <w:tabs>
          <w:tab w:val="left" w:pos="709"/>
        </w:tabs>
        <w:overflowPunct w:val="0"/>
        <w:autoSpaceDE w:val="0"/>
        <w:autoSpaceDN w:val="0"/>
        <w:adjustRightInd w:val="0"/>
        <w:spacing w:after="0" w:line="240" w:lineRule="auto"/>
        <w:ind w:right="333"/>
        <w:jc w:val="both"/>
        <w:textAlignment w:val="baseline"/>
        <w:rPr>
          <w:rFonts w:ascii="Times New Roman" w:eastAsia="Times New Roman" w:hAnsi="Times New Roman" w:cs="Times New Roman"/>
          <w:sz w:val="24"/>
          <w:szCs w:val="24"/>
          <w:lang w:eastAsia="hu-HU"/>
        </w:rPr>
      </w:pPr>
      <w:r w:rsidRPr="0023767B">
        <w:rPr>
          <w:rFonts w:ascii="Times New Roman" w:eastAsia="Times New Roman" w:hAnsi="Times New Roman" w:cs="Times New Roman"/>
          <w:sz w:val="24"/>
          <w:szCs w:val="24"/>
          <w:lang w:eastAsia="hu-HU"/>
        </w:rPr>
        <w:t>a közvetlen alárendeltségébe tartozó szervezeti egységeinek törvényes működésért, a pszichiátriai beteggel szemben alkalmazott, korlátozó intézkedés dokumentálásához szükséges adatlap szabályos vezetéséért, kitöltöttségéért,</w:t>
      </w:r>
    </w:p>
    <w:p w:rsidR="00153CFD" w:rsidRPr="003B285A" w:rsidRDefault="0031221A" w:rsidP="00C847F5">
      <w:pPr>
        <w:pStyle w:val="Listaszerbekezds1"/>
        <w:widowControl w:val="0"/>
        <w:numPr>
          <w:ilvl w:val="0"/>
          <w:numId w:val="52"/>
        </w:numPr>
        <w:tabs>
          <w:tab w:val="left" w:pos="709"/>
        </w:tabs>
        <w:overflowPunct w:val="0"/>
        <w:autoSpaceDE w:val="0"/>
        <w:autoSpaceDN w:val="0"/>
        <w:adjustRightInd w:val="0"/>
        <w:spacing w:after="0" w:line="240" w:lineRule="auto"/>
        <w:ind w:right="333"/>
        <w:jc w:val="both"/>
        <w:textAlignment w:val="baseline"/>
        <w:rPr>
          <w:rFonts w:ascii="Times New Roman" w:eastAsia="Times New Roman" w:hAnsi="Times New Roman" w:cs="Times New Roman"/>
          <w:sz w:val="24"/>
          <w:szCs w:val="24"/>
          <w:lang w:eastAsia="hu-HU"/>
        </w:rPr>
      </w:pPr>
      <w:r w:rsidRPr="003B285A">
        <w:rPr>
          <w:rFonts w:ascii="Times New Roman" w:eastAsia="Times New Roman" w:hAnsi="Times New Roman" w:cs="Times New Roman"/>
          <w:sz w:val="24"/>
          <w:szCs w:val="24"/>
          <w:lang w:eastAsia="hu-HU"/>
        </w:rPr>
        <w:t>az egészségügyi feladatok végrehajtásához szükséges feltételekhez kapcsolódó javaslatok felterjesztéséért a főigazgató főorvos részére,</w:t>
      </w:r>
    </w:p>
    <w:p w:rsidR="00153CFD" w:rsidRPr="003B285A" w:rsidRDefault="0031221A" w:rsidP="00C847F5">
      <w:pPr>
        <w:pStyle w:val="Listaszerbekezds1"/>
        <w:widowControl w:val="0"/>
        <w:numPr>
          <w:ilvl w:val="0"/>
          <w:numId w:val="52"/>
        </w:numPr>
        <w:tabs>
          <w:tab w:val="left" w:pos="709"/>
        </w:tabs>
        <w:overflowPunct w:val="0"/>
        <w:autoSpaceDE w:val="0"/>
        <w:autoSpaceDN w:val="0"/>
        <w:adjustRightInd w:val="0"/>
        <w:spacing w:after="0" w:line="240" w:lineRule="auto"/>
        <w:ind w:right="333"/>
        <w:jc w:val="both"/>
        <w:textAlignment w:val="baseline"/>
        <w:rPr>
          <w:rFonts w:ascii="Times New Roman" w:eastAsia="Times New Roman" w:hAnsi="Times New Roman" w:cs="Times New Roman"/>
          <w:sz w:val="24"/>
          <w:szCs w:val="24"/>
          <w:lang w:eastAsia="hu-HU"/>
        </w:rPr>
      </w:pPr>
      <w:r w:rsidRPr="003B285A">
        <w:rPr>
          <w:rFonts w:ascii="Times New Roman" w:eastAsia="Times New Roman" w:hAnsi="Times New Roman" w:cs="Times New Roman"/>
          <w:sz w:val="24"/>
          <w:szCs w:val="24"/>
          <w:lang w:eastAsia="hu-HU"/>
        </w:rPr>
        <w:t>a fogvatartottak egészségügyi ellátásáért és a fegyelem fenntartásáért,</w:t>
      </w:r>
    </w:p>
    <w:p w:rsidR="00153CFD" w:rsidRPr="003B285A" w:rsidRDefault="0031221A" w:rsidP="00C847F5">
      <w:pPr>
        <w:pStyle w:val="Listaszerbekezds1"/>
        <w:widowControl w:val="0"/>
        <w:numPr>
          <w:ilvl w:val="0"/>
          <w:numId w:val="52"/>
        </w:numPr>
        <w:tabs>
          <w:tab w:val="left" w:pos="709"/>
        </w:tabs>
        <w:overflowPunct w:val="0"/>
        <w:autoSpaceDE w:val="0"/>
        <w:autoSpaceDN w:val="0"/>
        <w:adjustRightInd w:val="0"/>
        <w:spacing w:after="0" w:line="240" w:lineRule="auto"/>
        <w:ind w:right="333"/>
        <w:jc w:val="both"/>
        <w:textAlignment w:val="baseline"/>
        <w:rPr>
          <w:rFonts w:ascii="Times New Roman" w:eastAsia="Times New Roman" w:hAnsi="Times New Roman" w:cs="Times New Roman"/>
          <w:sz w:val="24"/>
          <w:szCs w:val="24"/>
          <w:lang w:eastAsia="hu-HU"/>
        </w:rPr>
      </w:pPr>
      <w:r w:rsidRPr="003B285A">
        <w:rPr>
          <w:rFonts w:ascii="Times New Roman" w:eastAsia="Times New Roman" w:hAnsi="Times New Roman" w:cs="Times New Roman"/>
          <w:sz w:val="24"/>
          <w:szCs w:val="24"/>
          <w:lang w:eastAsia="hu-HU"/>
        </w:rPr>
        <w:t>az irányítása alá tartozó szakterületek munkájának összehangolásáért, illetve ellenőrzéséért, a szakmai protokoll betartásáért</w:t>
      </w:r>
      <w:r w:rsidRPr="003B285A">
        <w:rPr>
          <w:rFonts w:ascii="Times New Roman" w:eastAsia="Times New Roman" w:hAnsi="Times New Roman" w:cs="Times New Roman"/>
          <w:sz w:val="24"/>
          <w:szCs w:val="24"/>
          <w:lang w:val="en-US" w:eastAsia="hu-HU"/>
        </w:rPr>
        <w:t>,</w:t>
      </w:r>
    </w:p>
    <w:p w:rsidR="00153CFD" w:rsidRPr="003B285A" w:rsidRDefault="0031221A" w:rsidP="00C847F5">
      <w:pPr>
        <w:pStyle w:val="Listaszerbekezds1"/>
        <w:widowControl w:val="0"/>
        <w:numPr>
          <w:ilvl w:val="0"/>
          <w:numId w:val="52"/>
        </w:numPr>
        <w:tabs>
          <w:tab w:val="left" w:pos="709"/>
        </w:tabs>
        <w:overflowPunct w:val="0"/>
        <w:autoSpaceDE w:val="0"/>
        <w:autoSpaceDN w:val="0"/>
        <w:adjustRightInd w:val="0"/>
        <w:spacing w:after="0" w:line="240" w:lineRule="auto"/>
        <w:ind w:right="333"/>
        <w:jc w:val="both"/>
        <w:textAlignment w:val="baseline"/>
        <w:rPr>
          <w:rFonts w:ascii="Times New Roman" w:eastAsia="Times New Roman" w:hAnsi="Times New Roman" w:cs="Times New Roman"/>
          <w:sz w:val="24"/>
          <w:szCs w:val="24"/>
          <w:lang w:eastAsia="hu-HU"/>
        </w:rPr>
      </w:pPr>
      <w:r w:rsidRPr="003B285A">
        <w:rPr>
          <w:rFonts w:ascii="Times New Roman" w:eastAsia="Times New Roman" w:hAnsi="Times New Roman" w:cs="Times New Roman"/>
          <w:sz w:val="24"/>
          <w:szCs w:val="24"/>
          <w:lang w:eastAsia="hu-HU"/>
        </w:rPr>
        <w:t>a jelentési kö</w:t>
      </w:r>
      <w:r w:rsidR="003B285A">
        <w:rPr>
          <w:rFonts w:ascii="Times New Roman" w:eastAsia="Times New Roman" w:hAnsi="Times New Roman" w:cs="Times New Roman"/>
          <w:sz w:val="24"/>
          <w:szCs w:val="24"/>
          <w:lang w:eastAsia="hu-HU"/>
        </w:rPr>
        <w:t>telezettségeinek teljesítéséért</w:t>
      </w:r>
      <w:r w:rsidRPr="003B285A">
        <w:rPr>
          <w:rFonts w:ascii="Times New Roman" w:eastAsia="Times New Roman" w:hAnsi="Times New Roman" w:cs="Times New Roman"/>
          <w:sz w:val="24"/>
          <w:szCs w:val="24"/>
          <w:lang w:eastAsia="hu-HU"/>
        </w:rPr>
        <w:t>,</w:t>
      </w:r>
    </w:p>
    <w:p w:rsidR="00153CFD" w:rsidRPr="003B285A" w:rsidRDefault="0031221A" w:rsidP="00C847F5">
      <w:pPr>
        <w:pStyle w:val="Listaszerbekezds1"/>
        <w:widowControl w:val="0"/>
        <w:numPr>
          <w:ilvl w:val="0"/>
          <w:numId w:val="52"/>
        </w:numPr>
        <w:tabs>
          <w:tab w:val="left" w:pos="709"/>
          <w:tab w:val="left" w:pos="1320"/>
        </w:tabs>
        <w:overflowPunct w:val="0"/>
        <w:autoSpaceDE w:val="0"/>
        <w:autoSpaceDN w:val="0"/>
        <w:adjustRightInd w:val="0"/>
        <w:spacing w:after="0" w:line="240" w:lineRule="auto"/>
        <w:ind w:right="333"/>
        <w:jc w:val="both"/>
        <w:textAlignment w:val="baseline"/>
        <w:rPr>
          <w:rFonts w:ascii="Times New Roman" w:eastAsia="Times New Roman" w:hAnsi="Times New Roman" w:cs="Times New Roman"/>
          <w:sz w:val="24"/>
          <w:szCs w:val="24"/>
          <w:lang w:eastAsia="hu-HU"/>
        </w:rPr>
      </w:pPr>
      <w:r w:rsidRPr="003B285A">
        <w:rPr>
          <w:rFonts w:ascii="Times New Roman" w:eastAsia="Times New Roman" w:hAnsi="Times New Roman" w:cs="Times New Roman"/>
          <w:sz w:val="24"/>
          <w:szCs w:val="24"/>
          <w:lang w:eastAsia="hu-HU"/>
        </w:rPr>
        <w:t>az orvosok működési engedély</w:t>
      </w:r>
      <w:r w:rsidR="00212C85">
        <w:rPr>
          <w:rFonts w:ascii="Times New Roman" w:eastAsia="Times New Roman" w:hAnsi="Times New Roman" w:cs="Times New Roman"/>
          <w:sz w:val="24"/>
          <w:szCs w:val="24"/>
          <w:lang w:val="en-US" w:eastAsia="hu-HU"/>
        </w:rPr>
        <w:t>e, kártyája</w:t>
      </w:r>
      <w:r w:rsidRPr="003B285A">
        <w:rPr>
          <w:rFonts w:ascii="Times New Roman" w:eastAsia="Times New Roman" w:hAnsi="Times New Roman" w:cs="Times New Roman"/>
          <w:sz w:val="24"/>
          <w:szCs w:val="24"/>
          <w:lang w:val="en-US" w:eastAsia="hu-HU"/>
        </w:rPr>
        <w:t>,</w:t>
      </w:r>
      <w:r w:rsidRPr="003B285A">
        <w:rPr>
          <w:rFonts w:ascii="Times New Roman" w:eastAsia="Times New Roman" w:hAnsi="Times New Roman" w:cs="Times New Roman"/>
          <w:sz w:val="24"/>
          <w:szCs w:val="24"/>
          <w:lang w:eastAsia="hu-HU"/>
        </w:rPr>
        <w:t xml:space="preserve"> kamarai tagság</w:t>
      </w:r>
      <w:r w:rsidRPr="003B285A">
        <w:rPr>
          <w:rFonts w:ascii="Times New Roman" w:eastAsia="Times New Roman" w:hAnsi="Times New Roman" w:cs="Times New Roman"/>
          <w:sz w:val="24"/>
          <w:szCs w:val="24"/>
          <w:lang w:val="en-US" w:eastAsia="hu-HU"/>
        </w:rPr>
        <w:t>a</w:t>
      </w:r>
      <w:r w:rsidRPr="003B285A">
        <w:rPr>
          <w:rFonts w:ascii="Times New Roman" w:eastAsia="Times New Roman" w:hAnsi="Times New Roman" w:cs="Times New Roman"/>
          <w:sz w:val="24"/>
          <w:szCs w:val="24"/>
          <w:lang w:eastAsia="hu-HU"/>
        </w:rPr>
        <w:t xml:space="preserve"> </w:t>
      </w:r>
      <w:r w:rsidRPr="003B285A">
        <w:rPr>
          <w:rFonts w:ascii="Times New Roman" w:eastAsia="Times New Roman" w:hAnsi="Times New Roman" w:cs="Times New Roman"/>
          <w:sz w:val="24"/>
          <w:szCs w:val="24"/>
          <w:lang w:val="en-US" w:eastAsia="hu-HU"/>
        </w:rPr>
        <w:tab/>
        <w:t xml:space="preserve">érvényességének </w:t>
      </w:r>
      <w:r w:rsidRPr="003B285A">
        <w:rPr>
          <w:rFonts w:ascii="Times New Roman" w:eastAsia="Times New Roman" w:hAnsi="Times New Roman" w:cs="Times New Roman"/>
          <w:sz w:val="24"/>
          <w:szCs w:val="24"/>
          <w:lang w:eastAsia="hu-HU"/>
        </w:rPr>
        <w:t>ellenőrzésért</w:t>
      </w:r>
    </w:p>
    <w:p w:rsidR="00153CFD" w:rsidRPr="003B285A" w:rsidRDefault="0031221A" w:rsidP="00C847F5">
      <w:pPr>
        <w:pStyle w:val="Listaszerbekezds1"/>
        <w:widowControl w:val="0"/>
        <w:numPr>
          <w:ilvl w:val="0"/>
          <w:numId w:val="52"/>
        </w:numPr>
        <w:tabs>
          <w:tab w:val="left" w:pos="709"/>
        </w:tabs>
        <w:overflowPunct w:val="0"/>
        <w:autoSpaceDE w:val="0"/>
        <w:autoSpaceDN w:val="0"/>
        <w:adjustRightInd w:val="0"/>
        <w:spacing w:after="0" w:line="240" w:lineRule="auto"/>
        <w:ind w:right="333"/>
        <w:jc w:val="both"/>
        <w:textAlignment w:val="baseline"/>
        <w:rPr>
          <w:rFonts w:ascii="Times New Roman" w:eastAsia="Times New Roman" w:hAnsi="Times New Roman" w:cs="Times New Roman"/>
          <w:sz w:val="24"/>
          <w:szCs w:val="24"/>
          <w:lang w:eastAsia="hu-HU"/>
        </w:rPr>
      </w:pPr>
      <w:r w:rsidRPr="003B285A">
        <w:rPr>
          <w:rFonts w:ascii="Times New Roman" w:eastAsia="Times New Roman" w:hAnsi="Times New Roman" w:cs="Times New Roman"/>
          <w:sz w:val="24"/>
          <w:szCs w:val="24"/>
          <w:lang w:eastAsia="hu-HU"/>
        </w:rPr>
        <w:t xml:space="preserve">az irányítása alá tartozó szakterületek vezetői </w:t>
      </w:r>
      <w:r w:rsidRPr="003B285A">
        <w:rPr>
          <w:rFonts w:ascii="Times New Roman" w:eastAsia="Times New Roman" w:hAnsi="Times New Roman" w:cs="Times New Roman"/>
          <w:sz w:val="24"/>
          <w:szCs w:val="24"/>
          <w:lang w:val="en-US" w:eastAsia="hu-HU"/>
        </w:rPr>
        <w:t xml:space="preserve">részére a </w:t>
      </w:r>
      <w:r w:rsidRPr="003B285A">
        <w:rPr>
          <w:rFonts w:ascii="Times New Roman" w:eastAsia="Times New Roman" w:hAnsi="Times New Roman" w:cs="Times New Roman"/>
          <w:sz w:val="24"/>
          <w:szCs w:val="24"/>
          <w:lang w:eastAsia="hu-HU"/>
        </w:rPr>
        <w:t>szolgálat</w:t>
      </w:r>
      <w:r w:rsidRPr="003B285A">
        <w:rPr>
          <w:rFonts w:ascii="Times New Roman" w:eastAsia="Times New Roman" w:hAnsi="Times New Roman" w:cs="Times New Roman"/>
          <w:sz w:val="24"/>
          <w:szCs w:val="24"/>
          <w:lang w:val="en-US" w:eastAsia="hu-HU"/>
        </w:rPr>
        <w:t xml:space="preserve">szervezés elkészítésért </w:t>
      </w:r>
      <w:r w:rsidR="003B285A">
        <w:rPr>
          <w:rFonts w:ascii="Times New Roman" w:eastAsia="Times New Roman" w:hAnsi="Times New Roman" w:cs="Times New Roman"/>
          <w:sz w:val="24"/>
          <w:szCs w:val="24"/>
          <w:lang w:eastAsia="hu-HU"/>
        </w:rPr>
        <w:t>, illetve</w:t>
      </w:r>
      <w:r w:rsidRPr="003B285A">
        <w:rPr>
          <w:rFonts w:ascii="Times New Roman" w:eastAsia="Times New Roman" w:hAnsi="Times New Roman" w:cs="Times New Roman"/>
          <w:sz w:val="24"/>
          <w:szCs w:val="24"/>
          <w:lang w:eastAsia="hu-HU"/>
        </w:rPr>
        <w:t xml:space="preserve"> </w:t>
      </w:r>
      <w:r w:rsidRPr="003B285A">
        <w:rPr>
          <w:rFonts w:ascii="Times New Roman" w:eastAsia="Times New Roman" w:hAnsi="Times New Roman" w:cs="Times New Roman"/>
          <w:sz w:val="24"/>
          <w:szCs w:val="24"/>
          <w:lang w:val="en-US" w:eastAsia="hu-HU"/>
        </w:rPr>
        <w:t xml:space="preserve">a szabadságok  </w:t>
      </w:r>
      <w:r w:rsidRPr="003B285A">
        <w:rPr>
          <w:rFonts w:ascii="Times New Roman" w:eastAsia="Times New Roman" w:hAnsi="Times New Roman" w:cs="Times New Roman"/>
          <w:sz w:val="24"/>
          <w:szCs w:val="24"/>
          <w:lang w:eastAsia="hu-HU"/>
        </w:rPr>
        <w:t>tervezéséért</w:t>
      </w:r>
      <w:r w:rsidRPr="003B285A">
        <w:rPr>
          <w:rFonts w:ascii="Times New Roman" w:eastAsia="Times New Roman" w:hAnsi="Times New Roman" w:cs="Times New Roman"/>
          <w:sz w:val="24"/>
          <w:szCs w:val="24"/>
          <w:lang w:val="en-US" w:eastAsia="hu-HU"/>
        </w:rPr>
        <w:t>, kiadásáért,</w:t>
      </w:r>
    </w:p>
    <w:p w:rsidR="00153CFD" w:rsidRDefault="0031221A" w:rsidP="00C847F5">
      <w:pPr>
        <w:pStyle w:val="Listaszerbekezds1"/>
        <w:widowControl w:val="0"/>
        <w:numPr>
          <w:ilvl w:val="0"/>
          <w:numId w:val="52"/>
        </w:numPr>
        <w:tabs>
          <w:tab w:val="left" w:pos="709"/>
        </w:tabs>
        <w:overflowPunct w:val="0"/>
        <w:autoSpaceDE w:val="0"/>
        <w:autoSpaceDN w:val="0"/>
        <w:adjustRightInd w:val="0"/>
        <w:spacing w:after="0" w:line="240" w:lineRule="auto"/>
        <w:ind w:right="333"/>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számára meghatározott vezetői döntések végrehajtásáért.</w:t>
      </w:r>
    </w:p>
    <w:p w:rsidR="00E25610" w:rsidRDefault="00E25610" w:rsidP="00AF11FB">
      <w:pPr>
        <w:pStyle w:val="Listaszerbekezds1"/>
        <w:widowControl w:val="0"/>
        <w:tabs>
          <w:tab w:val="left" w:pos="709"/>
        </w:tabs>
        <w:overflowPunct w:val="0"/>
        <w:autoSpaceDE w:val="0"/>
        <w:autoSpaceDN w:val="0"/>
        <w:adjustRightInd w:val="0"/>
        <w:spacing w:after="0" w:line="240" w:lineRule="auto"/>
        <w:ind w:left="1276" w:right="333"/>
        <w:jc w:val="both"/>
        <w:textAlignment w:val="baseline"/>
        <w:rPr>
          <w:rFonts w:ascii="Times New Roman" w:eastAsia="Times New Roman" w:hAnsi="Times New Roman" w:cs="Times New Roman"/>
          <w:sz w:val="24"/>
          <w:szCs w:val="24"/>
          <w:lang w:eastAsia="hu-HU"/>
        </w:rPr>
      </w:pPr>
    </w:p>
    <w:p w:rsidR="00E25610" w:rsidRDefault="00E25610" w:rsidP="00AF11FB">
      <w:pPr>
        <w:pStyle w:val="Listaszerbekezds1"/>
        <w:widowControl w:val="0"/>
        <w:tabs>
          <w:tab w:val="left" w:pos="1276"/>
        </w:tabs>
        <w:overflowPunct w:val="0"/>
        <w:autoSpaceDE w:val="0"/>
        <w:autoSpaceDN w:val="0"/>
        <w:adjustRightInd w:val="0"/>
        <w:spacing w:after="0" w:line="240" w:lineRule="auto"/>
        <w:ind w:left="1276" w:right="333"/>
        <w:jc w:val="both"/>
        <w:textAlignment w:val="baseline"/>
        <w:rPr>
          <w:rFonts w:ascii="Times New Roman" w:eastAsia="Times New Roman" w:hAnsi="Times New Roman" w:cs="Times New Roman"/>
          <w:sz w:val="24"/>
          <w:szCs w:val="24"/>
          <w:lang w:eastAsia="hu-HU"/>
        </w:rPr>
      </w:pPr>
    </w:p>
    <w:p w:rsidR="00153CFD" w:rsidRPr="00AF11FB" w:rsidRDefault="0031221A" w:rsidP="007757C4">
      <w:pPr>
        <w:spacing w:after="0"/>
        <w:ind w:left="3672" w:firstLine="918"/>
        <w:jc w:val="both"/>
        <w:rPr>
          <w:rFonts w:ascii="Times New Roman" w:eastAsia="Times New Roman" w:hAnsi="Times New Roman" w:cs="Times New Roman"/>
          <w:sz w:val="24"/>
          <w:szCs w:val="24"/>
          <w:highlight w:val="yellow"/>
          <w:lang w:eastAsia="hu-HU"/>
        </w:rPr>
      </w:pPr>
      <w:r w:rsidRPr="00AF11FB">
        <w:rPr>
          <w:rFonts w:ascii="Times New Roman" w:eastAsia="Times New Roman" w:hAnsi="Times New Roman" w:cs="Times New Roman"/>
          <w:b/>
          <w:sz w:val="24"/>
          <w:szCs w:val="24"/>
          <w:lang w:eastAsia="hu-HU"/>
        </w:rPr>
        <w:t>5.</w:t>
      </w:r>
    </w:p>
    <w:p w:rsidR="00153CFD" w:rsidRPr="00AF11FB" w:rsidRDefault="0031221A" w:rsidP="007757C4">
      <w:pPr>
        <w:spacing w:after="0" w:line="240" w:lineRule="auto"/>
        <w:ind w:left="1638" w:firstLine="198"/>
        <w:jc w:val="both"/>
        <w:rPr>
          <w:rFonts w:ascii="Times New Roman" w:eastAsia="Times New Roman" w:hAnsi="Times New Roman" w:cs="Times New Roman"/>
          <w:b/>
          <w:sz w:val="24"/>
          <w:szCs w:val="24"/>
          <w:lang w:eastAsia="hu-HU"/>
        </w:rPr>
      </w:pPr>
      <w:r w:rsidRPr="00AF11FB">
        <w:rPr>
          <w:rFonts w:ascii="Times New Roman" w:eastAsia="Times New Roman" w:hAnsi="Times New Roman" w:cs="Times New Roman"/>
          <w:b/>
          <w:sz w:val="24"/>
          <w:szCs w:val="24"/>
          <w:lang w:eastAsia="hu-HU"/>
        </w:rPr>
        <w:t>Az ápolási igazgató jogállása, feladat- és hatásköre</w:t>
      </w:r>
    </w:p>
    <w:p w:rsidR="00153CFD" w:rsidRDefault="00153CFD" w:rsidP="00AF11FB">
      <w:pPr>
        <w:spacing w:after="0" w:line="240" w:lineRule="auto"/>
        <w:ind w:left="360"/>
        <w:jc w:val="both"/>
        <w:rPr>
          <w:rFonts w:ascii="Times New Roman" w:eastAsia="Times New Roman" w:hAnsi="Times New Roman" w:cs="Times New Roman"/>
          <w:sz w:val="24"/>
          <w:szCs w:val="24"/>
          <w:lang w:eastAsia="hu-HU"/>
        </w:rPr>
      </w:pPr>
    </w:p>
    <w:p w:rsidR="00153CFD" w:rsidRDefault="0031221A" w:rsidP="00C847F5">
      <w:pPr>
        <w:numPr>
          <w:ilvl w:val="0"/>
          <w:numId w:val="44"/>
        </w:numPr>
        <w:tabs>
          <w:tab w:val="left" w:pos="709"/>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Szolgálati elöljárója az IMEI egészségügyi szakdolgozói állományának. </w:t>
      </w:r>
    </w:p>
    <w:p w:rsidR="00153CFD" w:rsidRDefault="00153CFD" w:rsidP="00AF11FB">
      <w:pPr>
        <w:spacing w:after="0" w:line="240" w:lineRule="auto"/>
        <w:jc w:val="both"/>
        <w:rPr>
          <w:rFonts w:ascii="Times New Roman" w:eastAsia="Times New Roman" w:hAnsi="Times New Roman" w:cs="Times New Roman"/>
          <w:sz w:val="24"/>
          <w:szCs w:val="24"/>
          <w:lang w:eastAsia="hu-HU"/>
        </w:rPr>
      </w:pPr>
    </w:p>
    <w:p w:rsidR="00153CFD" w:rsidRPr="00212C85" w:rsidRDefault="0031221A" w:rsidP="00C847F5">
      <w:pPr>
        <w:numPr>
          <w:ilvl w:val="0"/>
          <w:numId w:val="44"/>
        </w:numPr>
        <w:spacing w:after="0" w:line="24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ápolási igazgató feladatkörébe tartozik – a </w:t>
      </w:r>
      <w:r w:rsidRPr="00212C85">
        <w:rPr>
          <w:rFonts w:ascii="Times New Roman" w:eastAsia="Times New Roman" w:hAnsi="Times New Roman" w:cs="Times New Roman"/>
          <w:sz w:val="24"/>
          <w:szCs w:val="24"/>
          <w:lang w:eastAsia="hu-HU"/>
        </w:rPr>
        <w:t xml:space="preserve">főigazgató </w:t>
      </w:r>
      <w:r w:rsidRPr="00212C85">
        <w:rPr>
          <w:rFonts w:ascii="Times New Roman" w:eastAsia="Times New Roman" w:hAnsi="Times New Roman" w:cs="Times New Roman"/>
          <w:sz w:val="24"/>
          <w:szCs w:val="24"/>
          <w:lang w:val="en-US" w:eastAsia="hu-HU"/>
        </w:rPr>
        <w:t xml:space="preserve">főorvos </w:t>
      </w:r>
      <w:r w:rsidR="0071646F">
        <w:rPr>
          <w:rFonts w:ascii="Times New Roman" w:eastAsia="Times New Roman" w:hAnsi="Times New Roman" w:cs="Times New Roman"/>
          <w:sz w:val="24"/>
          <w:szCs w:val="24"/>
          <w:lang w:eastAsia="hu-HU"/>
        </w:rPr>
        <w:t xml:space="preserve">közvetlen irányítása </w:t>
      </w:r>
      <w:r w:rsidRPr="00212C85">
        <w:rPr>
          <w:rFonts w:ascii="Times New Roman" w:eastAsia="Times New Roman" w:hAnsi="Times New Roman" w:cs="Times New Roman"/>
          <w:sz w:val="24"/>
          <w:szCs w:val="24"/>
          <w:lang w:val="en-US" w:eastAsia="hu-HU"/>
        </w:rPr>
        <w:t xml:space="preserve">alatt </w:t>
      </w:r>
      <w:r w:rsidRPr="00212C85">
        <w:rPr>
          <w:rFonts w:ascii="Times New Roman" w:eastAsia="Times New Roman" w:hAnsi="Times New Roman" w:cs="Times New Roman"/>
          <w:sz w:val="24"/>
          <w:szCs w:val="24"/>
          <w:lang w:eastAsia="hu-HU"/>
        </w:rPr>
        <w:t>– a</w:t>
      </w:r>
      <w:r w:rsidRPr="00212C85">
        <w:rPr>
          <w:rFonts w:ascii="Times New Roman" w:eastAsia="Times New Roman" w:hAnsi="Times New Roman" w:cs="Times New Roman"/>
          <w:sz w:val="24"/>
          <w:szCs w:val="24"/>
          <w:lang w:val="en-US" w:eastAsia="hu-HU"/>
        </w:rPr>
        <w:t>z</w:t>
      </w:r>
      <w:r w:rsidRPr="00212C85">
        <w:rPr>
          <w:rFonts w:ascii="Times New Roman" w:eastAsia="Times New Roman" w:hAnsi="Times New Roman" w:cs="Times New Roman"/>
          <w:sz w:val="24"/>
          <w:szCs w:val="24"/>
          <w:lang w:eastAsia="hu-HU"/>
        </w:rPr>
        <w:t xml:space="preserve"> </w:t>
      </w:r>
      <w:r w:rsidRPr="00212C85">
        <w:rPr>
          <w:rFonts w:ascii="Times New Roman" w:eastAsia="Times New Roman" w:hAnsi="Times New Roman" w:cs="Times New Roman"/>
          <w:sz w:val="24"/>
          <w:szCs w:val="24"/>
          <w:lang w:val="en-US" w:eastAsia="hu-HU"/>
        </w:rPr>
        <w:t xml:space="preserve">IMEI </w:t>
      </w:r>
      <w:r w:rsidRPr="00212C85">
        <w:rPr>
          <w:rFonts w:ascii="Times New Roman" w:eastAsia="Times New Roman" w:hAnsi="Times New Roman" w:cs="Times New Roman"/>
          <w:sz w:val="24"/>
          <w:szCs w:val="24"/>
          <w:lang w:eastAsia="hu-HU"/>
        </w:rPr>
        <w:t xml:space="preserve">által nyújtott ápolási tevékenység felügyelete és a tevékenységek összehangolása, ennek keretében különösen: </w:t>
      </w:r>
    </w:p>
    <w:p w:rsidR="00153CFD" w:rsidRPr="00212C85" w:rsidRDefault="00153CFD" w:rsidP="00AF11FB">
      <w:pPr>
        <w:spacing w:after="0" w:line="240" w:lineRule="auto"/>
        <w:contextualSpacing/>
        <w:jc w:val="both"/>
        <w:rPr>
          <w:rFonts w:ascii="Times New Roman" w:eastAsia="Times New Roman" w:hAnsi="Times New Roman" w:cs="Times New Roman"/>
          <w:sz w:val="24"/>
          <w:szCs w:val="24"/>
          <w:lang w:eastAsia="hu-HU"/>
        </w:rPr>
      </w:pPr>
    </w:p>
    <w:p w:rsidR="00153CFD" w:rsidRPr="00212C85" w:rsidRDefault="0031221A" w:rsidP="00C847F5">
      <w:pPr>
        <w:pStyle w:val="Listaszerbekezds1"/>
        <w:numPr>
          <w:ilvl w:val="0"/>
          <w:numId w:val="53"/>
        </w:numPr>
        <w:spacing w:after="0" w:line="240" w:lineRule="auto"/>
        <w:jc w:val="both"/>
        <w:rPr>
          <w:rFonts w:ascii="Times New Roman" w:eastAsia="Times New Roman" w:hAnsi="Times New Roman" w:cs="Times New Roman"/>
          <w:sz w:val="24"/>
          <w:szCs w:val="24"/>
          <w:lang w:eastAsia="hu-HU"/>
        </w:rPr>
      </w:pPr>
      <w:r w:rsidRPr="00212C85">
        <w:rPr>
          <w:rFonts w:ascii="Times New Roman" w:eastAsia="Times New Roman" w:hAnsi="Times New Roman" w:cs="Times New Roman"/>
          <w:sz w:val="24"/>
          <w:szCs w:val="24"/>
          <w:lang w:eastAsia="hu-HU"/>
        </w:rPr>
        <w:t>a kórházi ápolási dokumentáció szabályszerű vezetésének, a dokumentáció szakmai tartalmának felügyelete,</w:t>
      </w:r>
    </w:p>
    <w:p w:rsidR="00153CFD" w:rsidRPr="00212C85" w:rsidRDefault="0031221A" w:rsidP="00C847F5">
      <w:pPr>
        <w:pStyle w:val="Listaszerbekezds1"/>
        <w:numPr>
          <w:ilvl w:val="0"/>
          <w:numId w:val="53"/>
        </w:numPr>
        <w:spacing w:after="0" w:line="240" w:lineRule="auto"/>
        <w:jc w:val="both"/>
        <w:rPr>
          <w:rFonts w:ascii="Times New Roman" w:eastAsia="Times New Roman" w:hAnsi="Times New Roman" w:cs="Times New Roman"/>
          <w:sz w:val="24"/>
          <w:szCs w:val="24"/>
          <w:lang w:eastAsia="hu-HU"/>
        </w:rPr>
      </w:pPr>
      <w:r w:rsidRPr="00212C85">
        <w:rPr>
          <w:rFonts w:ascii="Times New Roman" w:eastAsia="Times New Roman" w:hAnsi="Times New Roman" w:cs="Times New Roman"/>
          <w:sz w:val="24"/>
          <w:szCs w:val="24"/>
          <w:lang w:eastAsia="hu-HU"/>
        </w:rPr>
        <w:t>a betegápolási protokoll</w:t>
      </w:r>
      <w:r w:rsidRPr="00212C85">
        <w:rPr>
          <w:rFonts w:ascii="Times New Roman" w:eastAsia="Times New Roman" w:hAnsi="Times New Roman" w:cs="Times New Roman"/>
          <w:sz w:val="24"/>
          <w:szCs w:val="24"/>
          <w:lang w:val="en-US" w:eastAsia="hu-HU"/>
        </w:rPr>
        <w:t>ok</w:t>
      </w:r>
      <w:r w:rsidRPr="00212C85">
        <w:rPr>
          <w:rFonts w:ascii="Times New Roman" w:eastAsia="Times New Roman" w:hAnsi="Times New Roman" w:cs="Times New Roman"/>
          <w:sz w:val="24"/>
          <w:szCs w:val="24"/>
          <w:lang w:eastAsia="hu-HU"/>
        </w:rPr>
        <w:t xml:space="preserve"> kidolgozása, betartása</w:t>
      </w:r>
      <w:r w:rsidRPr="00212C85">
        <w:rPr>
          <w:rFonts w:ascii="Times New Roman" w:eastAsia="Times New Roman" w:hAnsi="Times New Roman" w:cs="Times New Roman"/>
          <w:sz w:val="24"/>
          <w:szCs w:val="24"/>
          <w:lang w:val="en-US" w:eastAsia="hu-HU"/>
        </w:rPr>
        <w:t>,</w:t>
      </w:r>
    </w:p>
    <w:p w:rsidR="00153CFD" w:rsidRPr="00212C85" w:rsidRDefault="0031221A" w:rsidP="00C847F5">
      <w:pPr>
        <w:pStyle w:val="Listaszerbekezds1"/>
        <w:numPr>
          <w:ilvl w:val="0"/>
          <w:numId w:val="53"/>
        </w:numPr>
        <w:spacing w:after="0" w:line="240" w:lineRule="auto"/>
        <w:jc w:val="both"/>
        <w:rPr>
          <w:rFonts w:ascii="Times New Roman" w:eastAsia="Times New Roman" w:hAnsi="Times New Roman" w:cs="Times New Roman"/>
          <w:sz w:val="24"/>
          <w:szCs w:val="24"/>
          <w:lang w:eastAsia="hu-HU"/>
        </w:rPr>
      </w:pPr>
      <w:r w:rsidRPr="00212C85">
        <w:rPr>
          <w:rFonts w:ascii="Times New Roman" w:eastAsia="Times New Roman" w:hAnsi="Times New Roman" w:cs="Times New Roman"/>
          <w:sz w:val="24"/>
          <w:szCs w:val="24"/>
          <w:lang w:eastAsia="hu-HU"/>
        </w:rPr>
        <w:t>az egészségügyi szakdolgozók műkö</w:t>
      </w:r>
      <w:r w:rsidR="00212C85">
        <w:rPr>
          <w:rFonts w:ascii="Times New Roman" w:eastAsia="Times New Roman" w:hAnsi="Times New Roman" w:cs="Times New Roman"/>
          <w:sz w:val="24"/>
          <w:szCs w:val="24"/>
          <w:lang w:eastAsia="hu-HU"/>
        </w:rPr>
        <w:t>dési</w:t>
      </w:r>
      <w:r w:rsidRPr="00212C85">
        <w:rPr>
          <w:rFonts w:ascii="Times New Roman" w:eastAsia="Times New Roman" w:hAnsi="Times New Roman" w:cs="Times New Roman"/>
          <w:sz w:val="24"/>
          <w:szCs w:val="24"/>
          <w:lang w:eastAsia="hu-HU"/>
        </w:rPr>
        <w:t xml:space="preserve"> </w:t>
      </w:r>
      <w:r w:rsidRPr="00212C85">
        <w:rPr>
          <w:rFonts w:ascii="Times New Roman" w:eastAsia="Times New Roman" w:hAnsi="Times New Roman" w:cs="Times New Roman"/>
          <w:sz w:val="24"/>
          <w:szCs w:val="24"/>
          <w:lang w:val="en-US" w:eastAsia="hu-HU"/>
        </w:rPr>
        <w:t xml:space="preserve">kártyái érvényességének, </w:t>
      </w:r>
      <w:r w:rsidRPr="00212C85">
        <w:rPr>
          <w:rFonts w:ascii="Times New Roman" w:eastAsia="Times New Roman" w:hAnsi="Times New Roman" w:cs="Times New Roman"/>
          <w:sz w:val="24"/>
          <w:szCs w:val="24"/>
          <w:lang w:eastAsia="hu-HU"/>
        </w:rPr>
        <w:t>kamarai tagságának ellenőrzés</w:t>
      </w:r>
      <w:r w:rsidRPr="00212C85">
        <w:rPr>
          <w:rFonts w:ascii="Times New Roman" w:eastAsia="Times New Roman" w:hAnsi="Times New Roman" w:cs="Times New Roman"/>
          <w:sz w:val="24"/>
          <w:szCs w:val="24"/>
          <w:lang w:val="en-US" w:eastAsia="hu-HU"/>
        </w:rPr>
        <w:t>,</w:t>
      </w:r>
    </w:p>
    <w:p w:rsidR="00153CFD" w:rsidRPr="00212C85" w:rsidRDefault="0031221A" w:rsidP="00C847F5">
      <w:pPr>
        <w:pStyle w:val="Listaszerbekezds1"/>
        <w:numPr>
          <w:ilvl w:val="0"/>
          <w:numId w:val="53"/>
        </w:numPr>
        <w:spacing w:after="0" w:line="240" w:lineRule="auto"/>
        <w:jc w:val="both"/>
        <w:rPr>
          <w:rFonts w:ascii="Times New Roman" w:eastAsia="Times New Roman" w:hAnsi="Times New Roman" w:cs="Times New Roman"/>
          <w:sz w:val="24"/>
          <w:szCs w:val="24"/>
          <w:lang w:eastAsia="hu-HU"/>
        </w:rPr>
      </w:pPr>
      <w:r w:rsidRPr="00212C85">
        <w:rPr>
          <w:rFonts w:ascii="Times New Roman" w:eastAsia="Times New Roman" w:hAnsi="Times New Roman" w:cs="Times New Roman"/>
          <w:sz w:val="24"/>
          <w:szCs w:val="24"/>
          <w:lang w:eastAsia="hu-HU"/>
        </w:rPr>
        <w:t>a betegjogok érvényesülésének folyamatos figyelemmel kísérése,</w:t>
      </w:r>
    </w:p>
    <w:p w:rsidR="00153CFD" w:rsidRPr="00212C85" w:rsidRDefault="00212C85" w:rsidP="00C847F5">
      <w:pPr>
        <w:pStyle w:val="Listaszerbekezds1"/>
        <w:numPr>
          <w:ilvl w:val="0"/>
          <w:numId w:val="53"/>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0031221A" w:rsidRPr="00212C85">
        <w:rPr>
          <w:rFonts w:ascii="Times New Roman" w:eastAsia="Times New Roman" w:hAnsi="Times New Roman" w:cs="Times New Roman"/>
          <w:sz w:val="24"/>
          <w:szCs w:val="24"/>
          <w:lang w:eastAsia="hu-HU"/>
        </w:rPr>
        <w:t xml:space="preserve"> higiénés rend folyamatos figyelemmel kísérése,</w:t>
      </w:r>
    </w:p>
    <w:p w:rsidR="00153CFD" w:rsidRPr="00212C85" w:rsidRDefault="0031221A" w:rsidP="00C847F5">
      <w:pPr>
        <w:pStyle w:val="Listaszerbekezds1"/>
        <w:numPr>
          <w:ilvl w:val="0"/>
          <w:numId w:val="53"/>
        </w:numPr>
        <w:spacing w:after="0" w:line="240" w:lineRule="auto"/>
        <w:jc w:val="both"/>
        <w:rPr>
          <w:rFonts w:ascii="Times New Roman" w:eastAsia="Times New Roman" w:hAnsi="Times New Roman" w:cs="Times New Roman"/>
          <w:sz w:val="24"/>
          <w:szCs w:val="24"/>
          <w:lang w:eastAsia="hu-HU"/>
        </w:rPr>
      </w:pPr>
      <w:r w:rsidRPr="00212C85">
        <w:rPr>
          <w:rFonts w:ascii="Times New Roman" w:eastAsia="Times New Roman" w:hAnsi="Times New Roman" w:cs="Times New Roman"/>
          <w:sz w:val="24"/>
          <w:szCs w:val="24"/>
          <w:lang w:eastAsia="hu-HU"/>
        </w:rPr>
        <w:t>a házirendben foglalt rendelkezések végrehajtásának ellenőrzése,</w:t>
      </w:r>
    </w:p>
    <w:p w:rsidR="00153CFD" w:rsidRPr="00212C85" w:rsidRDefault="0031221A" w:rsidP="00C847F5">
      <w:pPr>
        <w:pStyle w:val="Listaszerbekezds1"/>
        <w:numPr>
          <w:ilvl w:val="0"/>
          <w:numId w:val="53"/>
        </w:numPr>
        <w:spacing w:after="0" w:line="240" w:lineRule="auto"/>
        <w:jc w:val="both"/>
        <w:rPr>
          <w:rFonts w:ascii="Times New Roman" w:eastAsia="Times New Roman" w:hAnsi="Times New Roman" w:cs="Times New Roman"/>
          <w:sz w:val="24"/>
          <w:szCs w:val="24"/>
          <w:lang w:eastAsia="hu-HU"/>
        </w:rPr>
      </w:pPr>
      <w:r w:rsidRPr="00212C85">
        <w:rPr>
          <w:rFonts w:ascii="Times New Roman" w:eastAsia="Times New Roman" w:hAnsi="Times New Roman" w:cs="Times New Roman"/>
          <w:sz w:val="24"/>
          <w:szCs w:val="24"/>
          <w:lang w:eastAsia="hu-HU"/>
        </w:rPr>
        <w:t>a</w:t>
      </w:r>
      <w:r w:rsidRPr="00212C85">
        <w:rPr>
          <w:rFonts w:ascii="Times New Roman" w:eastAsia="Times New Roman" w:hAnsi="Times New Roman" w:cs="Times New Roman"/>
          <w:sz w:val="24"/>
          <w:szCs w:val="24"/>
          <w:lang w:val="en-US" w:eastAsia="hu-HU"/>
        </w:rPr>
        <w:t>z</w:t>
      </w:r>
      <w:r w:rsidRPr="00212C85">
        <w:rPr>
          <w:rFonts w:ascii="Times New Roman" w:eastAsia="Times New Roman" w:hAnsi="Times New Roman" w:cs="Times New Roman"/>
          <w:sz w:val="24"/>
          <w:szCs w:val="24"/>
          <w:lang w:eastAsia="hu-HU"/>
        </w:rPr>
        <w:t xml:space="preserve">  egészségügyi dolgozók továbbképzésének biztosítása és felügyelete,</w:t>
      </w:r>
    </w:p>
    <w:p w:rsidR="00153CFD" w:rsidRPr="00212C85" w:rsidRDefault="0031221A" w:rsidP="00C847F5">
      <w:pPr>
        <w:pStyle w:val="Listaszerbekezds1"/>
        <w:numPr>
          <w:ilvl w:val="0"/>
          <w:numId w:val="53"/>
        </w:numPr>
        <w:spacing w:after="0" w:line="240" w:lineRule="auto"/>
        <w:jc w:val="both"/>
        <w:rPr>
          <w:rFonts w:ascii="Times New Roman" w:eastAsia="Times New Roman" w:hAnsi="Times New Roman" w:cs="Times New Roman"/>
          <w:sz w:val="24"/>
          <w:szCs w:val="24"/>
          <w:lang w:eastAsia="hu-HU"/>
        </w:rPr>
      </w:pPr>
      <w:r w:rsidRPr="00212C85">
        <w:rPr>
          <w:rFonts w:ascii="Times New Roman" w:eastAsia="Times New Roman" w:hAnsi="Times New Roman" w:cs="Times New Roman"/>
          <w:sz w:val="24"/>
          <w:szCs w:val="24"/>
          <w:lang w:val="en-US" w:eastAsia="hu-HU"/>
        </w:rPr>
        <w:t>Az egészségügyi szakdolgozók szolgálatának szervezéséért, az illetménypótlékok, ügyeleti díjak, betegszabadság elszámolásáért,</w:t>
      </w:r>
    </w:p>
    <w:p w:rsidR="00153CFD" w:rsidRPr="00212C85" w:rsidRDefault="0031221A" w:rsidP="00C847F5">
      <w:pPr>
        <w:pStyle w:val="Listaszerbekezds1"/>
        <w:numPr>
          <w:ilvl w:val="0"/>
          <w:numId w:val="53"/>
        </w:numPr>
        <w:spacing w:after="0" w:line="240" w:lineRule="auto"/>
        <w:jc w:val="both"/>
        <w:rPr>
          <w:rFonts w:ascii="Times New Roman" w:eastAsia="Times New Roman" w:hAnsi="Times New Roman" w:cs="Times New Roman"/>
          <w:sz w:val="24"/>
          <w:szCs w:val="24"/>
          <w:lang w:eastAsia="hu-HU"/>
        </w:rPr>
      </w:pPr>
      <w:r w:rsidRPr="00212C85">
        <w:rPr>
          <w:rFonts w:ascii="Times New Roman" w:eastAsia="Times New Roman" w:hAnsi="Times New Roman" w:cs="Times New Roman"/>
          <w:sz w:val="24"/>
          <w:szCs w:val="24"/>
          <w:lang w:eastAsia="hu-HU"/>
        </w:rPr>
        <w:t>a betegek</w:t>
      </w:r>
      <w:r w:rsidRPr="00212C85">
        <w:rPr>
          <w:rFonts w:ascii="Times New Roman" w:eastAsia="Times New Roman" w:hAnsi="Times New Roman" w:cs="Times New Roman"/>
          <w:sz w:val="24"/>
          <w:szCs w:val="24"/>
          <w:lang w:val="en-US" w:eastAsia="hu-HU"/>
        </w:rPr>
        <w:t xml:space="preserve"> és beutaltak</w:t>
      </w:r>
      <w:r w:rsidRPr="00212C85">
        <w:rPr>
          <w:rFonts w:ascii="Times New Roman" w:eastAsia="Times New Roman" w:hAnsi="Times New Roman" w:cs="Times New Roman"/>
          <w:sz w:val="24"/>
          <w:szCs w:val="24"/>
          <w:lang w:eastAsia="hu-HU"/>
        </w:rPr>
        <w:t xml:space="preserve"> által bejelentett panaszok kivizsgálásában való közreműködés.</w:t>
      </w:r>
    </w:p>
    <w:p w:rsidR="00153CFD" w:rsidRPr="00212C85" w:rsidRDefault="00153CFD" w:rsidP="00AF11FB">
      <w:pPr>
        <w:spacing w:after="0" w:line="240" w:lineRule="auto"/>
        <w:ind w:firstLine="60"/>
        <w:jc w:val="both"/>
        <w:rPr>
          <w:rFonts w:ascii="Times New Roman" w:eastAsia="Times New Roman" w:hAnsi="Times New Roman" w:cs="Times New Roman"/>
          <w:strike/>
          <w:sz w:val="24"/>
          <w:szCs w:val="24"/>
          <w:lang w:eastAsia="hu-HU"/>
        </w:rPr>
      </w:pPr>
    </w:p>
    <w:p w:rsidR="00153CFD" w:rsidRPr="00212C85" w:rsidRDefault="00153CFD" w:rsidP="00AF11FB">
      <w:pPr>
        <w:spacing w:after="0" w:line="240" w:lineRule="auto"/>
        <w:jc w:val="both"/>
        <w:rPr>
          <w:rFonts w:ascii="Times New Roman" w:eastAsia="Times New Roman" w:hAnsi="Times New Roman" w:cs="Times New Roman"/>
          <w:sz w:val="24"/>
          <w:szCs w:val="24"/>
          <w:lang w:eastAsia="hu-HU"/>
        </w:rPr>
      </w:pPr>
    </w:p>
    <w:p w:rsidR="00153CFD" w:rsidRPr="003513CA" w:rsidRDefault="0031221A" w:rsidP="00C847F5">
      <w:pPr>
        <w:pStyle w:val="Listaszerbekezds"/>
        <w:numPr>
          <w:ilvl w:val="0"/>
          <w:numId w:val="44"/>
        </w:numPr>
        <w:spacing w:after="0" w:line="240" w:lineRule="auto"/>
        <w:jc w:val="both"/>
        <w:rPr>
          <w:rFonts w:ascii="Times New Roman" w:eastAsia="Times New Roman" w:hAnsi="Times New Roman" w:cs="Times New Roman"/>
          <w:sz w:val="24"/>
          <w:szCs w:val="24"/>
          <w:lang w:eastAsia="hu-HU"/>
        </w:rPr>
      </w:pPr>
      <w:r w:rsidRPr="003513CA">
        <w:rPr>
          <w:rFonts w:ascii="Times New Roman" w:eastAsia="Times New Roman" w:hAnsi="Times New Roman" w:cs="Times New Roman"/>
          <w:sz w:val="24"/>
          <w:szCs w:val="24"/>
          <w:lang w:eastAsia="hu-HU"/>
        </w:rPr>
        <w:t>Feladatait</w:t>
      </w:r>
      <w:r w:rsidR="00B10937">
        <w:rPr>
          <w:rFonts w:ascii="Times New Roman" w:eastAsia="Times New Roman" w:hAnsi="Times New Roman" w:cs="Times New Roman"/>
          <w:sz w:val="24"/>
          <w:szCs w:val="24"/>
          <w:lang w:eastAsia="hu-HU"/>
        </w:rPr>
        <w:t xml:space="preserve"> a főápolók útján látja el,</w:t>
      </w:r>
      <w:r w:rsidRPr="003513CA">
        <w:rPr>
          <w:rFonts w:ascii="Times New Roman" w:eastAsia="Times New Roman" w:hAnsi="Times New Roman" w:cs="Times New Roman"/>
          <w:sz w:val="24"/>
          <w:szCs w:val="24"/>
          <w:lang w:val="en-US" w:eastAsia="hu-HU"/>
        </w:rPr>
        <w:t xml:space="preserve"> vezetői</w:t>
      </w:r>
      <w:r w:rsidR="00B10937">
        <w:rPr>
          <w:rFonts w:ascii="Times New Roman" w:eastAsia="Times New Roman" w:hAnsi="Times New Roman" w:cs="Times New Roman"/>
          <w:sz w:val="24"/>
          <w:szCs w:val="24"/>
          <w:lang w:eastAsia="hu-HU"/>
        </w:rPr>
        <w:t xml:space="preserve"> munkájukat</w:t>
      </w:r>
      <w:r w:rsidRPr="003513CA">
        <w:rPr>
          <w:rFonts w:ascii="Times New Roman" w:eastAsia="Times New Roman" w:hAnsi="Times New Roman" w:cs="Times New Roman"/>
          <w:sz w:val="24"/>
          <w:szCs w:val="24"/>
          <w:lang w:eastAsia="hu-HU"/>
        </w:rPr>
        <w:t xml:space="preserve"> irányítja, támogatja</w:t>
      </w:r>
      <w:r w:rsidRPr="003513CA">
        <w:rPr>
          <w:rFonts w:ascii="Times New Roman" w:eastAsia="Times New Roman" w:hAnsi="Times New Roman" w:cs="Times New Roman"/>
          <w:sz w:val="24"/>
          <w:szCs w:val="24"/>
          <w:lang w:val="en-US" w:eastAsia="hu-HU"/>
        </w:rPr>
        <w:t>, összehangolja</w:t>
      </w:r>
      <w:r w:rsidRPr="003513CA">
        <w:rPr>
          <w:rFonts w:ascii="Times New Roman" w:eastAsia="Times New Roman" w:hAnsi="Times New Roman" w:cs="Times New Roman"/>
          <w:sz w:val="24"/>
          <w:szCs w:val="24"/>
          <w:lang w:eastAsia="hu-HU"/>
        </w:rPr>
        <w:t xml:space="preserve"> és ellenőrzi.</w:t>
      </w:r>
    </w:p>
    <w:p w:rsidR="00153CFD" w:rsidRPr="00212C85" w:rsidRDefault="00153CFD" w:rsidP="00725FB9">
      <w:pPr>
        <w:pStyle w:val="Listaszerbekezds1"/>
        <w:spacing w:after="0" w:line="240" w:lineRule="auto"/>
        <w:ind w:left="0"/>
        <w:jc w:val="both"/>
        <w:rPr>
          <w:rFonts w:ascii="Times New Roman" w:eastAsia="Times New Roman" w:hAnsi="Times New Roman" w:cs="Times New Roman"/>
          <w:sz w:val="24"/>
          <w:szCs w:val="24"/>
          <w:lang w:eastAsia="hu-HU"/>
        </w:rPr>
      </w:pPr>
    </w:p>
    <w:p w:rsidR="00153CFD" w:rsidRPr="003513CA" w:rsidRDefault="0031221A" w:rsidP="00C847F5">
      <w:pPr>
        <w:pStyle w:val="Listaszerbekezds"/>
        <w:numPr>
          <w:ilvl w:val="0"/>
          <w:numId w:val="44"/>
        </w:numPr>
        <w:spacing w:after="0" w:line="240" w:lineRule="auto"/>
        <w:jc w:val="both"/>
        <w:rPr>
          <w:rFonts w:ascii="Times New Roman" w:eastAsia="Times New Roman" w:hAnsi="Times New Roman" w:cs="Times New Roman"/>
          <w:sz w:val="24"/>
          <w:szCs w:val="24"/>
          <w:lang w:eastAsia="hu-HU"/>
        </w:rPr>
      </w:pPr>
      <w:r w:rsidRPr="003513CA">
        <w:rPr>
          <w:rFonts w:ascii="Times New Roman" w:eastAsia="Times New Roman" w:hAnsi="Times New Roman" w:cs="Times New Roman"/>
          <w:sz w:val="24"/>
          <w:szCs w:val="24"/>
          <w:lang w:eastAsia="hu-HU"/>
        </w:rPr>
        <w:lastRenderedPageBreak/>
        <w:t>Az ápolási igazgató felelős:</w:t>
      </w:r>
    </w:p>
    <w:p w:rsidR="00153CFD" w:rsidRPr="00212C85" w:rsidRDefault="00153CFD" w:rsidP="00AF11FB">
      <w:pPr>
        <w:spacing w:after="0" w:line="240" w:lineRule="auto"/>
        <w:jc w:val="both"/>
        <w:rPr>
          <w:rFonts w:ascii="Times New Roman" w:eastAsia="Times New Roman" w:hAnsi="Times New Roman" w:cs="Times New Roman"/>
          <w:sz w:val="24"/>
          <w:szCs w:val="24"/>
          <w:lang w:eastAsia="hu-HU"/>
        </w:rPr>
      </w:pPr>
    </w:p>
    <w:p w:rsidR="00153CFD" w:rsidRPr="00212C85" w:rsidRDefault="00212C85" w:rsidP="00C847F5">
      <w:pPr>
        <w:pStyle w:val="Listaszerbekezds1"/>
        <w:numPr>
          <w:ilvl w:val="0"/>
          <w:numId w:val="54"/>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szakszerű, biztonságo</w:t>
      </w:r>
      <w:r w:rsidR="00AF11FB">
        <w:rPr>
          <w:rFonts w:ascii="Times New Roman" w:eastAsia="Times New Roman" w:hAnsi="Times New Roman" w:cs="Times New Roman"/>
          <w:sz w:val="24"/>
          <w:szCs w:val="24"/>
          <w:lang w:eastAsia="hu-HU"/>
        </w:rPr>
        <w:t>s</w:t>
      </w:r>
      <w:r w:rsidR="0031221A" w:rsidRPr="00212C85">
        <w:rPr>
          <w:rFonts w:ascii="Times New Roman" w:eastAsia="Times New Roman" w:hAnsi="Times New Roman" w:cs="Times New Roman"/>
          <w:sz w:val="24"/>
          <w:szCs w:val="24"/>
          <w:lang w:eastAsia="hu-HU"/>
        </w:rPr>
        <w:t xml:space="preserve"> betegellátás, érdekében az egészségügyi </w:t>
      </w:r>
      <w:r w:rsidR="0031221A" w:rsidRPr="00212C85">
        <w:rPr>
          <w:rFonts w:ascii="Times New Roman" w:eastAsia="Times New Roman" w:hAnsi="Times New Roman" w:cs="Times New Roman"/>
          <w:sz w:val="24"/>
          <w:szCs w:val="24"/>
          <w:lang w:val="en-US" w:eastAsia="hu-HU"/>
        </w:rPr>
        <w:t>szak</w:t>
      </w:r>
      <w:r w:rsidR="0031221A" w:rsidRPr="00212C85">
        <w:rPr>
          <w:rFonts w:ascii="Times New Roman" w:eastAsia="Times New Roman" w:hAnsi="Times New Roman" w:cs="Times New Roman"/>
          <w:sz w:val="24"/>
          <w:szCs w:val="24"/>
          <w:lang w:eastAsia="hu-HU"/>
        </w:rPr>
        <w:t>dolgozók tevékenységének szervezéséért, összehangolásáért, irá</w:t>
      </w:r>
      <w:r w:rsidR="00C85436">
        <w:rPr>
          <w:rFonts w:ascii="Times New Roman" w:eastAsia="Times New Roman" w:hAnsi="Times New Roman" w:cs="Times New Roman"/>
          <w:sz w:val="24"/>
          <w:szCs w:val="24"/>
          <w:lang w:eastAsia="hu-HU"/>
        </w:rPr>
        <w:t xml:space="preserve">nyításáért és ellenőrzéséért, </w:t>
      </w:r>
      <w:r w:rsidR="0031221A" w:rsidRPr="00212C85">
        <w:rPr>
          <w:rFonts w:ascii="Times New Roman" w:eastAsia="Times New Roman" w:hAnsi="Times New Roman" w:cs="Times New Roman"/>
          <w:sz w:val="24"/>
          <w:szCs w:val="24"/>
          <w:lang w:eastAsia="hu-HU"/>
        </w:rPr>
        <w:t xml:space="preserve">a pszichiátriai </w:t>
      </w:r>
      <w:r w:rsidR="0031221A" w:rsidRPr="00212C85">
        <w:rPr>
          <w:rFonts w:ascii="Times New Roman" w:eastAsia="Times New Roman" w:hAnsi="Times New Roman" w:cs="Times New Roman"/>
          <w:sz w:val="24"/>
          <w:szCs w:val="24"/>
          <w:lang w:val="en-US" w:eastAsia="hu-HU"/>
        </w:rPr>
        <w:t xml:space="preserve">és neurológiai </w:t>
      </w:r>
      <w:r w:rsidR="0031221A" w:rsidRPr="00212C85">
        <w:rPr>
          <w:rFonts w:ascii="Times New Roman" w:eastAsia="Times New Roman" w:hAnsi="Times New Roman" w:cs="Times New Roman"/>
          <w:sz w:val="24"/>
          <w:szCs w:val="24"/>
          <w:lang w:eastAsia="hu-HU"/>
        </w:rPr>
        <w:t>szakápolás, valamint az asszisztensi munka színvonaláért,</w:t>
      </w:r>
    </w:p>
    <w:p w:rsidR="00153CFD" w:rsidRPr="00212C85" w:rsidRDefault="0031221A" w:rsidP="00C847F5">
      <w:pPr>
        <w:pStyle w:val="Listaszerbekezds1"/>
        <w:numPr>
          <w:ilvl w:val="0"/>
          <w:numId w:val="54"/>
        </w:numPr>
        <w:spacing w:after="0" w:line="240" w:lineRule="auto"/>
        <w:jc w:val="both"/>
        <w:rPr>
          <w:rFonts w:ascii="Times New Roman" w:eastAsia="Times New Roman" w:hAnsi="Times New Roman" w:cs="Times New Roman"/>
          <w:sz w:val="24"/>
          <w:szCs w:val="24"/>
          <w:lang w:eastAsia="hu-HU"/>
        </w:rPr>
      </w:pPr>
      <w:r w:rsidRPr="00212C85">
        <w:rPr>
          <w:rFonts w:ascii="Times New Roman" w:eastAsia="Times New Roman" w:hAnsi="Times New Roman" w:cs="Times New Roman"/>
          <w:sz w:val="24"/>
          <w:szCs w:val="24"/>
          <w:lang w:eastAsia="hu-HU"/>
        </w:rPr>
        <w:t>az egészségügyi szakdolgozók egészségügyi és büntetés-végrehajtási szakmai képzéséért, etikai, fegyelmi helyzetéért,</w:t>
      </w:r>
    </w:p>
    <w:p w:rsidR="00153CFD" w:rsidRDefault="0031221A" w:rsidP="00C847F5">
      <w:pPr>
        <w:pStyle w:val="Listaszerbekezds1"/>
        <w:numPr>
          <w:ilvl w:val="0"/>
          <w:numId w:val="54"/>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főápolók kötelességévé tett gazdálkodási feladatok szervezéséért, irányításáért és ellenőrzéséért,</w:t>
      </w:r>
    </w:p>
    <w:p w:rsidR="00153CFD" w:rsidRPr="00212C85" w:rsidRDefault="0031221A" w:rsidP="00C847F5">
      <w:pPr>
        <w:pStyle w:val="Listaszerbekezds1"/>
        <w:numPr>
          <w:ilvl w:val="0"/>
          <w:numId w:val="54"/>
        </w:numPr>
        <w:spacing w:after="0" w:line="240" w:lineRule="auto"/>
        <w:jc w:val="both"/>
        <w:rPr>
          <w:rFonts w:ascii="Times New Roman" w:eastAsia="Times New Roman" w:hAnsi="Times New Roman" w:cs="Times New Roman"/>
          <w:sz w:val="24"/>
          <w:szCs w:val="24"/>
          <w:lang w:eastAsia="hu-HU"/>
        </w:rPr>
      </w:pPr>
      <w:r w:rsidRPr="00212C85">
        <w:rPr>
          <w:rFonts w:ascii="Times New Roman" w:eastAsia="Times New Roman" w:hAnsi="Times New Roman" w:cs="Times New Roman"/>
          <w:sz w:val="24"/>
          <w:szCs w:val="24"/>
          <w:lang w:val="en-US" w:eastAsia="hu-HU"/>
        </w:rPr>
        <w:t>a folyamatos betegellátás biztosításáért, az egészségügyi szakdolgozók szolgálatának szervezésért, illetménypótlékai és egyéb járandóságuk határidőre történő elszámolásáért,</w:t>
      </w:r>
    </w:p>
    <w:p w:rsidR="00153CFD" w:rsidRPr="00212C85" w:rsidRDefault="0031221A" w:rsidP="00C847F5">
      <w:pPr>
        <w:pStyle w:val="Listaszerbekezds1"/>
        <w:numPr>
          <w:ilvl w:val="0"/>
          <w:numId w:val="54"/>
        </w:numPr>
        <w:spacing w:after="0" w:line="240" w:lineRule="auto"/>
        <w:jc w:val="both"/>
        <w:rPr>
          <w:rFonts w:ascii="Times New Roman" w:eastAsia="Times New Roman" w:hAnsi="Times New Roman" w:cs="Times New Roman"/>
          <w:sz w:val="24"/>
          <w:szCs w:val="24"/>
          <w:lang w:eastAsia="hu-HU"/>
        </w:rPr>
      </w:pPr>
      <w:r w:rsidRPr="00212C85">
        <w:rPr>
          <w:rFonts w:ascii="Times New Roman" w:eastAsia="Times New Roman" w:hAnsi="Times New Roman" w:cs="Times New Roman"/>
          <w:sz w:val="24"/>
          <w:szCs w:val="24"/>
          <w:lang w:val="en-US" w:eastAsia="hu-HU"/>
        </w:rPr>
        <w:t>tájékoztatási, javaslattételi, beszámolási és jelentési kötelezettsége végrehajtásáért,</w:t>
      </w:r>
    </w:p>
    <w:p w:rsidR="00153CFD" w:rsidRPr="00BA0B22" w:rsidRDefault="0031221A" w:rsidP="00BA0B22">
      <w:pPr>
        <w:pStyle w:val="Listaszerbekezds1"/>
        <w:numPr>
          <w:ilvl w:val="0"/>
          <w:numId w:val="54"/>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elöljárója által esetileg meghatáro</w:t>
      </w:r>
      <w:r w:rsidR="00212C85">
        <w:rPr>
          <w:rFonts w:ascii="Times New Roman" w:eastAsia="Times New Roman" w:hAnsi="Times New Roman" w:cs="Times New Roman"/>
          <w:sz w:val="24"/>
          <w:szCs w:val="24"/>
          <w:lang w:eastAsia="hu-HU"/>
        </w:rPr>
        <w:t>zott feladatok végrehajtásáért.</w:t>
      </w:r>
    </w:p>
    <w:p w:rsidR="007178ED" w:rsidRDefault="007178ED" w:rsidP="00AF11FB">
      <w:pPr>
        <w:tabs>
          <w:tab w:val="left" w:pos="1418"/>
        </w:tabs>
        <w:spacing w:after="0" w:line="240" w:lineRule="auto"/>
        <w:ind w:right="20"/>
        <w:jc w:val="both"/>
        <w:rPr>
          <w:rFonts w:ascii="Times New Roman" w:eastAsia="Times New Roman" w:hAnsi="Times New Roman" w:cs="Times New Roman"/>
          <w:b/>
          <w:color w:val="000000" w:themeColor="text1"/>
          <w:sz w:val="24"/>
          <w:szCs w:val="24"/>
        </w:rPr>
      </w:pPr>
    </w:p>
    <w:p w:rsidR="007178ED" w:rsidRDefault="007178ED" w:rsidP="00AF11FB">
      <w:pPr>
        <w:tabs>
          <w:tab w:val="left" w:pos="1418"/>
        </w:tabs>
        <w:spacing w:after="0" w:line="240" w:lineRule="auto"/>
        <w:ind w:right="20"/>
        <w:jc w:val="both"/>
        <w:rPr>
          <w:rFonts w:ascii="Times New Roman" w:eastAsia="Times New Roman" w:hAnsi="Times New Roman" w:cs="Times New Roman"/>
          <w:b/>
          <w:color w:val="000000" w:themeColor="text1"/>
          <w:sz w:val="24"/>
          <w:szCs w:val="24"/>
        </w:rPr>
      </w:pPr>
    </w:p>
    <w:p w:rsidR="00153CFD" w:rsidRPr="007757C4" w:rsidRDefault="0031221A" w:rsidP="007757C4">
      <w:pPr>
        <w:tabs>
          <w:tab w:val="left" w:pos="1418"/>
        </w:tabs>
        <w:spacing w:after="0" w:line="240" w:lineRule="auto"/>
        <w:ind w:right="20"/>
        <w:jc w:val="center"/>
        <w:rPr>
          <w:rFonts w:ascii="Times New Roman" w:eastAsia="Times New Roman" w:hAnsi="Times New Roman" w:cs="Times New Roman"/>
          <w:b/>
          <w:color w:val="000000" w:themeColor="text1"/>
          <w:sz w:val="24"/>
          <w:szCs w:val="24"/>
        </w:rPr>
      </w:pPr>
      <w:r w:rsidRPr="007757C4">
        <w:rPr>
          <w:rFonts w:ascii="Times New Roman" w:eastAsia="Times New Roman" w:hAnsi="Times New Roman" w:cs="Times New Roman"/>
          <w:b/>
          <w:color w:val="000000" w:themeColor="text1"/>
          <w:sz w:val="24"/>
          <w:szCs w:val="24"/>
        </w:rPr>
        <w:t>6.</w:t>
      </w:r>
    </w:p>
    <w:p w:rsidR="00153CFD" w:rsidRPr="003513CA" w:rsidRDefault="00AF11FB" w:rsidP="00AF11FB">
      <w:pPr>
        <w:pStyle w:val="Listaszerbekezds"/>
        <w:keepNext/>
        <w:widowControl w:val="0"/>
        <w:tabs>
          <w:tab w:val="left" w:pos="284"/>
        </w:tab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color w:val="000000" w:themeColor="text1"/>
          <w:sz w:val="24"/>
          <w:szCs w:val="24"/>
          <w:lang w:eastAsia="hu-HU"/>
        </w:rPr>
      </w:pPr>
      <w:bookmarkStart w:id="1" w:name="_Toc452116726"/>
      <w:bookmarkStart w:id="2" w:name="_Toc468186504"/>
      <w:r>
        <w:rPr>
          <w:rFonts w:ascii="Times New Roman" w:eastAsia="Times New Roman" w:hAnsi="Times New Roman" w:cs="Times New Roman"/>
          <w:b/>
          <w:color w:val="000000" w:themeColor="text1"/>
          <w:sz w:val="24"/>
          <w:szCs w:val="24"/>
          <w:lang w:eastAsia="hu-HU"/>
        </w:rPr>
        <w:tab/>
      </w:r>
      <w:r w:rsidR="0031221A" w:rsidRPr="003513CA">
        <w:rPr>
          <w:rFonts w:ascii="Times New Roman" w:eastAsia="Times New Roman" w:hAnsi="Times New Roman" w:cs="Times New Roman"/>
          <w:b/>
          <w:color w:val="000000" w:themeColor="text1"/>
          <w:sz w:val="24"/>
          <w:szCs w:val="24"/>
          <w:lang w:eastAsia="hu-HU"/>
        </w:rPr>
        <w:t xml:space="preserve">Az </w:t>
      </w:r>
      <w:r w:rsidR="0031221A" w:rsidRPr="003513CA">
        <w:rPr>
          <w:rFonts w:ascii="Times New Roman" w:eastAsia="Times New Roman" w:hAnsi="Times New Roman" w:cs="Times New Roman"/>
          <w:b/>
          <w:color w:val="000000" w:themeColor="text1"/>
          <w:sz w:val="24"/>
          <w:szCs w:val="24"/>
          <w:lang w:val="en-US" w:eastAsia="hu-HU"/>
        </w:rPr>
        <w:t xml:space="preserve">(egészségügyi) </w:t>
      </w:r>
      <w:r w:rsidR="0031221A" w:rsidRPr="003513CA">
        <w:rPr>
          <w:rFonts w:ascii="Times New Roman" w:eastAsia="Times New Roman" w:hAnsi="Times New Roman" w:cs="Times New Roman"/>
          <w:b/>
          <w:color w:val="000000" w:themeColor="text1"/>
          <w:sz w:val="24"/>
          <w:szCs w:val="24"/>
          <w:lang w:eastAsia="hu-HU"/>
        </w:rPr>
        <w:t xml:space="preserve">osztályvezetők, </w:t>
      </w:r>
      <w:bookmarkEnd w:id="1"/>
      <w:bookmarkEnd w:id="2"/>
      <w:r w:rsidR="0031221A" w:rsidRPr="003513CA">
        <w:rPr>
          <w:rFonts w:ascii="Times New Roman" w:eastAsia="Times New Roman" w:hAnsi="Times New Roman" w:cs="Times New Roman"/>
          <w:b/>
          <w:strike/>
          <w:color w:val="000000" w:themeColor="text1"/>
          <w:sz w:val="24"/>
          <w:szCs w:val="24"/>
          <w:lang w:val="en-US" w:eastAsia="hu-HU"/>
        </w:rPr>
        <w:t xml:space="preserve"> </w:t>
      </w:r>
      <w:r w:rsidR="0031221A" w:rsidRPr="003513CA">
        <w:rPr>
          <w:rFonts w:ascii="Times New Roman" w:eastAsia="Times New Roman" w:hAnsi="Times New Roman" w:cs="Times New Roman"/>
          <w:b/>
          <w:color w:val="000000" w:themeColor="text1"/>
          <w:sz w:val="24"/>
          <w:szCs w:val="24"/>
          <w:lang w:val="en-US" w:eastAsia="hu-HU"/>
        </w:rPr>
        <w:t>jogállása, általános feladatai</w:t>
      </w:r>
    </w:p>
    <w:p w:rsidR="00153CFD" w:rsidRPr="00212C85" w:rsidRDefault="00153CFD" w:rsidP="00AF11FB">
      <w:pPr>
        <w:widowControl w:val="0"/>
        <w:tabs>
          <w:tab w:val="left" w:pos="567"/>
        </w:tabs>
        <w:overflowPunct w:val="0"/>
        <w:autoSpaceDE w:val="0"/>
        <w:autoSpaceDN w:val="0"/>
        <w:adjustRightInd w:val="0"/>
        <w:spacing w:after="0" w:line="240" w:lineRule="auto"/>
        <w:ind w:left="426" w:right="333" w:hanging="426"/>
        <w:contextualSpacing/>
        <w:jc w:val="both"/>
        <w:textAlignment w:val="baseline"/>
        <w:rPr>
          <w:rFonts w:ascii="Times New Roman" w:eastAsia="Times New Roman" w:hAnsi="Times New Roman" w:cs="Times New Roman"/>
          <w:color w:val="000000" w:themeColor="text1"/>
          <w:sz w:val="24"/>
          <w:szCs w:val="24"/>
          <w:lang w:eastAsia="hu-HU"/>
        </w:rPr>
      </w:pPr>
    </w:p>
    <w:p w:rsidR="00153CFD" w:rsidRPr="0071646F" w:rsidRDefault="0031221A" w:rsidP="00C847F5">
      <w:pPr>
        <w:pStyle w:val="Listaszerbekezds1"/>
        <w:widowControl w:val="0"/>
        <w:numPr>
          <w:ilvl w:val="0"/>
          <w:numId w:val="44"/>
        </w:numPr>
        <w:tabs>
          <w:tab w:val="left" w:pos="567"/>
        </w:tabs>
        <w:overflowPunct w:val="0"/>
        <w:autoSpaceDE w:val="0"/>
        <w:autoSpaceDN w:val="0"/>
        <w:adjustRightInd w:val="0"/>
        <w:spacing w:after="0" w:line="240" w:lineRule="auto"/>
        <w:ind w:right="333"/>
        <w:jc w:val="both"/>
        <w:textAlignment w:val="baseline"/>
        <w:rPr>
          <w:rFonts w:ascii="Times New Roman" w:eastAsia="Times New Roman" w:hAnsi="Times New Roman" w:cs="Times New Roman"/>
          <w:color w:val="000000" w:themeColor="text1"/>
          <w:sz w:val="24"/>
          <w:szCs w:val="24"/>
          <w:lang w:eastAsia="hu-HU"/>
        </w:rPr>
      </w:pPr>
      <w:r w:rsidRPr="00212C85">
        <w:rPr>
          <w:rFonts w:ascii="Times New Roman" w:eastAsia="Times New Roman" w:hAnsi="Times New Roman" w:cs="Times New Roman"/>
          <w:color w:val="000000" w:themeColor="text1"/>
          <w:sz w:val="24"/>
          <w:szCs w:val="24"/>
          <w:lang w:val="en-US" w:eastAsia="hu-HU"/>
        </w:rPr>
        <w:t xml:space="preserve">Az </w:t>
      </w:r>
      <w:r w:rsidRPr="00212C85">
        <w:rPr>
          <w:rFonts w:ascii="Times New Roman" w:eastAsia="Times New Roman" w:hAnsi="Times New Roman" w:cs="Times New Roman"/>
          <w:color w:val="000000" w:themeColor="text1"/>
          <w:sz w:val="24"/>
          <w:szCs w:val="24"/>
          <w:lang w:eastAsia="hu-HU"/>
        </w:rPr>
        <w:t xml:space="preserve"> </w:t>
      </w:r>
      <w:r w:rsidRPr="00212C85">
        <w:rPr>
          <w:rFonts w:ascii="Times New Roman" w:eastAsia="Times New Roman" w:hAnsi="Times New Roman" w:cs="Times New Roman"/>
          <w:color w:val="000000" w:themeColor="text1"/>
          <w:sz w:val="24"/>
          <w:szCs w:val="24"/>
          <w:lang w:val="en-US" w:eastAsia="hu-HU"/>
        </w:rPr>
        <w:t xml:space="preserve">IMEI (egészségügyi) </w:t>
      </w:r>
      <w:r w:rsidRPr="00212C85">
        <w:rPr>
          <w:rFonts w:ascii="Times New Roman" w:eastAsia="Times New Roman" w:hAnsi="Times New Roman" w:cs="Times New Roman"/>
          <w:color w:val="000000" w:themeColor="text1"/>
          <w:sz w:val="24"/>
          <w:szCs w:val="24"/>
          <w:lang w:eastAsia="hu-HU"/>
        </w:rPr>
        <w:t xml:space="preserve">osztályvezetője  </w:t>
      </w:r>
      <w:r w:rsidRPr="00212C85">
        <w:rPr>
          <w:rFonts w:ascii="Times New Roman" w:eastAsia="Times New Roman" w:hAnsi="Times New Roman" w:cs="Times New Roman"/>
          <w:color w:val="000000" w:themeColor="text1"/>
          <w:sz w:val="24"/>
          <w:szCs w:val="24"/>
          <w:lang w:val="en-US" w:eastAsia="hu-HU"/>
        </w:rPr>
        <w:t>szakmai vezetője az osztály orvosainak és egészségügyi szakdolgozóinak.</w:t>
      </w:r>
    </w:p>
    <w:p w:rsidR="0071646F" w:rsidRPr="00212C85" w:rsidRDefault="0071646F" w:rsidP="00AF11FB">
      <w:pPr>
        <w:pStyle w:val="Listaszerbekezds1"/>
        <w:widowControl w:val="0"/>
        <w:tabs>
          <w:tab w:val="left" w:pos="567"/>
        </w:tabs>
        <w:overflowPunct w:val="0"/>
        <w:autoSpaceDE w:val="0"/>
        <w:autoSpaceDN w:val="0"/>
        <w:adjustRightInd w:val="0"/>
        <w:spacing w:after="0" w:line="240" w:lineRule="auto"/>
        <w:ind w:left="567" w:right="333"/>
        <w:jc w:val="both"/>
        <w:textAlignment w:val="baseline"/>
        <w:rPr>
          <w:rFonts w:ascii="Times New Roman" w:eastAsia="Times New Roman" w:hAnsi="Times New Roman" w:cs="Times New Roman"/>
          <w:color w:val="000000" w:themeColor="text1"/>
          <w:sz w:val="24"/>
          <w:szCs w:val="24"/>
          <w:lang w:eastAsia="hu-HU"/>
        </w:rPr>
      </w:pPr>
    </w:p>
    <w:p w:rsidR="00153CFD" w:rsidRPr="007178ED" w:rsidRDefault="0031221A" w:rsidP="00C847F5">
      <w:pPr>
        <w:pStyle w:val="Listaszerbekezds1"/>
        <w:widowControl w:val="0"/>
        <w:numPr>
          <w:ilvl w:val="0"/>
          <w:numId w:val="44"/>
        </w:numPr>
        <w:tabs>
          <w:tab w:val="left" w:pos="567"/>
        </w:tabs>
        <w:overflowPunct w:val="0"/>
        <w:autoSpaceDE w:val="0"/>
        <w:autoSpaceDN w:val="0"/>
        <w:adjustRightInd w:val="0"/>
        <w:spacing w:after="0" w:line="240" w:lineRule="auto"/>
        <w:ind w:right="333"/>
        <w:jc w:val="both"/>
        <w:textAlignment w:val="baseline"/>
        <w:rPr>
          <w:rFonts w:ascii="Times New Roman" w:eastAsia="Times New Roman" w:hAnsi="Times New Roman" w:cs="Times New Roman"/>
          <w:color w:val="000000" w:themeColor="text1"/>
          <w:sz w:val="24"/>
          <w:szCs w:val="24"/>
          <w:lang w:eastAsia="hu-HU"/>
        </w:rPr>
      </w:pPr>
      <w:r w:rsidRPr="00212C85">
        <w:rPr>
          <w:rFonts w:ascii="Times New Roman" w:eastAsia="Times New Roman" w:hAnsi="Times New Roman" w:cs="Times New Roman"/>
          <w:color w:val="000000" w:themeColor="text1"/>
          <w:sz w:val="24"/>
          <w:szCs w:val="24"/>
          <w:lang w:val="en-US" w:eastAsia="hu-HU"/>
        </w:rPr>
        <w:t>Az osztályvezető általános feladatkörébe tartozik:</w:t>
      </w:r>
    </w:p>
    <w:p w:rsidR="007178ED" w:rsidRPr="00212C85" w:rsidRDefault="007178ED" w:rsidP="00AF11FB">
      <w:pPr>
        <w:pStyle w:val="Listaszerbekezds1"/>
        <w:widowControl w:val="0"/>
        <w:tabs>
          <w:tab w:val="left" w:pos="567"/>
        </w:tabs>
        <w:overflowPunct w:val="0"/>
        <w:autoSpaceDE w:val="0"/>
        <w:autoSpaceDN w:val="0"/>
        <w:adjustRightInd w:val="0"/>
        <w:spacing w:after="0" w:line="240" w:lineRule="auto"/>
        <w:ind w:left="0" w:right="333"/>
        <w:jc w:val="both"/>
        <w:textAlignment w:val="baseline"/>
        <w:rPr>
          <w:rFonts w:ascii="Times New Roman" w:eastAsia="Times New Roman" w:hAnsi="Times New Roman" w:cs="Times New Roman"/>
          <w:color w:val="000000" w:themeColor="text1"/>
          <w:sz w:val="24"/>
          <w:szCs w:val="24"/>
          <w:lang w:eastAsia="hu-HU"/>
        </w:rPr>
      </w:pPr>
    </w:p>
    <w:p w:rsidR="00153CFD" w:rsidRPr="00212C85" w:rsidRDefault="0031221A" w:rsidP="0060246F">
      <w:pPr>
        <w:pStyle w:val="Listaszerbekezds1"/>
        <w:widowControl w:val="0"/>
        <w:numPr>
          <w:ilvl w:val="0"/>
          <w:numId w:val="75"/>
        </w:numPr>
        <w:tabs>
          <w:tab w:val="left" w:pos="567"/>
        </w:tabs>
        <w:overflowPunct w:val="0"/>
        <w:autoSpaceDE w:val="0"/>
        <w:autoSpaceDN w:val="0"/>
        <w:adjustRightInd w:val="0"/>
        <w:spacing w:after="0" w:line="240" w:lineRule="auto"/>
        <w:ind w:left="567" w:right="333" w:hanging="207"/>
        <w:jc w:val="both"/>
        <w:textAlignment w:val="baseline"/>
        <w:rPr>
          <w:rFonts w:ascii="Times New Roman" w:eastAsia="Times New Roman" w:hAnsi="Times New Roman" w:cs="Times New Roman"/>
          <w:color w:val="000000" w:themeColor="text1"/>
          <w:sz w:val="24"/>
          <w:szCs w:val="24"/>
          <w:lang w:eastAsia="hu-HU"/>
        </w:rPr>
      </w:pPr>
      <w:r w:rsidRPr="00212C85">
        <w:rPr>
          <w:rFonts w:ascii="Times New Roman" w:eastAsia="Times New Roman" w:hAnsi="Times New Roman" w:cs="Times New Roman"/>
          <w:color w:val="000000" w:themeColor="text1"/>
          <w:sz w:val="24"/>
          <w:szCs w:val="24"/>
          <w:lang w:eastAsia="hu-HU"/>
        </w:rPr>
        <w:t>készíti a feladatkörébe tartozó jogszabályok</w:t>
      </w:r>
      <w:r w:rsidR="00AF11FB">
        <w:rPr>
          <w:rFonts w:ascii="Times New Roman" w:eastAsia="Times New Roman" w:hAnsi="Times New Roman" w:cs="Times New Roman"/>
          <w:color w:val="000000" w:themeColor="text1"/>
          <w:sz w:val="24"/>
          <w:szCs w:val="24"/>
          <w:lang w:eastAsia="hu-HU"/>
        </w:rPr>
        <w:t xml:space="preserve"> és közjogi szervezetszabályozó </w:t>
      </w:r>
      <w:r w:rsidRPr="00212C85">
        <w:rPr>
          <w:rFonts w:ascii="Times New Roman" w:eastAsia="Times New Roman" w:hAnsi="Times New Roman" w:cs="Times New Roman"/>
          <w:color w:val="000000" w:themeColor="text1"/>
          <w:sz w:val="24"/>
          <w:szCs w:val="24"/>
          <w:lang w:eastAsia="hu-HU"/>
        </w:rPr>
        <w:t xml:space="preserve">eszközök </w:t>
      </w:r>
      <w:r w:rsidRPr="00212C85">
        <w:rPr>
          <w:rFonts w:ascii="Times New Roman" w:eastAsia="Times New Roman" w:hAnsi="Times New Roman" w:cs="Times New Roman"/>
          <w:color w:val="000000" w:themeColor="text1"/>
          <w:sz w:val="24"/>
          <w:szCs w:val="24"/>
          <w:lang w:val="en-US" w:eastAsia="hu-HU"/>
        </w:rPr>
        <w:t>tervezetét</w:t>
      </w:r>
      <w:r w:rsidRPr="00212C85">
        <w:rPr>
          <w:rFonts w:ascii="Times New Roman" w:eastAsia="Times New Roman" w:hAnsi="Times New Roman" w:cs="Times New Roman"/>
          <w:color w:val="000000" w:themeColor="text1"/>
          <w:sz w:val="24"/>
          <w:szCs w:val="24"/>
          <w:lang w:eastAsia="hu-HU"/>
        </w:rPr>
        <w:t xml:space="preserve">, </w:t>
      </w:r>
    </w:p>
    <w:p w:rsidR="00153CFD" w:rsidRPr="00212C85" w:rsidRDefault="0031221A" w:rsidP="0060246F">
      <w:pPr>
        <w:pStyle w:val="Listaszerbekezds1"/>
        <w:widowControl w:val="0"/>
        <w:numPr>
          <w:ilvl w:val="0"/>
          <w:numId w:val="75"/>
        </w:numPr>
        <w:tabs>
          <w:tab w:val="left" w:pos="567"/>
        </w:tabs>
        <w:overflowPunct w:val="0"/>
        <w:autoSpaceDE w:val="0"/>
        <w:autoSpaceDN w:val="0"/>
        <w:adjustRightInd w:val="0"/>
        <w:spacing w:after="0" w:line="240" w:lineRule="auto"/>
        <w:ind w:left="567" w:right="333" w:hanging="207"/>
        <w:jc w:val="both"/>
        <w:textAlignment w:val="baseline"/>
        <w:rPr>
          <w:rFonts w:ascii="Times New Roman" w:eastAsia="Times New Roman" w:hAnsi="Times New Roman" w:cs="Times New Roman"/>
          <w:color w:val="000000" w:themeColor="text1"/>
          <w:sz w:val="24"/>
          <w:szCs w:val="24"/>
          <w:lang w:eastAsia="hu-HU"/>
        </w:rPr>
      </w:pPr>
      <w:r w:rsidRPr="00212C85">
        <w:rPr>
          <w:rFonts w:ascii="Times New Roman" w:eastAsia="Times New Roman" w:hAnsi="Times New Roman" w:cs="Times New Roman"/>
          <w:color w:val="000000" w:themeColor="text1"/>
          <w:sz w:val="24"/>
          <w:szCs w:val="24"/>
          <w:lang w:eastAsia="hu-HU"/>
        </w:rPr>
        <w:t>felügyeli és ellenőrzi a szakmai tevékenység</w:t>
      </w:r>
      <w:r w:rsidRPr="00212C85">
        <w:rPr>
          <w:rFonts w:ascii="Times New Roman" w:eastAsia="Times New Roman" w:hAnsi="Times New Roman" w:cs="Times New Roman"/>
          <w:color w:val="000000" w:themeColor="text1"/>
          <w:sz w:val="24"/>
          <w:szCs w:val="24"/>
          <w:lang w:val="en-US" w:eastAsia="hu-HU"/>
        </w:rPr>
        <w:t>e</w:t>
      </w:r>
      <w:r w:rsidRPr="00212C85">
        <w:rPr>
          <w:rFonts w:ascii="Times New Roman" w:eastAsia="Times New Roman" w:hAnsi="Times New Roman" w:cs="Times New Roman"/>
          <w:color w:val="000000" w:themeColor="text1"/>
          <w:sz w:val="24"/>
          <w:szCs w:val="24"/>
          <w:lang w:eastAsia="hu-HU"/>
        </w:rPr>
        <w:t xml:space="preserve">t, </w:t>
      </w:r>
      <w:r w:rsidRPr="00212C85">
        <w:rPr>
          <w:rFonts w:ascii="Times New Roman" w:eastAsia="Times New Roman" w:hAnsi="Times New Roman" w:cs="Times New Roman"/>
          <w:color w:val="000000" w:themeColor="text1"/>
          <w:sz w:val="24"/>
          <w:szCs w:val="24"/>
          <w:lang w:val="en-US" w:eastAsia="hu-HU"/>
        </w:rPr>
        <w:t xml:space="preserve">annak dokumentálását, </w:t>
      </w:r>
      <w:r w:rsidR="00EA3C13">
        <w:rPr>
          <w:rFonts w:ascii="Times New Roman" w:eastAsia="Times New Roman" w:hAnsi="Times New Roman" w:cs="Times New Roman"/>
          <w:color w:val="000000" w:themeColor="text1"/>
          <w:sz w:val="24"/>
          <w:szCs w:val="24"/>
          <w:lang w:eastAsia="hu-HU"/>
        </w:rPr>
        <w:t xml:space="preserve">valamint a </w:t>
      </w:r>
      <w:r w:rsidRPr="00212C85">
        <w:rPr>
          <w:rFonts w:ascii="Times New Roman" w:eastAsia="Times New Roman" w:hAnsi="Times New Roman" w:cs="Times New Roman"/>
          <w:color w:val="000000" w:themeColor="text1"/>
          <w:sz w:val="24"/>
          <w:szCs w:val="24"/>
          <w:lang w:eastAsia="hu-HU"/>
        </w:rPr>
        <w:t>felügyelete és illetékességi körébe tartozó szervezeti egységek működését</w:t>
      </w:r>
      <w:r w:rsidRPr="00212C85">
        <w:rPr>
          <w:rFonts w:ascii="Times New Roman" w:eastAsia="Times New Roman" w:hAnsi="Times New Roman" w:cs="Times New Roman"/>
          <w:color w:val="000000" w:themeColor="text1"/>
          <w:sz w:val="24"/>
          <w:szCs w:val="24"/>
          <w:lang w:val="en-US" w:eastAsia="hu-HU"/>
        </w:rPr>
        <w:t>,</w:t>
      </w:r>
    </w:p>
    <w:p w:rsidR="00153CFD" w:rsidRPr="00212C85" w:rsidRDefault="0031221A" w:rsidP="0060246F">
      <w:pPr>
        <w:pStyle w:val="Listaszerbekezds1"/>
        <w:widowControl w:val="0"/>
        <w:numPr>
          <w:ilvl w:val="0"/>
          <w:numId w:val="75"/>
        </w:numPr>
        <w:tabs>
          <w:tab w:val="left" w:pos="567"/>
        </w:tabs>
        <w:overflowPunct w:val="0"/>
        <w:autoSpaceDE w:val="0"/>
        <w:autoSpaceDN w:val="0"/>
        <w:adjustRightInd w:val="0"/>
        <w:spacing w:after="0" w:line="240" w:lineRule="auto"/>
        <w:ind w:right="333"/>
        <w:jc w:val="both"/>
        <w:textAlignment w:val="baseline"/>
        <w:rPr>
          <w:rFonts w:ascii="Times New Roman" w:eastAsia="Times New Roman" w:hAnsi="Times New Roman" w:cs="Times New Roman"/>
          <w:color w:val="000000" w:themeColor="text1"/>
          <w:sz w:val="24"/>
          <w:szCs w:val="24"/>
          <w:lang w:eastAsia="hu-HU"/>
        </w:rPr>
      </w:pPr>
      <w:r w:rsidRPr="00212C85">
        <w:rPr>
          <w:rFonts w:ascii="Times New Roman" w:eastAsia="Times New Roman" w:hAnsi="Times New Roman" w:cs="Times New Roman"/>
          <w:color w:val="000000" w:themeColor="text1"/>
          <w:sz w:val="24"/>
          <w:szCs w:val="24"/>
          <w:lang w:val="en-US" w:eastAsia="hu-HU"/>
        </w:rPr>
        <w:t xml:space="preserve">ellenőrzi </w:t>
      </w:r>
      <w:r w:rsidRPr="00212C85">
        <w:rPr>
          <w:rFonts w:ascii="Times New Roman" w:eastAsia="Times New Roman" w:hAnsi="Times New Roman" w:cs="Times New Roman"/>
          <w:color w:val="000000" w:themeColor="text1"/>
          <w:sz w:val="24"/>
          <w:szCs w:val="24"/>
          <w:lang w:eastAsia="hu-HU"/>
        </w:rPr>
        <w:t>az ügyintézés szakszerűségét és az ügyintézési határidők betartását.</w:t>
      </w:r>
    </w:p>
    <w:p w:rsidR="00153CFD" w:rsidRPr="00212C85" w:rsidRDefault="00153CFD" w:rsidP="00AF11FB">
      <w:pPr>
        <w:pStyle w:val="Listaszerbekezds1"/>
        <w:widowControl w:val="0"/>
        <w:tabs>
          <w:tab w:val="left" w:pos="567"/>
        </w:tabs>
        <w:overflowPunct w:val="0"/>
        <w:autoSpaceDE w:val="0"/>
        <w:autoSpaceDN w:val="0"/>
        <w:adjustRightInd w:val="0"/>
        <w:spacing w:after="0" w:line="240" w:lineRule="auto"/>
        <w:ind w:right="333"/>
        <w:jc w:val="both"/>
        <w:textAlignment w:val="baseline"/>
        <w:rPr>
          <w:rFonts w:ascii="Times New Roman" w:eastAsia="Times New Roman" w:hAnsi="Times New Roman" w:cs="Times New Roman"/>
          <w:color w:val="000000" w:themeColor="text1"/>
          <w:sz w:val="24"/>
          <w:szCs w:val="24"/>
          <w:lang w:eastAsia="hu-HU"/>
        </w:rPr>
      </w:pPr>
    </w:p>
    <w:p w:rsidR="00153CFD" w:rsidRPr="00212C85" w:rsidRDefault="0031221A" w:rsidP="00C847F5">
      <w:pPr>
        <w:pStyle w:val="Listaszerbekezds1"/>
        <w:widowControl w:val="0"/>
        <w:numPr>
          <w:ilvl w:val="0"/>
          <w:numId w:val="44"/>
        </w:numPr>
        <w:tabs>
          <w:tab w:val="left" w:pos="567"/>
        </w:tabs>
        <w:overflowPunct w:val="0"/>
        <w:autoSpaceDE w:val="0"/>
        <w:autoSpaceDN w:val="0"/>
        <w:adjustRightInd w:val="0"/>
        <w:spacing w:after="0" w:line="240" w:lineRule="auto"/>
        <w:ind w:right="333"/>
        <w:jc w:val="both"/>
        <w:textAlignment w:val="baseline"/>
        <w:rPr>
          <w:rFonts w:ascii="Times New Roman" w:eastAsia="Times New Roman" w:hAnsi="Times New Roman" w:cs="Times New Roman"/>
          <w:color w:val="000000" w:themeColor="text1"/>
          <w:sz w:val="24"/>
          <w:szCs w:val="24"/>
          <w:lang w:eastAsia="hu-HU"/>
        </w:rPr>
      </w:pPr>
      <w:r w:rsidRPr="00212C85">
        <w:rPr>
          <w:rFonts w:ascii="Times New Roman" w:eastAsia="Times New Roman" w:hAnsi="Times New Roman" w:cs="Times New Roman"/>
          <w:color w:val="000000" w:themeColor="text1"/>
          <w:sz w:val="24"/>
          <w:szCs w:val="24"/>
          <w:lang w:eastAsia="hu-HU"/>
        </w:rPr>
        <w:t>Az</w:t>
      </w:r>
      <w:r w:rsidRPr="00212C85">
        <w:rPr>
          <w:rFonts w:ascii="Times New Roman" w:eastAsia="Times New Roman" w:hAnsi="Times New Roman" w:cs="Times New Roman"/>
          <w:color w:val="000000" w:themeColor="text1"/>
          <w:sz w:val="24"/>
          <w:szCs w:val="24"/>
          <w:lang w:val="en-US" w:eastAsia="hu-HU"/>
        </w:rPr>
        <w:t xml:space="preserve"> </w:t>
      </w:r>
      <w:r w:rsidRPr="00212C85">
        <w:rPr>
          <w:rFonts w:ascii="Times New Roman" w:eastAsia="Times New Roman" w:hAnsi="Times New Roman" w:cs="Times New Roman"/>
          <w:color w:val="000000" w:themeColor="text1"/>
          <w:sz w:val="24"/>
          <w:szCs w:val="24"/>
          <w:lang w:eastAsia="hu-HU"/>
        </w:rPr>
        <w:t xml:space="preserve">osztályvezetők </w:t>
      </w:r>
      <w:r w:rsidRPr="00212C85">
        <w:rPr>
          <w:rFonts w:ascii="Times New Roman" w:eastAsia="Times New Roman" w:hAnsi="Times New Roman" w:cs="Times New Roman"/>
          <w:color w:val="000000" w:themeColor="text1"/>
          <w:sz w:val="24"/>
          <w:szCs w:val="24"/>
          <w:lang w:val="en-US" w:eastAsia="hu-HU"/>
        </w:rPr>
        <w:t xml:space="preserve">részletes </w:t>
      </w:r>
      <w:r w:rsidRPr="00212C85">
        <w:rPr>
          <w:rFonts w:ascii="Times New Roman" w:eastAsia="Times New Roman" w:hAnsi="Times New Roman" w:cs="Times New Roman"/>
          <w:color w:val="000000" w:themeColor="text1"/>
          <w:sz w:val="24"/>
          <w:szCs w:val="24"/>
          <w:lang w:eastAsia="hu-HU"/>
        </w:rPr>
        <w:t>feladatai, felelősségük az egyes szervezeti egységek fejezeteinél kerülnek meghatározásra.</w:t>
      </w:r>
    </w:p>
    <w:p w:rsidR="00153CFD" w:rsidRPr="00212C85" w:rsidRDefault="00153CFD" w:rsidP="00EA3C13">
      <w:pPr>
        <w:pStyle w:val="Listaszerbekezds1"/>
        <w:ind w:left="567"/>
        <w:jc w:val="both"/>
        <w:rPr>
          <w:rFonts w:ascii="Times New Roman" w:eastAsia="Times New Roman" w:hAnsi="Times New Roman" w:cs="Times New Roman"/>
          <w:color w:val="000000" w:themeColor="text1"/>
          <w:sz w:val="24"/>
          <w:szCs w:val="24"/>
          <w:lang w:eastAsia="hu-HU"/>
        </w:rPr>
      </w:pPr>
    </w:p>
    <w:p w:rsidR="00153CFD" w:rsidRPr="007757C4" w:rsidRDefault="0031221A" w:rsidP="007757C4">
      <w:pPr>
        <w:spacing w:after="0" w:line="240" w:lineRule="auto"/>
        <w:jc w:val="center"/>
        <w:rPr>
          <w:rFonts w:ascii="Times New Roman" w:hAnsi="Times New Roman" w:cs="Times New Roman"/>
          <w:b/>
          <w:sz w:val="24"/>
          <w:szCs w:val="24"/>
        </w:rPr>
      </w:pPr>
      <w:r w:rsidRPr="007757C4">
        <w:rPr>
          <w:rFonts w:ascii="Times New Roman" w:hAnsi="Times New Roman" w:cs="Times New Roman"/>
          <w:b/>
          <w:sz w:val="24"/>
          <w:szCs w:val="24"/>
        </w:rPr>
        <w:t>7.</w:t>
      </w:r>
    </w:p>
    <w:p w:rsidR="00153CFD" w:rsidRPr="003513CA" w:rsidRDefault="0031221A" w:rsidP="00AF11FB">
      <w:pPr>
        <w:pStyle w:val="Listaszerbekezds"/>
        <w:spacing w:after="0" w:line="240" w:lineRule="auto"/>
        <w:ind w:left="1638" w:firstLine="198"/>
        <w:jc w:val="both"/>
        <w:rPr>
          <w:rFonts w:ascii="Times New Roman" w:hAnsi="Times New Roman" w:cs="Times New Roman"/>
          <w:b/>
          <w:sz w:val="24"/>
          <w:szCs w:val="24"/>
        </w:rPr>
      </w:pPr>
      <w:r w:rsidRPr="003513CA">
        <w:rPr>
          <w:rFonts w:ascii="Times New Roman" w:hAnsi="Times New Roman" w:cs="Times New Roman"/>
          <w:b/>
          <w:sz w:val="24"/>
          <w:szCs w:val="24"/>
        </w:rPr>
        <w:t>Az osztályvezetők jogállása, feladat- és hatásköre</w:t>
      </w:r>
    </w:p>
    <w:p w:rsidR="00153CFD" w:rsidRPr="00212C85" w:rsidRDefault="00153CFD" w:rsidP="00AF11FB">
      <w:pPr>
        <w:spacing w:after="0" w:line="240" w:lineRule="auto"/>
        <w:ind w:left="720"/>
        <w:contextualSpacing/>
        <w:jc w:val="both"/>
        <w:rPr>
          <w:rFonts w:ascii="Times New Roman" w:hAnsi="Times New Roman" w:cs="Times New Roman"/>
          <w:sz w:val="24"/>
          <w:szCs w:val="24"/>
        </w:rPr>
      </w:pPr>
    </w:p>
    <w:p w:rsidR="00153CFD" w:rsidRPr="00212C85" w:rsidRDefault="0031221A" w:rsidP="00C847F5">
      <w:pPr>
        <w:pStyle w:val="Listaszerbekezds1"/>
        <w:numPr>
          <w:ilvl w:val="0"/>
          <w:numId w:val="44"/>
        </w:numPr>
        <w:tabs>
          <w:tab w:val="left" w:pos="567"/>
        </w:tabs>
        <w:spacing w:after="0" w:line="240" w:lineRule="auto"/>
        <w:ind w:right="20"/>
        <w:jc w:val="both"/>
        <w:rPr>
          <w:rFonts w:ascii="Times New Roman" w:eastAsia="Times New Roman" w:hAnsi="Times New Roman" w:cs="Times New Roman"/>
          <w:sz w:val="24"/>
          <w:szCs w:val="24"/>
        </w:rPr>
      </w:pPr>
      <w:r w:rsidRPr="00212C85">
        <w:rPr>
          <w:rFonts w:ascii="Times New Roman" w:eastAsia="Times New Roman" w:hAnsi="Times New Roman" w:cs="Times New Roman"/>
          <w:sz w:val="24"/>
          <w:szCs w:val="24"/>
          <w:shd w:val="clear" w:color="auto" w:fill="FFFFFF"/>
        </w:rPr>
        <w:t>Az osztályvezetők ellátják a hatáskör és illetékesség szempontjából alárendeltségükbe tartozó szakterületek vezetését</w:t>
      </w:r>
      <w:r w:rsidRPr="00212C85">
        <w:rPr>
          <w:rFonts w:ascii="Times New Roman" w:eastAsia="Times New Roman" w:hAnsi="Times New Roman" w:cs="Times New Roman"/>
          <w:dstrike/>
          <w:sz w:val="24"/>
          <w:szCs w:val="24"/>
          <w:shd w:val="clear" w:color="auto" w:fill="FFFFFF"/>
        </w:rPr>
        <w:t>,</w:t>
      </w:r>
      <w:r w:rsidRPr="00212C85">
        <w:rPr>
          <w:rFonts w:ascii="Times New Roman" w:eastAsia="Times New Roman" w:hAnsi="Times New Roman" w:cs="Times New Roman"/>
          <w:sz w:val="24"/>
          <w:szCs w:val="24"/>
          <w:shd w:val="clear" w:color="auto" w:fill="FFFFFF"/>
        </w:rPr>
        <w:t xml:space="preserve"> a főigazgató főorvos, a főigazgató helyettes felügyelete és ellenőrzése mellett. Az osztályvezetők a vezetésük alatt álló osztályok személyi állományának elöljárói.</w:t>
      </w:r>
    </w:p>
    <w:p w:rsidR="00153CFD" w:rsidRPr="00212C85" w:rsidRDefault="00153CFD" w:rsidP="00AF11FB">
      <w:pPr>
        <w:pStyle w:val="Listaszerbekezds1"/>
        <w:tabs>
          <w:tab w:val="left" w:pos="567"/>
        </w:tabs>
        <w:spacing w:after="0" w:line="240" w:lineRule="auto"/>
        <w:ind w:left="567" w:right="20"/>
        <w:jc w:val="both"/>
        <w:rPr>
          <w:rFonts w:ascii="Times New Roman" w:eastAsia="Times New Roman" w:hAnsi="Times New Roman" w:cs="Times New Roman"/>
          <w:sz w:val="24"/>
          <w:szCs w:val="24"/>
        </w:rPr>
      </w:pPr>
    </w:p>
    <w:p w:rsidR="00153CFD" w:rsidRPr="00212C85" w:rsidRDefault="0031221A" w:rsidP="00C847F5">
      <w:pPr>
        <w:pStyle w:val="Listaszerbekezds1"/>
        <w:numPr>
          <w:ilvl w:val="0"/>
          <w:numId w:val="44"/>
        </w:numPr>
        <w:tabs>
          <w:tab w:val="left" w:pos="582"/>
        </w:tabs>
        <w:spacing w:after="0" w:line="240" w:lineRule="auto"/>
        <w:ind w:right="20"/>
        <w:jc w:val="both"/>
        <w:rPr>
          <w:rFonts w:ascii="Times New Roman" w:eastAsia="Times New Roman" w:hAnsi="Times New Roman" w:cs="Times New Roman"/>
          <w:sz w:val="24"/>
          <w:szCs w:val="24"/>
        </w:rPr>
      </w:pPr>
      <w:r w:rsidRPr="00212C85">
        <w:rPr>
          <w:rFonts w:ascii="Times New Roman" w:eastAsia="Times New Roman" w:hAnsi="Times New Roman" w:cs="Times New Roman"/>
          <w:sz w:val="24"/>
          <w:szCs w:val="24"/>
          <w:shd w:val="clear" w:color="auto" w:fill="FFFFFF"/>
        </w:rPr>
        <w:t>Elkészítik és előterjesztik az osztály ügyrendjét, munka- és ellenőrzési terveiket, a beosztott állomány munkaköri leírásait, valamint szervezik, ellenőrzik a feladatok végrehajtását.</w:t>
      </w:r>
    </w:p>
    <w:p w:rsidR="00153CFD" w:rsidRDefault="00153CFD" w:rsidP="00AF11FB">
      <w:pPr>
        <w:tabs>
          <w:tab w:val="left" w:pos="582"/>
        </w:tabs>
        <w:spacing w:after="0" w:line="240" w:lineRule="auto"/>
        <w:ind w:right="20"/>
        <w:jc w:val="both"/>
        <w:rPr>
          <w:rFonts w:ascii="Times New Roman" w:eastAsia="Times New Roman" w:hAnsi="Times New Roman" w:cs="Times New Roman"/>
          <w:sz w:val="24"/>
          <w:szCs w:val="24"/>
        </w:rPr>
      </w:pPr>
    </w:p>
    <w:p w:rsidR="00153CFD" w:rsidRDefault="0031221A" w:rsidP="00C847F5">
      <w:pPr>
        <w:numPr>
          <w:ilvl w:val="0"/>
          <w:numId w:val="44"/>
        </w:numPr>
        <w:tabs>
          <w:tab w:val="left" w:pos="586"/>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Biztosítják az alárendelt szakterületek feladatellátásának feltételeit, az ügyintézés szakszerűségét és az ügyintézési határidők betartását.</w:t>
      </w:r>
    </w:p>
    <w:p w:rsidR="00153CFD" w:rsidRDefault="00153CFD" w:rsidP="00AF11FB">
      <w:pPr>
        <w:tabs>
          <w:tab w:val="left" w:pos="586"/>
        </w:tabs>
        <w:spacing w:after="0" w:line="240" w:lineRule="auto"/>
        <w:ind w:right="20"/>
        <w:jc w:val="both"/>
        <w:rPr>
          <w:rFonts w:ascii="Times New Roman" w:eastAsia="Times New Roman" w:hAnsi="Times New Roman" w:cs="Times New Roman"/>
          <w:sz w:val="24"/>
          <w:szCs w:val="24"/>
        </w:rPr>
      </w:pPr>
    </w:p>
    <w:p w:rsidR="00153CFD" w:rsidRDefault="0031221A" w:rsidP="00C847F5">
      <w:pPr>
        <w:numPr>
          <w:ilvl w:val="0"/>
          <w:numId w:val="44"/>
        </w:numPr>
        <w:tabs>
          <w:tab w:val="left" w:pos="582"/>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lastRenderedPageBreak/>
        <w:t>Gyakorolják a vezetésük alatt álló osztály feladatköréhez kapcsolódó hatásköröket és döntési jogköröket minden olyan ügyben, amely nem tartozik magasabb vezető hatáskörébe.</w:t>
      </w:r>
    </w:p>
    <w:p w:rsidR="00153CFD" w:rsidRDefault="00153CFD" w:rsidP="00AF11FB">
      <w:pPr>
        <w:tabs>
          <w:tab w:val="left" w:pos="582"/>
        </w:tabs>
        <w:spacing w:after="0" w:line="240" w:lineRule="auto"/>
        <w:ind w:right="20"/>
        <w:jc w:val="both"/>
        <w:rPr>
          <w:rFonts w:ascii="Times New Roman" w:eastAsia="Times New Roman" w:hAnsi="Times New Roman" w:cs="Times New Roman"/>
          <w:sz w:val="24"/>
          <w:szCs w:val="24"/>
        </w:rPr>
      </w:pPr>
    </w:p>
    <w:p w:rsidR="00153CFD" w:rsidRDefault="0031221A" w:rsidP="00C847F5">
      <w:pPr>
        <w:numPr>
          <w:ilvl w:val="0"/>
          <w:numId w:val="44"/>
        </w:numPr>
        <w:tabs>
          <w:tab w:val="left" w:pos="582"/>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Gondoskodnak a szakterületi tevékenységek folyamatosságáról, valamint az osztályok ügykörébe tartozó feladatok maradéktalan végrehajtásáról. Figyelemmel kísérik, ellenőrzik és megkövetelik a szakterület tevékenységére vonatkozó jogszabályi előírások megvalósulását.</w:t>
      </w:r>
    </w:p>
    <w:p w:rsidR="00153CFD" w:rsidRDefault="00153CFD" w:rsidP="00AF11FB">
      <w:pPr>
        <w:tabs>
          <w:tab w:val="left" w:pos="582"/>
        </w:tabs>
        <w:spacing w:after="0" w:line="240" w:lineRule="auto"/>
        <w:ind w:right="20"/>
        <w:jc w:val="both"/>
        <w:rPr>
          <w:rFonts w:ascii="Times New Roman" w:eastAsia="Times New Roman" w:hAnsi="Times New Roman" w:cs="Times New Roman"/>
          <w:sz w:val="24"/>
          <w:szCs w:val="24"/>
        </w:rPr>
      </w:pPr>
    </w:p>
    <w:p w:rsidR="00153CFD" w:rsidRDefault="0031221A" w:rsidP="00C847F5">
      <w:pPr>
        <w:numPr>
          <w:ilvl w:val="0"/>
          <w:numId w:val="44"/>
        </w:numPr>
        <w:tabs>
          <w:tab w:val="left" w:pos="582"/>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Saját szakterületüket érintően ellenőrzik a biztonsági feladatok végrehajtását és intézkednek a hiányosságok megszüntetésére, illetve jelzik azokat a biztonsági osztályvezető felé.</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FFF"/>
        </w:rPr>
        <w:t>Részt vesznek az alárendeltjeik személyzeti ügyeinek intézésben, javaslatot tesznek a jutalmazásra és felelősségre vonásra.</w:t>
      </w:r>
    </w:p>
    <w:p w:rsidR="00153CFD" w:rsidRDefault="00153CFD" w:rsidP="00AF11FB">
      <w:pPr>
        <w:tabs>
          <w:tab w:val="left" w:pos="582"/>
        </w:tabs>
        <w:spacing w:after="0" w:line="240" w:lineRule="auto"/>
        <w:ind w:left="567" w:right="20"/>
        <w:jc w:val="both"/>
        <w:rPr>
          <w:rFonts w:ascii="Times New Roman" w:eastAsia="Times New Roman" w:hAnsi="Times New Roman" w:cs="Times New Roman"/>
          <w:sz w:val="24"/>
          <w:szCs w:val="24"/>
        </w:rPr>
      </w:pPr>
    </w:p>
    <w:p w:rsidR="00153CFD" w:rsidRDefault="0031221A" w:rsidP="00C847F5">
      <w:pPr>
        <w:numPr>
          <w:ilvl w:val="0"/>
          <w:numId w:val="44"/>
        </w:numPr>
        <w:tabs>
          <w:tab w:val="left" w:pos="58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Felelősek a belső kontrollrendszer rájuk vonatkozó részének működtetéséért.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FFF"/>
        </w:rPr>
        <w:t>A védelmi tervben foglaltakat feldolgozzák és a védelmi tiszttel együtt gondoskodnak róla, hogy a területükön dolgozók a feladatokat maradéktalanul végrehajtsák.</w:t>
      </w:r>
    </w:p>
    <w:p w:rsidR="00153CFD" w:rsidRDefault="00153CFD" w:rsidP="00AF11FB">
      <w:pPr>
        <w:tabs>
          <w:tab w:val="left" w:pos="582"/>
        </w:tabs>
        <w:spacing w:after="0" w:line="240" w:lineRule="auto"/>
        <w:ind w:right="20"/>
        <w:jc w:val="both"/>
        <w:rPr>
          <w:rFonts w:ascii="Times New Roman" w:eastAsia="Times New Roman" w:hAnsi="Times New Roman" w:cs="Times New Roman"/>
          <w:sz w:val="24"/>
          <w:szCs w:val="24"/>
        </w:rPr>
      </w:pPr>
    </w:p>
    <w:p w:rsidR="00153CFD" w:rsidRDefault="0031221A" w:rsidP="00C847F5">
      <w:pPr>
        <w:numPr>
          <w:ilvl w:val="0"/>
          <w:numId w:val="44"/>
        </w:numPr>
        <w:tabs>
          <w:tab w:val="left" w:pos="582"/>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Az osztályvezetők feladat- és hatáskörét, valamint a helyettesítés rendjét a főigazgató főorvos által jóváhagyott munkaköri leírások tartalmazzák.</w:t>
      </w:r>
    </w:p>
    <w:p w:rsidR="00153CFD" w:rsidRDefault="00153CFD" w:rsidP="00AF11FB">
      <w:pPr>
        <w:tabs>
          <w:tab w:val="left" w:pos="582"/>
        </w:tabs>
        <w:spacing w:after="0" w:line="240" w:lineRule="auto"/>
        <w:ind w:right="20"/>
        <w:jc w:val="both"/>
        <w:rPr>
          <w:rFonts w:ascii="Times New Roman" w:eastAsia="Times New Roman" w:hAnsi="Times New Roman" w:cs="Times New Roman"/>
          <w:sz w:val="24"/>
          <w:szCs w:val="24"/>
        </w:rPr>
      </w:pPr>
    </w:p>
    <w:p w:rsidR="00153CFD" w:rsidRDefault="0031221A" w:rsidP="00C847F5">
      <w:pPr>
        <w:numPr>
          <w:ilvl w:val="0"/>
          <w:numId w:val="44"/>
        </w:numPr>
        <w:tabs>
          <w:tab w:val="left" w:pos="582"/>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Távollét, vagy akadályoztatás esetén a munkaköri leírásban nevesített, helyettesítéssel megbízott személyek helyettesítik. Azokon a szakterületeken, ahol nincs szervezetszerű helyettes, a munkaköri leírásokban meghatározott módon kell végrehajtani a helyettesítést.</w:t>
      </w:r>
    </w:p>
    <w:p w:rsidR="00153CFD" w:rsidRDefault="00153CFD" w:rsidP="00AF11FB">
      <w:pPr>
        <w:tabs>
          <w:tab w:val="left" w:pos="582"/>
        </w:tabs>
        <w:spacing w:after="0" w:line="240" w:lineRule="auto"/>
        <w:ind w:right="20"/>
        <w:jc w:val="both"/>
        <w:rPr>
          <w:rFonts w:ascii="Times New Roman" w:eastAsia="Times New Roman" w:hAnsi="Times New Roman" w:cs="Times New Roman"/>
          <w:sz w:val="24"/>
          <w:szCs w:val="24"/>
        </w:rPr>
      </w:pPr>
    </w:p>
    <w:p w:rsidR="00153CFD" w:rsidRDefault="0031221A" w:rsidP="00C847F5">
      <w:pPr>
        <w:numPr>
          <w:ilvl w:val="0"/>
          <w:numId w:val="44"/>
        </w:numPr>
        <w:tabs>
          <w:tab w:val="left" w:pos="582"/>
        </w:tabs>
        <w:spacing w:after="0" w:line="240" w:lineRule="auto"/>
        <w:ind w:right="20"/>
        <w:jc w:val="both"/>
        <w:rPr>
          <w:rFonts w:ascii="Times New Roman" w:eastAsia="Times New Roman" w:hAnsi="Times New Roman" w:cs="Times New Roman"/>
          <w:sz w:val="24"/>
          <w:szCs w:val="24"/>
          <w:lang w:val="hu" w:eastAsia="hu-HU"/>
        </w:rPr>
      </w:pPr>
      <w:r>
        <w:rPr>
          <w:rFonts w:ascii="Times New Roman" w:eastAsia="Times New Roman" w:hAnsi="Times New Roman" w:cs="Times New Roman"/>
          <w:sz w:val="24"/>
          <w:szCs w:val="24"/>
          <w:shd w:val="clear" w:color="auto" w:fill="FFFFFF"/>
          <w:lang w:val="hu" w:eastAsia="hu-HU"/>
        </w:rPr>
        <w:t>Az osztályvezetők biztosítják az alárendelt szakterületek feladatellátásának feltételeit, az ügyintézés szakszerűségét és az ügyintézési határidők betartását.</w:t>
      </w:r>
    </w:p>
    <w:p w:rsidR="00153CFD" w:rsidRDefault="00153CFD" w:rsidP="00AF11FB">
      <w:pPr>
        <w:tabs>
          <w:tab w:val="left" w:pos="582"/>
        </w:tabs>
        <w:spacing w:after="0" w:line="240" w:lineRule="auto"/>
        <w:ind w:right="20"/>
        <w:jc w:val="both"/>
        <w:rPr>
          <w:rFonts w:ascii="Times New Roman" w:eastAsia="Times New Roman" w:hAnsi="Times New Roman" w:cs="Times New Roman"/>
          <w:sz w:val="24"/>
          <w:szCs w:val="24"/>
          <w:lang w:val="hu" w:eastAsia="hu-HU"/>
        </w:rPr>
      </w:pPr>
    </w:p>
    <w:p w:rsidR="00153CFD" w:rsidRDefault="0031221A" w:rsidP="00C847F5">
      <w:pPr>
        <w:numPr>
          <w:ilvl w:val="0"/>
          <w:numId w:val="44"/>
        </w:numPr>
        <w:tabs>
          <w:tab w:val="left" w:pos="582"/>
        </w:tabs>
        <w:spacing w:after="0" w:line="240" w:lineRule="auto"/>
        <w:ind w:right="20"/>
        <w:jc w:val="both"/>
        <w:rPr>
          <w:rFonts w:ascii="Times New Roman" w:eastAsia="Times New Roman" w:hAnsi="Times New Roman" w:cs="Times New Roman"/>
          <w:sz w:val="24"/>
          <w:szCs w:val="24"/>
          <w:lang w:val="hu" w:eastAsia="hu-HU"/>
        </w:rPr>
      </w:pPr>
      <w:r>
        <w:rPr>
          <w:rFonts w:ascii="Times New Roman" w:eastAsia="Times New Roman" w:hAnsi="Times New Roman" w:cs="Times New Roman"/>
          <w:sz w:val="24"/>
          <w:szCs w:val="24"/>
          <w:shd w:val="clear" w:color="auto" w:fill="FFFFFF"/>
          <w:lang w:val="hu" w:eastAsia="hu-HU"/>
        </w:rPr>
        <w:t>Az osztályvezetők gondoskodnak a szakterületi tevékenységek folyamatosságáról, valamint az osztályok ügykörébe tartozó feladatok maradéktalan végrehajtásáról.</w:t>
      </w:r>
    </w:p>
    <w:p w:rsidR="00153CFD" w:rsidRDefault="00153CFD" w:rsidP="00AF11FB">
      <w:pPr>
        <w:widowControl w:val="0"/>
        <w:tabs>
          <w:tab w:val="left" w:pos="567"/>
        </w:tabs>
        <w:overflowPunct w:val="0"/>
        <w:autoSpaceDE w:val="0"/>
        <w:autoSpaceDN w:val="0"/>
        <w:adjustRightInd w:val="0"/>
        <w:spacing w:after="0" w:line="240" w:lineRule="auto"/>
        <w:ind w:right="333"/>
        <w:jc w:val="both"/>
        <w:textAlignment w:val="baseline"/>
        <w:rPr>
          <w:rFonts w:ascii="Times New Roman" w:eastAsia="Times New Roman" w:hAnsi="Times New Roman" w:cs="Times New Roman"/>
          <w:sz w:val="24"/>
          <w:szCs w:val="24"/>
          <w:lang w:eastAsia="hu-HU"/>
        </w:rPr>
      </w:pPr>
    </w:p>
    <w:p w:rsidR="00153CFD" w:rsidRDefault="00153CFD" w:rsidP="00AF11FB">
      <w:pPr>
        <w:widowControl w:val="0"/>
        <w:tabs>
          <w:tab w:val="left" w:pos="567"/>
        </w:tabs>
        <w:overflowPunct w:val="0"/>
        <w:autoSpaceDE w:val="0"/>
        <w:autoSpaceDN w:val="0"/>
        <w:adjustRightInd w:val="0"/>
        <w:spacing w:after="0" w:line="240" w:lineRule="auto"/>
        <w:ind w:right="333"/>
        <w:jc w:val="both"/>
        <w:textAlignment w:val="baseline"/>
        <w:rPr>
          <w:rFonts w:ascii="Times New Roman" w:eastAsia="Times New Roman" w:hAnsi="Times New Roman" w:cs="Times New Roman"/>
          <w:sz w:val="24"/>
          <w:szCs w:val="24"/>
          <w:lang w:eastAsia="hu-HU"/>
        </w:rPr>
      </w:pPr>
    </w:p>
    <w:p w:rsidR="00153CFD" w:rsidRDefault="0031221A" w:rsidP="007757C4">
      <w:pPr>
        <w:pStyle w:val="Cmsor2"/>
        <w:tabs>
          <w:tab w:val="clear" w:pos="567"/>
          <w:tab w:val="left" w:pos="284"/>
        </w:tabs>
        <w:ind w:left="0"/>
        <w:jc w:val="center"/>
        <w:rPr>
          <w:rFonts w:ascii="Times New Roman" w:hAnsi="Times New Roman"/>
          <w:b/>
          <w:color w:val="000000" w:themeColor="text1"/>
          <w:sz w:val="24"/>
          <w:szCs w:val="24"/>
        </w:rPr>
      </w:pPr>
      <w:bookmarkStart w:id="3" w:name="_Toc452116727"/>
      <w:bookmarkStart w:id="4" w:name="_Toc468186505"/>
      <w:r>
        <w:rPr>
          <w:rFonts w:ascii="Times New Roman" w:hAnsi="Times New Roman"/>
          <w:b/>
          <w:color w:val="000000" w:themeColor="text1"/>
          <w:sz w:val="24"/>
          <w:szCs w:val="24"/>
        </w:rPr>
        <w:t>8.</w:t>
      </w:r>
    </w:p>
    <w:p w:rsidR="00153CFD" w:rsidRDefault="0031221A" w:rsidP="007757C4">
      <w:pPr>
        <w:pStyle w:val="Cmsor2"/>
        <w:tabs>
          <w:tab w:val="clear" w:pos="567"/>
          <w:tab w:val="left" w:pos="284"/>
        </w:tabs>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A </w:t>
      </w:r>
      <w:r w:rsidRPr="00212C85">
        <w:rPr>
          <w:rFonts w:ascii="Times New Roman" w:hAnsi="Times New Roman"/>
          <w:b/>
          <w:color w:val="000000" w:themeColor="text1"/>
          <w:sz w:val="24"/>
          <w:szCs w:val="24"/>
        </w:rPr>
        <w:t>helyettesítés</w:t>
      </w:r>
      <w:r>
        <w:rPr>
          <w:rFonts w:ascii="Times New Roman" w:hAnsi="Times New Roman"/>
          <w:b/>
          <w:color w:val="000000" w:themeColor="text1"/>
          <w:sz w:val="24"/>
          <w:szCs w:val="24"/>
        </w:rPr>
        <w:t xml:space="preserve"> rendje</w:t>
      </w:r>
      <w:bookmarkEnd w:id="3"/>
      <w:bookmarkEnd w:id="4"/>
    </w:p>
    <w:p w:rsidR="00153CFD" w:rsidRDefault="00153CFD" w:rsidP="00AF11FB">
      <w:pPr>
        <w:jc w:val="both"/>
        <w:rPr>
          <w:lang w:eastAsia="hu-HU"/>
        </w:rPr>
      </w:pPr>
    </w:p>
    <w:p w:rsidR="00153CFD" w:rsidRPr="00AF11FB" w:rsidRDefault="0031221A" w:rsidP="00AF11FB">
      <w:pPr>
        <w:keepNext/>
        <w:widowControl w:val="0"/>
        <w:tabs>
          <w:tab w:val="left" w:pos="567"/>
        </w:tabs>
        <w:overflowPunct w:val="0"/>
        <w:autoSpaceDE w:val="0"/>
        <w:autoSpaceDN w:val="0"/>
        <w:adjustRightInd w:val="0"/>
        <w:spacing w:after="0" w:line="240" w:lineRule="auto"/>
        <w:jc w:val="both"/>
        <w:textAlignment w:val="baseline"/>
        <w:outlineLvl w:val="2"/>
        <w:rPr>
          <w:rFonts w:ascii="Times New Roman" w:eastAsia="Times New Roman" w:hAnsi="Times New Roman" w:cs="Times New Roman"/>
          <w:b/>
          <w:color w:val="000000" w:themeColor="text1"/>
          <w:sz w:val="24"/>
          <w:szCs w:val="24"/>
          <w:lang w:eastAsia="hu-HU"/>
        </w:rPr>
      </w:pPr>
      <w:bookmarkStart w:id="5" w:name="_Toc452116728"/>
      <w:bookmarkStart w:id="6" w:name="_Toc468186506"/>
      <w:r w:rsidRPr="00AF11FB">
        <w:rPr>
          <w:rFonts w:ascii="Times New Roman" w:eastAsia="Times New Roman" w:hAnsi="Times New Roman" w:cs="Times New Roman"/>
          <w:b/>
          <w:color w:val="000000" w:themeColor="text1"/>
          <w:sz w:val="24"/>
          <w:szCs w:val="24"/>
          <w:lang w:eastAsia="hu-HU"/>
        </w:rPr>
        <w:t>A főigazgató helyettesítési rendje:</w:t>
      </w:r>
      <w:bookmarkEnd w:id="5"/>
      <w:bookmarkEnd w:id="6"/>
    </w:p>
    <w:p w:rsidR="00153CFD" w:rsidRDefault="00153CFD" w:rsidP="00AF11FB">
      <w:pPr>
        <w:keepNext/>
        <w:widowControl w:val="0"/>
        <w:tabs>
          <w:tab w:val="left" w:pos="567"/>
        </w:tabs>
        <w:overflowPunct w:val="0"/>
        <w:autoSpaceDE w:val="0"/>
        <w:autoSpaceDN w:val="0"/>
        <w:adjustRightInd w:val="0"/>
        <w:spacing w:after="0" w:line="240" w:lineRule="auto"/>
        <w:jc w:val="both"/>
        <w:textAlignment w:val="baseline"/>
        <w:outlineLvl w:val="2"/>
        <w:rPr>
          <w:rFonts w:ascii="Times New Roman" w:eastAsia="Times New Roman" w:hAnsi="Times New Roman" w:cs="Times New Roman"/>
          <w:b/>
          <w:color w:val="000000" w:themeColor="text1"/>
          <w:sz w:val="24"/>
          <w:szCs w:val="24"/>
          <w:lang w:eastAsia="hu-HU"/>
        </w:rPr>
      </w:pPr>
    </w:p>
    <w:p w:rsidR="00153CFD" w:rsidRDefault="0031221A" w:rsidP="00C847F5">
      <w:pPr>
        <w:pStyle w:val="Listaszerbekezds1"/>
        <w:widowControl w:val="0"/>
        <w:numPr>
          <w:ilvl w:val="0"/>
          <w:numId w:val="44"/>
        </w:numPr>
        <w:tabs>
          <w:tab w:val="left" w:pos="567"/>
        </w:tabs>
        <w:overflowPunct w:val="0"/>
        <w:autoSpaceDE w:val="0"/>
        <w:autoSpaceDN w:val="0"/>
        <w:adjustRightInd w:val="0"/>
        <w:spacing w:after="0" w:line="240" w:lineRule="auto"/>
        <w:ind w:right="333"/>
        <w:jc w:val="both"/>
        <w:textAlignment w:val="baseline"/>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A főigazgató főorvost akadályoztatása esetén a főigazgató-helyettes helyettesíti az alábbi feltételekkel:</w:t>
      </w:r>
    </w:p>
    <w:p w:rsidR="00AF11FB" w:rsidRDefault="00AF11FB" w:rsidP="00AF11FB">
      <w:pPr>
        <w:pStyle w:val="Listaszerbekezds1"/>
        <w:widowControl w:val="0"/>
        <w:tabs>
          <w:tab w:val="left" w:pos="567"/>
        </w:tabs>
        <w:overflowPunct w:val="0"/>
        <w:autoSpaceDE w:val="0"/>
        <w:autoSpaceDN w:val="0"/>
        <w:adjustRightInd w:val="0"/>
        <w:spacing w:after="0" w:line="240" w:lineRule="auto"/>
        <w:ind w:right="333"/>
        <w:jc w:val="both"/>
        <w:textAlignment w:val="baseline"/>
        <w:rPr>
          <w:rFonts w:ascii="Times New Roman" w:eastAsia="Times New Roman" w:hAnsi="Times New Roman" w:cs="Times New Roman"/>
          <w:color w:val="000000" w:themeColor="text1"/>
          <w:sz w:val="24"/>
          <w:szCs w:val="24"/>
          <w:lang w:eastAsia="hu-HU"/>
        </w:rPr>
      </w:pPr>
    </w:p>
    <w:p w:rsidR="00153CFD" w:rsidRPr="003513CA" w:rsidRDefault="0031221A" w:rsidP="00AF11FB">
      <w:pPr>
        <w:pStyle w:val="Listaszerbekezds"/>
        <w:widowControl w:val="0"/>
        <w:tabs>
          <w:tab w:val="left" w:pos="851"/>
        </w:tabs>
        <w:overflowPunct w:val="0"/>
        <w:autoSpaceDE w:val="0"/>
        <w:autoSpaceDN w:val="0"/>
        <w:adjustRightInd w:val="0"/>
        <w:spacing w:after="0" w:line="240" w:lineRule="auto"/>
        <w:ind w:right="333"/>
        <w:jc w:val="both"/>
        <w:textAlignment w:val="baseline"/>
        <w:rPr>
          <w:rFonts w:ascii="Times New Roman" w:eastAsia="Times New Roman" w:hAnsi="Times New Roman" w:cs="Times New Roman"/>
          <w:color w:val="000000" w:themeColor="text1"/>
          <w:sz w:val="24"/>
          <w:szCs w:val="24"/>
          <w:lang w:eastAsia="hu-HU"/>
        </w:rPr>
      </w:pPr>
      <w:r w:rsidRPr="003513CA">
        <w:rPr>
          <w:rFonts w:ascii="Times New Roman" w:eastAsia="Times New Roman" w:hAnsi="Times New Roman" w:cs="Times New Roman"/>
          <w:color w:val="000000" w:themeColor="text1"/>
          <w:sz w:val="24"/>
          <w:szCs w:val="24"/>
          <w:lang w:eastAsia="hu-HU"/>
        </w:rPr>
        <w:t>Egészségügyi ellátással, orvos szakmai kérdésekkel kapcsolatos esetben az orvos igazgatóval történt egyeztetést követően dönt vagy intézkedik.</w:t>
      </w:r>
    </w:p>
    <w:p w:rsidR="00153CFD" w:rsidRDefault="00153CFD" w:rsidP="00AF11FB">
      <w:pPr>
        <w:widowControl w:val="0"/>
        <w:tabs>
          <w:tab w:val="left" w:pos="1418"/>
        </w:tabs>
        <w:overflowPunct w:val="0"/>
        <w:autoSpaceDE w:val="0"/>
        <w:autoSpaceDN w:val="0"/>
        <w:adjustRightInd w:val="0"/>
        <w:spacing w:after="0" w:line="240" w:lineRule="auto"/>
        <w:ind w:left="567" w:right="333"/>
        <w:contextualSpacing/>
        <w:jc w:val="both"/>
        <w:textAlignment w:val="baseline"/>
        <w:rPr>
          <w:rFonts w:ascii="Times New Roman" w:eastAsia="Times New Roman" w:hAnsi="Times New Roman" w:cs="Times New Roman"/>
          <w:color w:val="000000" w:themeColor="text1"/>
          <w:sz w:val="24"/>
          <w:szCs w:val="24"/>
          <w:lang w:eastAsia="hu-HU"/>
        </w:rPr>
      </w:pPr>
    </w:p>
    <w:p w:rsidR="00153CFD" w:rsidRDefault="0031221A" w:rsidP="00C847F5">
      <w:pPr>
        <w:pStyle w:val="Listaszerbekezds1"/>
        <w:widowControl w:val="0"/>
        <w:numPr>
          <w:ilvl w:val="0"/>
          <w:numId w:val="44"/>
        </w:numPr>
        <w:tabs>
          <w:tab w:val="left" w:pos="567"/>
        </w:tabs>
        <w:overflowPunct w:val="0"/>
        <w:autoSpaceDE w:val="0"/>
        <w:autoSpaceDN w:val="0"/>
        <w:adjustRightInd w:val="0"/>
        <w:spacing w:after="0" w:line="240" w:lineRule="auto"/>
        <w:ind w:right="333"/>
        <w:jc w:val="both"/>
        <w:textAlignment w:val="baseline"/>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A főigazgató-helyettes akadályoztatása esetén a főigazgató főorvost a</w:t>
      </w:r>
      <w:r w:rsidR="00210627">
        <w:rPr>
          <w:rFonts w:ascii="Times New Roman" w:eastAsia="Times New Roman" w:hAnsi="Times New Roman" w:cs="Times New Roman"/>
          <w:color w:val="000000" w:themeColor="text1"/>
          <w:sz w:val="24"/>
          <w:szCs w:val="24"/>
          <w:lang w:eastAsia="hu-HU"/>
        </w:rPr>
        <w:t xml:space="preserve"> biztonsági osztályvezető </w:t>
      </w:r>
      <w:r>
        <w:rPr>
          <w:rFonts w:ascii="Times New Roman" w:eastAsia="Times New Roman" w:hAnsi="Times New Roman" w:cs="Times New Roman"/>
          <w:color w:val="000000" w:themeColor="text1"/>
          <w:sz w:val="24"/>
          <w:szCs w:val="24"/>
          <w:lang w:eastAsia="hu-HU"/>
        </w:rPr>
        <w:t>helyettesíti az alábbi feltételekkel:</w:t>
      </w:r>
    </w:p>
    <w:p w:rsidR="007178ED" w:rsidRDefault="007178ED" w:rsidP="00AF11FB">
      <w:pPr>
        <w:pStyle w:val="Listaszerbekezds1"/>
        <w:widowControl w:val="0"/>
        <w:tabs>
          <w:tab w:val="left" w:pos="567"/>
        </w:tabs>
        <w:overflowPunct w:val="0"/>
        <w:autoSpaceDE w:val="0"/>
        <w:autoSpaceDN w:val="0"/>
        <w:adjustRightInd w:val="0"/>
        <w:spacing w:after="0" w:line="240" w:lineRule="auto"/>
        <w:ind w:left="567" w:right="333"/>
        <w:jc w:val="both"/>
        <w:textAlignment w:val="baseline"/>
        <w:rPr>
          <w:rFonts w:ascii="Times New Roman" w:eastAsia="Times New Roman" w:hAnsi="Times New Roman" w:cs="Times New Roman"/>
          <w:color w:val="000000" w:themeColor="text1"/>
          <w:sz w:val="24"/>
          <w:szCs w:val="24"/>
          <w:lang w:eastAsia="hu-HU"/>
        </w:rPr>
      </w:pPr>
    </w:p>
    <w:p w:rsidR="00210627" w:rsidRPr="00210627" w:rsidRDefault="00210627" w:rsidP="0060246F">
      <w:pPr>
        <w:pStyle w:val="Listaszerbekezds"/>
        <w:widowControl w:val="0"/>
        <w:numPr>
          <w:ilvl w:val="0"/>
          <w:numId w:val="55"/>
        </w:numPr>
        <w:tabs>
          <w:tab w:val="left" w:pos="709"/>
        </w:tabs>
        <w:overflowPunct w:val="0"/>
        <w:autoSpaceDE w:val="0"/>
        <w:autoSpaceDN w:val="0"/>
        <w:adjustRightInd w:val="0"/>
        <w:spacing w:after="0" w:line="240" w:lineRule="auto"/>
        <w:ind w:right="333"/>
        <w:jc w:val="both"/>
        <w:textAlignment w:val="baseline"/>
        <w:rPr>
          <w:rFonts w:ascii="Times New Roman" w:eastAsia="Times New Roman" w:hAnsi="Times New Roman" w:cs="Times New Roman"/>
          <w:color w:val="000000" w:themeColor="text1"/>
          <w:sz w:val="24"/>
          <w:szCs w:val="24"/>
          <w:lang w:eastAsia="hu-HU"/>
        </w:rPr>
      </w:pPr>
      <w:r w:rsidRPr="00210627">
        <w:rPr>
          <w:rFonts w:ascii="Times New Roman" w:eastAsia="Times New Roman" w:hAnsi="Times New Roman" w:cs="Times New Roman"/>
          <w:color w:val="000000" w:themeColor="text1"/>
          <w:sz w:val="24"/>
          <w:szCs w:val="24"/>
          <w:lang w:eastAsia="hu-HU"/>
        </w:rPr>
        <w:t>Egészségügyi ellátással, orvos szakmai kérdésekkel kapcsolatos esetben az orvos igazgatóval történt egyeztetést követően dönt vagy intézkedik.</w:t>
      </w:r>
    </w:p>
    <w:p w:rsidR="00153CFD" w:rsidRPr="00AF11FB" w:rsidRDefault="0031221A" w:rsidP="0060246F">
      <w:pPr>
        <w:pStyle w:val="Listaszerbekezds"/>
        <w:widowControl w:val="0"/>
        <w:numPr>
          <w:ilvl w:val="0"/>
          <w:numId w:val="55"/>
        </w:numPr>
        <w:tabs>
          <w:tab w:val="left" w:pos="709"/>
        </w:tabs>
        <w:overflowPunct w:val="0"/>
        <w:autoSpaceDE w:val="0"/>
        <w:autoSpaceDN w:val="0"/>
        <w:adjustRightInd w:val="0"/>
        <w:spacing w:after="0" w:line="240" w:lineRule="auto"/>
        <w:ind w:right="333"/>
        <w:jc w:val="both"/>
        <w:textAlignment w:val="baseline"/>
        <w:rPr>
          <w:rFonts w:ascii="Times New Roman" w:eastAsia="Times New Roman" w:hAnsi="Times New Roman" w:cs="Times New Roman"/>
          <w:color w:val="000000" w:themeColor="text1"/>
          <w:sz w:val="24"/>
          <w:szCs w:val="24"/>
          <w:lang w:eastAsia="hu-HU"/>
        </w:rPr>
      </w:pPr>
      <w:r w:rsidRPr="00AF11FB">
        <w:rPr>
          <w:rFonts w:ascii="Times New Roman" w:eastAsia="Times New Roman" w:hAnsi="Times New Roman" w:cs="Times New Roman"/>
          <w:color w:val="000000" w:themeColor="text1"/>
          <w:sz w:val="24"/>
          <w:szCs w:val="24"/>
          <w:lang w:val="en-US" w:eastAsia="hu-HU"/>
        </w:rPr>
        <w:lastRenderedPageBreak/>
        <w:t>A f</w:t>
      </w:r>
      <w:r w:rsidRPr="00AF11FB">
        <w:rPr>
          <w:rFonts w:ascii="Times New Roman" w:eastAsia="Times New Roman" w:hAnsi="Times New Roman" w:cs="Times New Roman"/>
          <w:color w:val="000000" w:themeColor="text1"/>
          <w:sz w:val="24"/>
          <w:szCs w:val="24"/>
          <w:lang w:eastAsia="hu-HU"/>
        </w:rPr>
        <w:t>ogvatartottak büntetés-végrehajtási ügyeivel kapcsolatosan a pszicho</w:t>
      </w:r>
      <w:r w:rsidRPr="00AF11FB">
        <w:rPr>
          <w:rFonts w:ascii="Times New Roman" w:eastAsia="Times New Roman" w:hAnsi="Times New Roman" w:cs="Times New Roman"/>
          <w:color w:val="000000" w:themeColor="text1"/>
          <w:sz w:val="24"/>
          <w:szCs w:val="24"/>
          <w:lang w:val="en-US" w:eastAsia="hu-HU"/>
        </w:rPr>
        <w:t>-</w:t>
      </w:r>
      <w:r w:rsidRPr="00AF11FB">
        <w:rPr>
          <w:rFonts w:ascii="Times New Roman" w:eastAsia="Times New Roman" w:hAnsi="Times New Roman" w:cs="Times New Roman"/>
          <w:color w:val="000000" w:themeColor="text1"/>
          <w:sz w:val="24"/>
          <w:szCs w:val="24"/>
          <w:lang w:eastAsia="hu-HU"/>
        </w:rPr>
        <w:t xml:space="preserve"> és pedagógiai osztályvezetővel történt egyeztetést követően dönt vagy intézkedik.</w:t>
      </w:r>
    </w:p>
    <w:p w:rsidR="00153CFD" w:rsidRDefault="00153CFD" w:rsidP="00AF11FB">
      <w:pPr>
        <w:widowControl w:val="0"/>
        <w:tabs>
          <w:tab w:val="left" w:pos="1418"/>
        </w:tabs>
        <w:overflowPunct w:val="0"/>
        <w:autoSpaceDE w:val="0"/>
        <w:autoSpaceDN w:val="0"/>
        <w:adjustRightInd w:val="0"/>
        <w:spacing w:after="0" w:line="240" w:lineRule="auto"/>
        <w:ind w:left="567" w:right="333"/>
        <w:contextualSpacing/>
        <w:jc w:val="both"/>
        <w:textAlignment w:val="baseline"/>
        <w:rPr>
          <w:rFonts w:ascii="Times New Roman" w:eastAsia="Times New Roman" w:hAnsi="Times New Roman" w:cs="Times New Roman"/>
          <w:color w:val="000000" w:themeColor="text1"/>
          <w:sz w:val="24"/>
          <w:szCs w:val="24"/>
          <w:lang w:eastAsia="hu-HU"/>
        </w:rPr>
      </w:pPr>
    </w:p>
    <w:p w:rsidR="00153CFD" w:rsidRDefault="0031221A" w:rsidP="00C847F5">
      <w:pPr>
        <w:pStyle w:val="Listaszerbekezds1"/>
        <w:keepNext/>
        <w:widowControl w:val="0"/>
        <w:numPr>
          <w:ilvl w:val="0"/>
          <w:numId w:val="44"/>
        </w:numPr>
        <w:tabs>
          <w:tab w:val="left" w:pos="567"/>
        </w:tabs>
        <w:overflowPunct w:val="0"/>
        <w:autoSpaceDE w:val="0"/>
        <w:autoSpaceDN w:val="0"/>
        <w:adjustRightInd w:val="0"/>
        <w:spacing w:after="0" w:line="240" w:lineRule="auto"/>
        <w:jc w:val="both"/>
        <w:textAlignment w:val="baseline"/>
        <w:outlineLvl w:val="2"/>
        <w:rPr>
          <w:rFonts w:ascii="Times New Roman" w:eastAsia="Times New Roman" w:hAnsi="Times New Roman" w:cs="Times New Roman"/>
          <w:color w:val="000000" w:themeColor="text1"/>
          <w:sz w:val="24"/>
          <w:szCs w:val="24"/>
          <w:lang w:eastAsia="hu-HU"/>
        </w:rPr>
      </w:pPr>
      <w:bookmarkStart w:id="7" w:name="_Toc468186507"/>
      <w:bookmarkStart w:id="8" w:name="_Toc452116729"/>
      <w:r>
        <w:rPr>
          <w:rFonts w:ascii="Times New Roman" w:eastAsia="Times New Roman" w:hAnsi="Times New Roman" w:cs="Times New Roman"/>
          <w:color w:val="000000" w:themeColor="text1"/>
          <w:sz w:val="24"/>
          <w:szCs w:val="24"/>
          <w:lang w:eastAsia="hu-HU"/>
        </w:rPr>
        <w:t>A főigazgató-helyettes, az orvos igazgató és az ápolási igazgató helyettesítési rendje:</w:t>
      </w:r>
    </w:p>
    <w:p w:rsidR="00153CFD" w:rsidRDefault="00153CFD" w:rsidP="00AF11FB">
      <w:pPr>
        <w:pStyle w:val="Listaszerbekezds1"/>
        <w:keepNext/>
        <w:widowControl w:val="0"/>
        <w:tabs>
          <w:tab w:val="left" w:pos="567"/>
        </w:tabs>
        <w:overflowPunct w:val="0"/>
        <w:autoSpaceDE w:val="0"/>
        <w:autoSpaceDN w:val="0"/>
        <w:adjustRightInd w:val="0"/>
        <w:spacing w:after="0" w:line="240" w:lineRule="auto"/>
        <w:ind w:left="1146"/>
        <w:jc w:val="both"/>
        <w:textAlignment w:val="baseline"/>
        <w:outlineLvl w:val="2"/>
        <w:rPr>
          <w:rFonts w:ascii="Times New Roman" w:eastAsia="Times New Roman" w:hAnsi="Times New Roman" w:cs="Times New Roman"/>
          <w:color w:val="000000" w:themeColor="text1"/>
          <w:sz w:val="24"/>
          <w:szCs w:val="24"/>
          <w:lang w:eastAsia="hu-HU"/>
        </w:rPr>
      </w:pPr>
    </w:p>
    <w:p w:rsidR="00153CFD" w:rsidRPr="003513CA" w:rsidRDefault="0031221A" w:rsidP="00AF11FB">
      <w:pPr>
        <w:pStyle w:val="Listaszerbekezds"/>
        <w:widowControl w:val="0"/>
        <w:tabs>
          <w:tab w:val="left" w:pos="567"/>
        </w:tabs>
        <w:overflowPunct w:val="0"/>
        <w:autoSpaceDE w:val="0"/>
        <w:autoSpaceDN w:val="0"/>
        <w:adjustRightInd w:val="0"/>
        <w:spacing w:after="0" w:line="240" w:lineRule="auto"/>
        <w:ind w:right="333"/>
        <w:jc w:val="both"/>
        <w:textAlignment w:val="baseline"/>
        <w:rPr>
          <w:rFonts w:ascii="Times New Roman" w:eastAsia="Times New Roman" w:hAnsi="Times New Roman" w:cs="Times New Roman"/>
          <w:color w:val="000000" w:themeColor="text1"/>
          <w:sz w:val="24"/>
          <w:szCs w:val="24"/>
          <w:lang w:eastAsia="hu-HU"/>
        </w:rPr>
      </w:pPr>
      <w:r w:rsidRPr="003513CA">
        <w:rPr>
          <w:rFonts w:ascii="Times New Roman" w:eastAsia="Times New Roman" w:hAnsi="Times New Roman" w:cs="Times New Roman"/>
          <w:color w:val="000000" w:themeColor="text1"/>
          <w:sz w:val="24"/>
          <w:szCs w:val="24"/>
          <w:lang w:eastAsia="hu-HU"/>
        </w:rPr>
        <w:t xml:space="preserve">A főigazgató-helyettest, az orvos igazgatót és az ápolási igazgatót távolléte esetén a főigazgató főorvos által kijelölt osztályvezető vagy személy helyettesíti, kivéve azokat az ügyeket, amelyekben a helyettesek a főigazgató főorvos által átruházott hatáskörben járnak el. </w:t>
      </w:r>
    </w:p>
    <w:p w:rsidR="00153CFD" w:rsidRDefault="00153CFD" w:rsidP="00AF11FB">
      <w:pPr>
        <w:pStyle w:val="Listaszerbekezds1"/>
        <w:keepNext/>
        <w:widowControl w:val="0"/>
        <w:tabs>
          <w:tab w:val="left" w:pos="567"/>
        </w:tabs>
        <w:overflowPunct w:val="0"/>
        <w:autoSpaceDE w:val="0"/>
        <w:autoSpaceDN w:val="0"/>
        <w:adjustRightInd w:val="0"/>
        <w:spacing w:after="0" w:line="240" w:lineRule="auto"/>
        <w:ind w:left="1146"/>
        <w:jc w:val="both"/>
        <w:textAlignment w:val="baseline"/>
        <w:outlineLvl w:val="2"/>
        <w:rPr>
          <w:rFonts w:ascii="Times New Roman" w:eastAsia="Times New Roman" w:hAnsi="Times New Roman" w:cs="Times New Roman"/>
          <w:color w:val="000000" w:themeColor="text1"/>
          <w:sz w:val="24"/>
          <w:szCs w:val="24"/>
          <w:lang w:eastAsia="hu-HU"/>
        </w:rPr>
      </w:pPr>
    </w:p>
    <w:p w:rsidR="00153CFD" w:rsidRDefault="0031221A" w:rsidP="00C847F5">
      <w:pPr>
        <w:keepNext/>
        <w:widowControl w:val="0"/>
        <w:numPr>
          <w:ilvl w:val="0"/>
          <w:numId w:val="44"/>
        </w:numPr>
        <w:tabs>
          <w:tab w:val="left" w:pos="567"/>
        </w:tabs>
        <w:overflowPunct w:val="0"/>
        <w:autoSpaceDE w:val="0"/>
        <w:autoSpaceDN w:val="0"/>
        <w:adjustRightInd w:val="0"/>
        <w:spacing w:after="0" w:line="240" w:lineRule="auto"/>
        <w:jc w:val="both"/>
        <w:textAlignment w:val="baseline"/>
        <w:outlineLvl w:val="2"/>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Az osztályvezetők, osztályvezető főorvosok helyettesítésének rendje</w:t>
      </w:r>
      <w:bookmarkEnd w:id="7"/>
      <w:bookmarkEnd w:id="8"/>
      <w:r>
        <w:rPr>
          <w:rFonts w:ascii="Times New Roman" w:eastAsia="Times New Roman" w:hAnsi="Times New Roman" w:cs="Times New Roman"/>
          <w:color w:val="000000" w:themeColor="text1"/>
          <w:sz w:val="24"/>
          <w:szCs w:val="24"/>
          <w:lang w:eastAsia="hu-HU"/>
        </w:rPr>
        <w:t>:</w:t>
      </w:r>
    </w:p>
    <w:p w:rsidR="00153CFD" w:rsidRDefault="00153CFD" w:rsidP="00AF11FB">
      <w:pPr>
        <w:keepNext/>
        <w:widowControl w:val="0"/>
        <w:tabs>
          <w:tab w:val="left" w:pos="567"/>
        </w:tabs>
        <w:overflowPunct w:val="0"/>
        <w:autoSpaceDE w:val="0"/>
        <w:autoSpaceDN w:val="0"/>
        <w:adjustRightInd w:val="0"/>
        <w:spacing w:after="0" w:line="240" w:lineRule="auto"/>
        <w:ind w:left="1146"/>
        <w:jc w:val="both"/>
        <w:textAlignment w:val="baseline"/>
        <w:outlineLvl w:val="2"/>
        <w:rPr>
          <w:rFonts w:ascii="Times New Roman" w:eastAsia="Times New Roman" w:hAnsi="Times New Roman" w:cs="Times New Roman"/>
          <w:color w:val="000000" w:themeColor="text1"/>
          <w:sz w:val="24"/>
          <w:szCs w:val="24"/>
          <w:lang w:eastAsia="hu-HU"/>
        </w:rPr>
      </w:pPr>
    </w:p>
    <w:p w:rsidR="00153CFD" w:rsidRDefault="0031221A" w:rsidP="00AF11FB">
      <w:pPr>
        <w:pStyle w:val="Listaszerbekezds"/>
        <w:widowControl w:val="0"/>
        <w:tabs>
          <w:tab w:val="left" w:pos="567"/>
        </w:tabs>
        <w:overflowPunct w:val="0"/>
        <w:autoSpaceDE w:val="0"/>
        <w:autoSpaceDN w:val="0"/>
        <w:adjustRightInd w:val="0"/>
        <w:spacing w:after="0" w:line="240" w:lineRule="auto"/>
        <w:ind w:right="333"/>
        <w:jc w:val="both"/>
        <w:textAlignment w:val="baseline"/>
        <w:rPr>
          <w:rFonts w:ascii="Times New Roman" w:eastAsia="Times New Roman" w:hAnsi="Times New Roman" w:cs="Times New Roman"/>
          <w:color w:val="000000" w:themeColor="text1"/>
          <w:sz w:val="24"/>
          <w:szCs w:val="24"/>
          <w:lang w:eastAsia="hu-HU"/>
        </w:rPr>
      </w:pPr>
      <w:r w:rsidRPr="003513CA">
        <w:rPr>
          <w:rFonts w:ascii="Times New Roman" w:eastAsia="Times New Roman" w:hAnsi="Times New Roman" w:cs="Times New Roman"/>
          <w:color w:val="000000" w:themeColor="text1"/>
          <w:sz w:val="24"/>
          <w:szCs w:val="24"/>
          <w:lang w:eastAsia="hu-HU"/>
        </w:rPr>
        <w:t>Az osztályvezetőt távolléte esetén a szervezetszerű helyettese vagy a főigazgató főorvos által kijelölt személy helyettesíti.</w:t>
      </w:r>
    </w:p>
    <w:p w:rsidR="00AF11FB" w:rsidRDefault="00AF11FB" w:rsidP="00AF11FB">
      <w:pPr>
        <w:pStyle w:val="Listaszerbekezds"/>
        <w:widowControl w:val="0"/>
        <w:tabs>
          <w:tab w:val="left" w:pos="567"/>
        </w:tabs>
        <w:overflowPunct w:val="0"/>
        <w:autoSpaceDE w:val="0"/>
        <w:autoSpaceDN w:val="0"/>
        <w:adjustRightInd w:val="0"/>
        <w:spacing w:after="0" w:line="240" w:lineRule="auto"/>
        <w:ind w:right="333"/>
        <w:jc w:val="both"/>
        <w:textAlignment w:val="baseline"/>
        <w:rPr>
          <w:rFonts w:ascii="Times New Roman" w:eastAsia="Times New Roman" w:hAnsi="Times New Roman" w:cs="Times New Roman"/>
          <w:color w:val="000000" w:themeColor="text1"/>
          <w:sz w:val="24"/>
          <w:szCs w:val="24"/>
          <w:lang w:eastAsia="hu-HU"/>
        </w:rPr>
      </w:pPr>
    </w:p>
    <w:p w:rsidR="00AF11FB" w:rsidRPr="003513CA" w:rsidRDefault="00AF11FB" w:rsidP="00AF11FB">
      <w:pPr>
        <w:pStyle w:val="Listaszerbekezds"/>
        <w:widowControl w:val="0"/>
        <w:tabs>
          <w:tab w:val="left" w:pos="567"/>
        </w:tabs>
        <w:overflowPunct w:val="0"/>
        <w:autoSpaceDE w:val="0"/>
        <w:autoSpaceDN w:val="0"/>
        <w:adjustRightInd w:val="0"/>
        <w:spacing w:after="0" w:line="240" w:lineRule="auto"/>
        <w:ind w:right="333"/>
        <w:jc w:val="both"/>
        <w:textAlignment w:val="baseline"/>
        <w:rPr>
          <w:rFonts w:ascii="Times New Roman" w:eastAsia="Times New Roman" w:hAnsi="Times New Roman" w:cs="Times New Roman"/>
          <w:color w:val="000000" w:themeColor="text1"/>
          <w:sz w:val="24"/>
          <w:szCs w:val="24"/>
          <w:lang w:eastAsia="hu-HU"/>
        </w:rPr>
      </w:pPr>
    </w:p>
    <w:p w:rsidR="00153CFD" w:rsidRPr="001F336C" w:rsidRDefault="0031221A" w:rsidP="007757C4">
      <w:pPr>
        <w:spacing w:after="0"/>
        <w:ind w:left="3672" w:firstLine="918"/>
        <w:jc w:val="both"/>
        <w:rPr>
          <w:rFonts w:ascii="Times New Roman" w:eastAsia="Times New Roman" w:hAnsi="Times New Roman" w:cs="Times New Roman"/>
          <w:color w:val="000000" w:themeColor="text1"/>
          <w:sz w:val="24"/>
          <w:szCs w:val="24"/>
          <w:lang w:eastAsia="hu-HU"/>
        </w:rPr>
      </w:pPr>
      <w:r w:rsidRPr="001F336C">
        <w:rPr>
          <w:rFonts w:ascii="Times New Roman" w:hAnsi="Times New Roman" w:cs="Times New Roman"/>
          <w:b/>
          <w:color w:val="000000" w:themeColor="text1"/>
          <w:sz w:val="24"/>
          <w:szCs w:val="24"/>
        </w:rPr>
        <w:t>9.</w:t>
      </w:r>
    </w:p>
    <w:p w:rsidR="00153CFD" w:rsidRPr="001F336C" w:rsidRDefault="00AF11FB" w:rsidP="007757C4">
      <w:pPr>
        <w:pStyle w:val="Listaszerbekezds"/>
        <w:keepNext/>
        <w:widowControl w:val="0"/>
        <w:tabs>
          <w:tab w:val="left" w:pos="284"/>
        </w:tab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color w:val="000000" w:themeColor="text1"/>
          <w:sz w:val="24"/>
          <w:szCs w:val="24"/>
          <w:lang w:eastAsia="hu-HU"/>
        </w:rPr>
      </w:pPr>
      <w:bookmarkStart w:id="9" w:name="_Toc452116732"/>
      <w:bookmarkStart w:id="10" w:name="_Toc468186510"/>
      <w:r w:rsidRPr="001F336C">
        <w:rPr>
          <w:rFonts w:ascii="Times New Roman" w:eastAsia="Times New Roman" w:hAnsi="Times New Roman" w:cs="Times New Roman"/>
          <w:b/>
          <w:color w:val="000000" w:themeColor="text1"/>
          <w:sz w:val="24"/>
          <w:szCs w:val="24"/>
          <w:lang w:eastAsia="hu-HU"/>
        </w:rPr>
        <w:tab/>
      </w:r>
      <w:r w:rsidRPr="001F336C">
        <w:rPr>
          <w:rFonts w:ascii="Times New Roman" w:eastAsia="Times New Roman" w:hAnsi="Times New Roman" w:cs="Times New Roman"/>
          <w:b/>
          <w:color w:val="000000" w:themeColor="text1"/>
          <w:sz w:val="24"/>
          <w:szCs w:val="24"/>
          <w:lang w:eastAsia="hu-HU"/>
        </w:rPr>
        <w:tab/>
      </w:r>
      <w:r w:rsidRPr="001F336C">
        <w:rPr>
          <w:rFonts w:ascii="Times New Roman" w:eastAsia="Times New Roman" w:hAnsi="Times New Roman" w:cs="Times New Roman"/>
          <w:b/>
          <w:color w:val="000000" w:themeColor="text1"/>
          <w:sz w:val="24"/>
          <w:szCs w:val="24"/>
          <w:lang w:eastAsia="hu-HU"/>
        </w:rPr>
        <w:tab/>
      </w:r>
      <w:r w:rsidR="0031221A" w:rsidRPr="001F336C">
        <w:rPr>
          <w:rFonts w:ascii="Times New Roman" w:eastAsia="Times New Roman" w:hAnsi="Times New Roman" w:cs="Times New Roman"/>
          <w:b/>
          <w:color w:val="000000" w:themeColor="text1"/>
          <w:sz w:val="24"/>
          <w:szCs w:val="24"/>
          <w:lang w:eastAsia="hu-HU"/>
        </w:rPr>
        <w:t xml:space="preserve">A szakmai vezető testület </w:t>
      </w:r>
      <w:r w:rsidR="0031221A" w:rsidRPr="001F336C">
        <w:rPr>
          <w:rFonts w:ascii="Times New Roman" w:eastAsia="Times New Roman" w:hAnsi="Times New Roman" w:cs="Times New Roman"/>
          <w:b/>
          <w:color w:val="000000" w:themeColor="text1"/>
          <w:sz w:val="24"/>
          <w:szCs w:val="24"/>
          <w:lang w:val="en-US" w:eastAsia="hu-HU"/>
        </w:rPr>
        <w:t>jogállása</w:t>
      </w:r>
      <w:bookmarkEnd w:id="9"/>
      <w:bookmarkEnd w:id="10"/>
    </w:p>
    <w:p w:rsidR="00153CFD" w:rsidRPr="001F336C" w:rsidRDefault="00153CFD" w:rsidP="00AF11FB">
      <w:pPr>
        <w:keepNext/>
        <w:widowControl w:val="0"/>
        <w:tabs>
          <w:tab w:val="left" w:pos="284"/>
        </w:tabs>
        <w:overflowPunct w:val="0"/>
        <w:autoSpaceDE w:val="0"/>
        <w:autoSpaceDN w:val="0"/>
        <w:adjustRightInd w:val="0"/>
        <w:spacing w:after="0" w:line="240" w:lineRule="auto"/>
        <w:ind w:left="426"/>
        <w:jc w:val="both"/>
        <w:textAlignment w:val="baseline"/>
        <w:outlineLvl w:val="1"/>
        <w:rPr>
          <w:rFonts w:ascii="Times New Roman" w:eastAsia="Times New Roman" w:hAnsi="Times New Roman" w:cs="Times New Roman"/>
          <w:b/>
          <w:color w:val="000000" w:themeColor="text1"/>
          <w:sz w:val="24"/>
          <w:szCs w:val="24"/>
          <w:lang w:eastAsia="hu-HU"/>
        </w:rPr>
      </w:pPr>
    </w:p>
    <w:p w:rsidR="00153CFD" w:rsidRPr="00212C85" w:rsidRDefault="00AF11FB" w:rsidP="00C847F5">
      <w:pPr>
        <w:pStyle w:val="Cmsor1"/>
        <w:keepNext w:val="0"/>
        <w:keepLines w:val="0"/>
        <w:numPr>
          <w:ilvl w:val="0"/>
          <w:numId w:val="44"/>
        </w:numPr>
        <w:spacing w:before="0"/>
        <w:jc w:val="both"/>
        <w:rPr>
          <w:rFonts w:ascii="Times New Roman" w:hAnsi="Times New Roman" w:cs="Times New Roman"/>
          <w:b w:val="0"/>
          <w:bCs w:val="0"/>
          <w:strike/>
          <w:color w:val="000000" w:themeColor="text1"/>
          <w:sz w:val="24"/>
          <w:szCs w:val="24"/>
        </w:rPr>
      </w:pPr>
      <w:r w:rsidRPr="001F336C">
        <w:rPr>
          <w:rFonts w:ascii="Times New Roman" w:hAnsi="Times New Roman" w:cs="Times New Roman"/>
          <w:b w:val="0"/>
          <w:bCs w:val="0"/>
          <w:color w:val="000000" w:themeColor="text1"/>
          <w:sz w:val="24"/>
          <w:szCs w:val="24"/>
        </w:rPr>
        <w:t>A</w:t>
      </w:r>
      <w:r>
        <w:rPr>
          <w:rFonts w:ascii="Times New Roman" w:hAnsi="Times New Roman" w:cs="Times New Roman"/>
          <w:b w:val="0"/>
          <w:bCs w:val="0"/>
          <w:color w:val="000000" w:themeColor="text1"/>
          <w:sz w:val="24"/>
          <w:szCs w:val="24"/>
        </w:rPr>
        <w:t xml:space="preserve"> </w:t>
      </w:r>
      <w:r w:rsidR="0031221A">
        <w:rPr>
          <w:rFonts w:ascii="Times New Roman" w:hAnsi="Times New Roman" w:cs="Times New Roman"/>
          <w:b w:val="0"/>
          <w:bCs w:val="0"/>
          <w:iCs/>
          <w:color w:val="000000" w:themeColor="text1"/>
          <w:sz w:val="24"/>
          <w:szCs w:val="24"/>
        </w:rPr>
        <w:t>szakmai vezető testület (a továbbiakban: SZVT)</w:t>
      </w:r>
      <w:r w:rsidR="0031221A">
        <w:rPr>
          <w:rFonts w:ascii="Times New Roman" w:hAnsi="Times New Roman" w:cs="Times New Roman"/>
          <w:b w:val="0"/>
          <w:bCs w:val="0"/>
          <w:color w:val="000000" w:themeColor="text1"/>
          <w:sz w:val="24"/>
          <w:szCs w:val="24"/>
        </w:rPr>
        <w:t xml:space="preserve">, a Gyógyintézetek működési rendjéről, illetve </w:t>
      </w:r>
      <w:r w:rsidR="0031221A">
        <w:rPr>
          <w:rFonts w:ascii="Times New Roman" w:hAnsi="Times New Roman" w:cs="Times New Roman"/>
          <w:b w:val="0"/>
          <w:bCs w:val="0"/>
          <w:iCs/>
          <w:color w:val="000000" w:themeColor="text1"/>
          <w:sz w:val="24"/>
          <w:szCs w:val="24"/>
        </w:rPr>
        <w:t>szakmai</w:t>
      </w:r>
      <w:r w:rsidR="0031221A">
        <w:rPr>
          <w:rFonts w:ascii="Times New Roman" w:hAnsi="Times New Roman" w:cs="Times New Roman"/>
          <w:b w:val="0"/>
          <w:bCs w:val="0"/>
          <w:color w:val="000000" w:themeColor="text1"/>
          <w:sz w:val="24"/>
          <w:szCs w:val="24"/>
        </w:rPr>
        <w:t xml:space="preserve"> </w:t>
      </w:r>
      <w:r w:rsidR="0031221A">
        <w:rPr>
          <w:rFonts w:ascii="Times New Roman" w:hAnsi="Times New Roman" w:cs="Times New Roman"/>
          <w:b w:val="0"/>
          <w:bCs w:val="0"/>
          <w:iCs/>
          <w:color w:val="000000" w:themeColor="text1"/>
          <w:sz w:val="24"/>
          <w:szCs w:val="24"/>
        </w:rPr>
        <w:t>vezető testületéről</w:t>
      </w:r>
      <w:r w:rsidR="0031221A">
        <w:rPr>
          <w:rFonts w:ascii="Times New Roman" w:hAnsi="Times New Roman" w:cs="Times New Roman"/>
          <w:b w:val="0"/>
          <w:bCs w:val="0"/>
          <w:color w:val="000000" w:themeColor="text1"/>
          <w:sz w:val="24"/>
          <w:szCs w:val="24"/>
        </w:rPr>
        <w:t xml:space="preserve"> szóló </w:t>
      </w:r>
      <w:r w:rsidR="0031221A" w:rsidRPr="00212C85">
        <w:rPr>
          <w:rFonts w:ascii="Times New Roman" w:hAnsi="Times New Roman" w:cs="Times New Roman"/>
          <w:b w:val="0"/>
          <w:bCs w:val="0"/>
          <w:color w:val="auto"/>
          <w:sz w:val="24"/>
          <w:szCs w:val="24"/>
        </w:rPr>
        <w:t xml:space="preserve">43/2003. (VII. 29.) ESzCsM rendelet </w:t>
      </w:r>
      <w:r w:rsidR="0031221A" w:rsidRPr="00212C85">
        <w:rPr>
          <w:rFonts w:ascii="Times New Roman" w:hAnsi="Times New Roman" w:cs="Times New Roman"/>
          <w:b w:val="0"/>
          <w:bCs w:val="0"/>
          <w:color w:val="000000" w:themeColor="text1"/>
          <w:sz w:val="24"/>
          <w:szCs w:val="24"/>
        </w:rPr>
        <w:t xml:space="preserve">alapján, az IMEI tanácsadó, véleményező és javaslattételi szerve, amelyet meghatározott egészségügyi szakmai kérdésekben egyetértési jog is megillet. Részletes feladatait és működését önálló ügyrend határozza meg.  </w:t>
      </w:r>
    </w:p>
    <w:p w:rsidR="00153CFD" w:rsidRPr="00212C85" w:rsidRDefault="00153CFD" w:rsidP="00AF11FB">
      <w:pPr>
        <w:pStyle w:val="Listaszerbekezds1"/>
        <w:widowControl w:val="0"/>
        <w:tabs>
          <w:tab w:val="left" w:pos="567"/>
        </w:tabs>
        <w:overflowPunct w:val="0"/>
        <w:autoSpaceDE w:val="0"/>
        <w:autoSpaceDN w:val="0"/>
        <w:adjustRightInd w:val="0"/>
        <w:spacing w:after="0" w:line="240" w:lineRule="auto"/>
        <w:ind w:leftChars="100" w:left="220" w:right="333"/>
        <w:jc w:val="both"/>
        <w:textAlignment w:val="baseline"/>
        <w:rPr>
          <w:rFonts w:ascii="Times New Roman" w:hAnsi="Times New Roman" w:cs="Times New Roman"/>
          <w:color w:val="000000" w:themeColor="text1"/>
          <w:sz w:val="24"/>
          <w:szCs w:val="24"/>
        </w:rPr>
      </w:pPr>
    </w:p>
    <w:p w:rsidR="00153CFD" w:rsidRPr="00212C85" w:rsidRDefault="0031221A" w:rsidP="00C847F5">
      <w:pPr>
        <w:pStyle w:val="Listaszerbekezds1"/>
        <w:widowControl w:val="0"/>
        <w:numPr>
          <w:ilvl w:val="0"/>
          <w:numId w:val="44"/>
        </w:numPr>
        <w:tabs>
          <w:tab w:val="left" w:pos="567"/>
        </w:tabs>
        <w:overflowPunct w:val="0"/>
        <w:autoSpaceDE w:val="0"/>
        <w:autoSpaceDN w:val="0"/>
        <w:adjustRightInd w:val="0"/>
        <w:spacing w:after="0" w:line="240" w:lineRule="auto"/>
        <w:ind w:right="333"/>
        <w:jc w:val="both"/>
        <w:textAlignment w:val="baseline"/>
        <w:rPr>
          <w:rFonts w:ascii="Times New Roman" w:hAnsi="Times New Roman" w:cs="Times New Roman"/>
          <w:color w:val="000000" w:themeColor="text1"/>
          <w:sz w:val="24"/>
          <w:szCs w:val="24"/>
        </w:rPr>
      </w:pPr>
      <w:r w:rsidRPr="00212C85">
        <w:rPr>
          <w:rFonts w:ascii="Times New Roman" w:hAnsi="Times New Roman" w:cs="Times New Roman"/>
          <w:color w:val="000000" w:themeColor="text1"/>
          <w:sz w:val="24"/>
          <w:szCs w:val="24"/>
        </w:rPr>
        <w:t>A testület elnökét az SZVT tagjai választják.</w:t>
      </w:r>
    </w:p>
    <w:p w:rsidR="00153CFD" w:rsidRPr="003513CA" w:rsidRDefault="0031221A" w:rsidP="001F336C">
      <w:pPr>
        <w:pStyle w:val="Listaszerbekezds"/>
        <w:widowControl w:val="0"/>
        <w:tabs>
          <w:tab w:val="left" w:pos="567"/>
        </w:tabs>
        <w:overflowPunct w:val="0"/>
        <w:autoSpaceDE w:val="0"/>
        <w:autoSpaceDN w:val="0"/>
        <w:adjustRightInd w:val="0"/>
        <w:spacing w:after="0" w:line="240" w:lineRule="auto"/>
        <w:ind w:right="333"/>
        <w:jc w:val="both"/>
        <w:textAlignment w:val="baseline"/>
        <w:rPr>
          <w:rFonts w:ascii="Times New Roman" w:eastAsia="Times New Roman" w:hAnsi="Times New Roman" w:cs="Times New Roman"/>
          <w:color w:val="000000" w:themeColor="text1"/>
          <w:sz w:val="24"/>
          <w:szCs w:val="24"/>
          <w:lang w:eastAsia="hu-HU"/>
        </w:rPr>
      </w:pPr>
      <w:r w:rsidRPr="003513CA">
        <w:rPr>
          <w:rFonts w:ascii="Times New Roman" w:eastAsia="Times New Roman" w:hAnsi="Times New Roman" w:cs="Times New Roman"/>
          <w:color w:val="000000" w:themeColor="text1"/>
          <w:sz w:val="24"/>
          <w:szCs w:val="24"/>
          <w:lang w:eastAsia="hu-HU"/>
        </w:rPr>
        <w:t xml:space="preserve">Tagjai: </w:t>
      </w:r>
    </w:p>
    <w:p w:rsidR="00153CFD" w:rsidRPr="00212C85" w:rsidRDefault="001F336C" w:rsidP="001F336C">
      <w:pPr>
        <w:widowControl w:val="0"/>
        <w:tabs>
          <w:tab w:val="left" w:pos="567"/>
        </w:tabs>
        <w:overflowPunct w:val="0"/>
        <w:autoSpaceDE w:val="0"/>
        <w:autoSpaceDN w:val="0"/>
        <w:adjustRightInd w:val="0"/>
        <w:spacing w:after="0" w:line="240" w:lineRule="auto"/>
        <w:ind w:left="720" w:right="333"/>
        <w:contextualSpacing/>
        <w:jc w:val="both"/>
        <w:textAlignment w:val="baseline"/>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ab/>
      </w:r>
      <w:r>
        <w:rPr>
          <w:rFonts w:ascii="Times New Roman" w:eastAsia="Times New Roman" w:hAnsi="Times New Roman" w:cs="Times New Roman"/>
          <w:color w:val="000000" w:themeColor="text1"/>
          <w:sz w:val="24"/>
          <w:szCs w:val="24"/>
          <w:lang w:eastAsia="hu-HU"/>
        </w:rPr>
        <w:tab/>
      </w:r>
      <w:r w:rsidR="0031221A" w:rsidRPr="00212C85">
        <w:rPr>
          <w:rFonts w:ascii="Times New Roman" w:eastAsia="Times New Roman" w:hAnsi="Times New Roman" w:cs="Times New Roman"/>
          <w:color w:val="000000" w:themeColor="text1"/>
          <w:sz w:val="24"/>
          <w:szCs w:val="24"/>
          <w:lang w:eastAsia="hu-HU"/>
        </w:rPr>
        <w:t>orvos-igazgató,</w:t>
      </w:r>
    </w:p>
    <w:p w:rsidR="00153CFD" w:rsidRDefault="001F336C" w:rsidP="007757C4">
      <w:pPr>
        <w:widowControl w:val="0"/>
        <w:tabs>
          <w:tab w:val="left" w:pos="567"/>
        </w:tabs>
        <w:overflowPunct w:val="0"/>
        <w:autoSpaceDE w:val="0"/>
        <w:autoSpaceDN w:val="0"/>
        <w:adjustRightInd w:val="0"/>
        <w:spacing w:after="0" w:line="240" w:lineRule="auto"/>
        <w:ind w:left="720" w:right="333"/>
        <w:contextualSpacing/>
        <w:jc w:val="both"/>
        <w:textAlignment w:val="baseline"/>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ab/>
      </w:r>
      <w:r>
        <w:rPr>
          <w:rFonts w:ascii="Times New Roman" w:eastAsia="Times New Roman" w:hAnsi="Times New Roman" w:cs="Times New Roman"/>
          <w:color w:val="000000" w:themeColor="text1"/>
          <w:sz w:val="24"/>
          <w:szCs w:val="24"/>
          <w:lang w:eastAsia="hu-HU"/>
        </w:rPr>
        <w:tab/>
      </w:r>
      <w:r w:rsidR="0031221A" w:rsidRPr="00212C85">
        <w:rPr>
          <w:rFonts w:ascii="Times New Roman" w:eastAsia="Times New Roman" w:hAnsi="Times New Roman" w:cs="Times New Roman"/>
          <w:color w:val="000000" w:themeColor="text1"/>
          <w:sz w:val="24"/>
          <w:szCs w:val="24"/>
          <w:lang w:eastAsia="hu-HU"/>
        </w:rPr>
        <w:t>ápolási igazgató,</w:t>
      </w:r>
      <w:bookmarkStart w:id="11" w:name="_Toc452116763"/>
      <w:bookmarkStart w:id="12" w:name="_Toc468186555"/>
    </w:p>
    <w:p w:rsidR="00214AE0" w:rsidRDefault="00214AE0" w:rsidP="00214AE0">
      <w:pPr>
        <w:tabs>
          <w:tab w:val="left" w:pos="0"/>
          <w:tab w:val="left" w:pos="1800"/>
          <w:tab w:val="left" w:pos="2520"/>
          <w:tab w:val="left" w:pos="2700"/>
          <w:tab w:val="left" w:pos="3420"/>
        </w:tabs>
        <w:spacing w:after="0" w:line="240" w:lineRule="auto"/>
        <w:jc w:val="both"/>
        <w:rPr>
          <w:rFonts w:ascii="Times New Roman" w:eastAsia="Times New Roman" w:hAnsi="Times New Roman" w:cs="Times New Roman"/>
          <w:b/>
          <w:color w:val="000000" w:themeColor="text1"/>
          <w:sz w:val="24"/>
          <w:szCs w:val="24"/>
          <w:lang w:eastAsia="hu-HU"/>
        </w:rPr>
      </w:pPr>
    </w:p>
    <w:p w:rsidR="00153CFD" w:rsidRDefault="00153CFD" w:rsidP="001F336C">
      <w:pPr>
        <w:keepNext/>
        <w:widowControl w:val="0"/>
        <w:tabs>
          <w:tab w:val="left" w:pos="0"/>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color w:val="000000" w:themeColor="text1"/>
          <w:sz w:val="24"/>
          <w:szCs w:val="24"/>
          <w:lang w:eastAsia="hu-HU"/>
        </w:rPr>
      </w:pPr>
    </w:p>
    <w:p w:rsidR="00153CFD" w:rsidRPr="00C85436" w:rsidRDefault="0031221A" w:rsidP="00C85436">
      <w:pPr>
        <w:keepNext/>
        <w:widowControl w:val="0"/>
        <w:tabs>
          <w:tab w:val="left" w:pos="0"/>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trike/>
          <w:color w:val="000000" w:themeColor="text1"/>
          <w:sz w:val="24"/>
          <w:szCs w:val="24"/>
          <w:lang w:eastAsia="hu-HU"/>
        </w:rPr>
      </w:pPr>
      <w:r w:rsidRPr="00C85436">
        <w:rPr>
          <w:rFonts w:ascii="Times New Roman" w:eastAsia="Times New Roman" w:hAnsi="Times New Roman" w:cs="Times New Roman"/>
          <w:b/>
          <w:color w:val="000000" w:themeColor="text1"/>
          <w:sz w:val="24"/>
          <w:szCs w:val="24"/>
          <w:lang w:val="en-US" w:eastAsia="hu-HU"/>
        </w:rPr>
        <w:t>10</w:t>
      </w:r>
      <w:r w:rsidR="00212C85" w:rsidRPr="00C85436">
        <w:rPr>
          <w:rFonts w:ascii="Times New Roman" w:eastAsia="Times New Roman" w:hAnsi="Times New Roman" w:cs="Times New Roman"/>
          <w:b/>
          <w:color w:val="000000" w:themeColor="text1"/>
          <w:sz w:val="24"/>
          <w:szCs w:val="24"/>
          <w:lang w:val="en-US" w:eastAsia="hu-HU"/>
        </w:rPr>
        <w:t>.</w:t>
      </w:r>
    </w:p>
    <w:p w:rsidR="00153CFD" w:rsidRPr="003513CA" w:rsidRDefault="001F336C" w:rsidP="001F336C">
      <w:pPr>
        <w:pStyle w:val="Listaszerbekezds"/>
        <w:keepNext/>
        <w:widowControl w:val="0"/>
        <w:tabs>
          <w:tab w:val="left" w:pos="0"/>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color w:val="000000" w:themeColor="text1"/>
          <w:sz w:val="24"/>
          <w:szCs w:val="24"/>
          <w:lang w:eastAsia="hu-HU"/>
        </w:rPr>
      </w:pPr>
      <w:bookmarkStart w:id="13" w:name="_Toc452116797"/>
      <w:bookmarkStart w:id="14" w:name="_Toc468186597"/>
      <w:r>
        <w:rPr>
          <w:rFonts w:ascii="Times New Roman" w:eastAsia="Times New Roman" w:hAnsi="Times New Roman" w:cs="Times New Roman"/>
          <w:b/>
          <w:color w:val="000000" w:themeColor="text1"/>
          <w:sz w:val="24"/>
          <w:szCs w:val="24"/>
          <w:lang w:eastAsia="hu-HU"/>
        </w:rPr>
        <w:tab/>
      </w:r>
      <w:r>
        <w:rPr>
          <w:rFonts w:ascii="Times New Roman" w:eastAsia="Times New Roman" w:hAnsi="Times New Roman" w:cs="Times New Roman"/>
          <w:b/>
          <w:color w:val="000000" w:themeColor="text1"/>
          <w:sz w:val="24"/>
          <w:szCs w:val="24"/>
          <w:lang w:eastAsia="hu-HU"/>
        </w:rPr>
        <w:tab/>
      </w:r>
      <w:r>
        <w:rPr>
          <w:rFonts w:ascii="Times New Roman" w:eastAsia="Times New Roman" w:hAnsi="Times New Roman" w:cs="Times New Roman"/>
          <w:b/>
          <w:color w:val="000000" w:themeColor="text1"/>
          <w:sz w:val="24"/>
          <w:szCs w:val="24"/>
          <w:lang w:eastAsia="hu-HU"/>
        </w:rPr>
        <w:tab/>
      </w:r>
      <w:r w:rsidR="0031221A" w:rsidRPr="003513CA">
        <w:rPr>
          <w:rFonts w:ascii="Times New Roman" w:eastAsia="Times New Roman" w:hAnsi="Times New Roman" w:cs="Times New Roman"/>
          <w:b/>
          <w:color w:val="000000" w:themeColor="text1"/>
          <w:sz w:val="24"/>
          <w:szCs w:val="24"/>
          <w:lang w:eastAsia="hu-HU"/>
        </w:rPr>
        <w:t xml:space="preserve">Az </w:t>
      </w:r>
      <w:r w:rsidR="0031221A" w:rsidRPr="003513CA">
        <w:rPr>
          <w:rFonts w:ascii="Times New Roman" w:eastAsia="Times New Roman" w:hAnsi="Times New Roman" w:cs="Times New Roman"/>
          <w:b/>
          <w:color w:val="000000" w:themeColor="text1"/>
          <w:sz w:val="24"/>
          <w:szCs w:val="24"/>
          <w:lang w:val="en-US" w:eastAsia="hu-HU"/>
        </w:rPr>
        <w:t xml:space="preserve">IMEI </w:t>
      </w:r>
      <w:r w:rsidR="0031221A" w:rsidRPr="003513CA">
        <w:rPr>
          <w:rFonts w:ascii="Times New Roman" w:eastAsia="Times New Roman" w:hAnsi="Times New Roman" w:cs="Times New Roman"/>
          <w:b/>
          <w:color w:val="000000" w:themeColor="text1"/>
          <w:sz w:val="24"/>
          <w:szCs w:val="24"/>
          <w:lang w:eastAsia="hu-HU"/>
        </w:rPr>
        <w:t>szakellátásának működési keretei</w:t>
      </w:r>
      <w:bookmarkEnd w:id="13"/>
      <w:bookmarkEnd w:id="14"/>
    </w:p>
    <w:p w:rsidR="00153CFD" w:rsidRPr="00212C85" w:rsidRDefault="00153CFD" w:rsidP="00AF11FB">
      <w:pPr>
        <w:pStyle w:val="Listaszerbekezds1"/>
        <w:keepNext/>
        <w:widowControl w:val="0"/>
        <w:tabs>
          <w:tab w:val="left" w:pos="567"/>
        </w:tabs>
        <w:overflowPunct w:val="0"/>
        <w:autoSpaceDE w:val="0"/>
        <w:autoSpaceDN w:val="0"/>
        <w:adjustRightInd w:val="0"/>
        <w:spacing w:after="0" w:line="240" w:lineRule="auto"/>
        <w:ind w:left="0"/>
        <w:jc w:val="both"/>
        <w:textAlignment w:val="baseline"/>
        <w:outlineLvl w:val="2"/>
        <w:rPr>
          <w:rFonts w:ascii="Times New Roman" w:eastAsia="Times New Roman" w:hAnsi="Times New Roman" w:cs="Times New Roman"/>
          <w:strike/>
          <w:color w:val="000000" w:themeColor="text1"/>
          <w:sz w:val="24"/>
          <w:szCs w:val="24"/>
          <w:lang w:eastAsia="hu-HU"/>
        </w:rPr>
      </w:pPr>
    </w:p>
    <w:p w:rsidR="00153CFD" w:rsidRPr="00212C85" w:rsidRDefault="00153CFD" w:rsidP="00AF11FB">
      <w:pPr>
        <w:pStyle w:val="Listaszerbekezds1"/>
        <w:keepNext/>
        <w:widowControl w:val="0"/>
        <w:tabs>
          <w:tab w:val="left" w:pos="567"/>
        </w:tabs>
        <w:overflowPunct w:val="0"/>
        <w:autoSpaceDE w:val="0"/>
        <w:autoSpaceDN w:val="0"/>
        <w:adjustRightInd w:val="0"/>
        <w:spacing w:after="0" w:line="240" w:lineRule="auto"/>
        <w:ind w:left="567" w:hanging="567"/>
        <w:jc w:val="both"/>
        <w:textAlignment w:val="baseline"/>
        <w:outlineLvl w:val="2"/>
        <w:rPr>
          <w:rFonts w:ascii="Times New Roman" w:eastAsia="Times New Roman" w:hAnsi="Times New Roman" w:cs="Times New Roman"/>
          <w:b/>
          <w:color w:val="000000" w:themeColor="text1"/>
          <w:sz w:val="24"/>
          <w:szCs w:val="24"/>
          <w:lang w:eastAsia="hu-HU"/>
        </w:rPr>
      </w:pPr>
    </w:p>
    <w:p w:rsidR="00153CFD" w:rsidRPr="00212C85" w:rsidRDefault="00212C85" w:rsidP="00C847F5">
      <w:pPr>
        <w:pStyle w:val="Listaszerbekezds1"/>
        <w:keepNext/>
        <w:widowControl w:val="0"/>
        <w:numPr>
          <w:ilvl w:val="0"/>
          <w:numId w:val="44"/>
        </w:numPr>
        <w:tabs>
          <w:tab w:val="left" w:pos="567"/>
        </w:tabs>
        <w:overflowPunct w:val="0"/>
        <w:autoSpaceDE w:val="0"/>
        <w:autoSpaceDN w:val="0"/>
        <w:adjustRightInd w:val="0"/>
        <w:spacing w:after="0" w:line="240" w:lineRule="auto"/>
        <w:jc w:val="both"/>
        <w:textAlignment w:val="baseline"/>
        <w:outlineLvl w:val="2"/>
        <w:rPr>
          <w:rFonts w:ascii="Times New Roman" w:eastAsia="Times New Roman" w:hAnsi="Times New Roman" w:cs="Times New Roman"/>
          <w:b/>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 xml:space="preserve"> A beutaltak</w:t>
      </w:r>
      <w:r w:rsidR="0031221A" w:rsidRPr="00212C85">
        <w:rPr>
          <w:rFonts w:ascii="Times New Roman" w:eastAsia="Times New Roman" w:hAnsi="Times New Roman" w:cs="Times New Roman"/>
          <w:color w:val="000000" w:themeColor="text1"/>
          <w:sz w:val="24"/>
          <w:szCs w:val="24"/>
          <w:lang w:eastAsia="hu-HU"/>
        </w:rPr>
        <w:t xml:space="preserve"> egészségügyi ellátása az </w:t>
      </w:r>
      <w:r w:rsidR="0031221A" w:rsidRPr="00212C85">
        <w:rPr>
          <w:rFonts w:ascii="Times New Roman" w:eastAsia="Times New Roman" w:hAnsi="Times New Roman" w:cs="Times New Roman"/>
          <w:color w:val="000000" w:themeColor="text1"/>
          <w:sz w:val="24"/>
          <w:szCs w:val="24"/>
          <w:lang w:val="en-US" w:eastAsia="hu-HU"/>
        </w:rPr>
        <w:t xml:space="preserve">vonatkozó </w:t>
      </w:r>
      <w:r w:rsidR="0031221A" w:rsidRPr="00212C85">
        <w:rPr>
          <w:rFonts w:ascii="Times New Roman" w:eastAsia="Times New Roman" w:hAnsi="Times New Roman" w:cs="Times New Roman"/>
          <w:color w:val="000000" w:themeColor="text1"/>
          <w:sz w:val="24"/>
          <w:szCs w:val="24"/>
          <w:lang w:eastAsia="hu-HU"/>
        </w:rPr>
        <w:t>jogszabályi előírások, szakmai szabályok, protokol</w:t>
      </w:r>
      <w:r>
        <w:rPr>
          <w:rFonts w:ascii="Times New Roman" w:eastAsia="Times New Roman" w:hAnsi="Times New Roman" w:cs="Times New Roman"/>
          <w:color w:val="000000" w:themeColor="text1"/>
          <w:sz w:val="24"/>
          <w:szCs w:val="24"/>
          <w:lang w:eastAsia="hu-HU"/>
        </w:rPr>
        <w:t>lok,</w:t>
      </w:r>
      <w:r w:rsidR="0031221A" w:rsidRPr="00212C85">
        <w:rPr>
          <w:rFonts w:ascii="Times New Roman" w:eastAsia="Times New Roman" w:hAnsi="Times New Roman" w:cs="Times New Roman"/>
          <w:color w:val="000000" w:themeColor="text1"/>
          <w:sz w:val="24"/>
          <w:szCs w:val="24"/>
          <w:lang w:eastAsia="hu-HU"/>
        </w:rPr>
        <w:t xml:space="preserve"> </w:t>
      </w:r>
      <w:r w:rsidR="0031221A" w:rsidRPr="00212C85">
        <w:rPr>
          <w:rFonts w:ascii="Times New Roman" w:eastAsia="Times New Roman" w:hAnsi="Times New Roman" w:cs="Times New Roman"/>
          <w:color w:val="000000" w:themeColor="text1"/>
          <w:sz w:val="24"/>
          <w:szCs w:val="24"/>
          <w:lang w:val="en-US" w:eastAsia="hu-HU"/>
        </w:rPr>
        <w:t xml:space="preserve">országos parancsnoki szakutasítások </w:t>
      </w:r>
      <w:r w:rsidR="0031221A" w:rsidRPr="00212C85">
        <w:rPr>
          <w:rFonts w:ascii="Times New Roman" w:eastAsia="Times New Roman" w:hAnsi="Times New Roman" w:cs="Times New Roman"/>
          <w:color w:val="000000" w:themeColor="text1"/>
          <w:sz w:val="24"/>
          <w:szCs w:val="24"/>
          <w:lang w:eastAsia="hu-HU"/>
        </w:rPr>
        <w:t xml:space="preserve">és helyi intézkedés alapján </w:t>
      </w:r>
      <w:r w:rsidR="0031221A" w:rsidRPr="00212C85">
        <w:rPr>
          <w:rFonts w:ascii="Times New Roman" w:eastAsia="Times New Roman" w:hAnsi="Times New Roman" w:cs="Times New Roman"/>
          <w:color w:val="000000" w:themeColor="text1"/>
          <w:sz w:val="24"/>
          <w:szCs w:val="24"/>
          <w:lang w:val="en-US" w:eastAsia="hu-HU"/>
        </w:rPr>
        <w:t xml:space="preserve">a szakrendeléseken előjegyzés alapján </w:t>
      </w:r>
      <w:r w:rsidR="0031221A" w:rsidRPr="00212C85">
        <w:rPr>
          <w:rFonts w:ascii="Times New Roman" w:eastAsia="Times New Roman" w:hAnsi="Times New Roman" w:cs="Times New Roman"/>
          <w:color w:val="000000" w:themeColor="text1"/>
          <w:sz w:val="24"/>
          <w:szCs w:val="24"/>
          <w:lang w:eastAsia="hu-HU"/>
        </w:rPr>
        <w:t xml:space="preserve">történik. </w:t>
      </w:r>
    </w:p>
    <w:p w:rsidR="00153CFD" w:rsidRPr="00212C85" w:rsidRDefault="00153CFD" w:rsidP="00AF11FB">
      <w:pPr>
        <w:pStyle w:val="Listaszerbekezds1"/>
        <w:ind w:left="567" w:hanging="567"/>
        <w:jc w:val="both"/>
        <w:rPr>
          <w:rFonts w:ascii="Times New Roman" w:eastAsia="Times New Roman" w:hAnsi="Times New Roman" w:cs="Times New Roman"/>
          <w:b/>
          <w:color w:val="000000" w:themeColor="text1"/>
          <w:sz w:val="24"/>
          <w:szCs w:val="24"/>
          <w:lang w:eastAsia="hu-HU"/>
        </w:rPr>
      </w:pPr>
    </w:p>
    <w:p w:rsidR="00153CFD" w:rsidRPr="00212C85" w:rsidRDefault="00212C85" w:rsidP="00C847F5">
      <w:pPr>
        <w:pStyle w:val="Listaszerbekezds1"/>
        <w:keepNext/>
        <w:widowControl w:val="0"/>
        <w:numPr>
          <w:ilvl w:val="0"/>
          <w:numId w:val="44"/>
        </w:numPr>
        <w:tabs>
          <w:tab w:val="left" w:pos="567"/>
        </w:tabs>
        <w:overflowPunct w:val="0"/>
        <w:autoSpaceDE w:val="0"/>
        <w:autoSpaceDN w:val="0"/>
        <w:adjustRightInd w:val="0"/>
        <w:spacing w:after="0" w:line="240" w:lineRule="auto"/>
        <w:jc w:val="both"/>
        <w:textAlignment w:val="baseline"/>
        <w:outlineLvl w:val="2"/>
        <w:rPr>
          <w:rFonts w:ascii="Times New Roman" w:eastAsia="Times New Roman" w:hAnsi="Times New Roman" w:cs="Times New Roman"/>
          <w:b/>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Amennyiben</w:t>
      </w:r>
      <w:r w:rsidR="0031221A" w:rsidRPr="00212C85">
        <w:rPr>
          <w:rFonts w:ascii="Times New Roman" w:eastAsia="Times New Roman" w:hAnsi="Times New Roman" w:cs="Times New Roman"/>
          <w:color w:val="000000" w:themeColor="text1"/>
          <w:sz w:val="24"/>
          <w:szCs w:val="24"/>
          <w:lang w:val="en-US" w:eastAsia="hu-HU"/>
        </w:rPr>
        <w:t xml:space="preserve"> </w:t>
      </w:r>
      <w:r w:rsidR="0031221A" w:rsidRPr="00212C85">
        <w:rPr>
          <w:rFonts w:ascii="Times New Roman" w:eastAsia="Times New Roman" w:hAnsi="Times New Roman" w:cs="Times New Roman"/>
          <w:color w:val="000000" w:themeColor="text1"/>
          <w:sz w:val="24"/>
          <w:szCs w:val="24"/>
          <w:lang w:eastAsia="hu-HU"/>
        </w:rPr>
        <w:t>nincs lehetőség a szakvizsgálatok, illetve a kiegészítő vizsgálatok elvégzésére - a főigazgat</w:t>
      </w:r>
      <w:r>
        <w:rPr>
          <w:rFonts w:ascii="Times New Roman" w:eastAsia="Times New Roman" w:hAnsi="Times New Roman" w:cs="Times New Roman"/>
          <w:color w:val="000000" w:themeColor="text1"/>
          <w:sz w:val="24"/>
          <w:szCs w:val="24"/>
          <w:lang w:eastAsia="hu-HU"/>
        </w:rPr>
        <w:t>ó főorvos engedélye alapján - a</w:t>
      </w:r>
      <w:r w:rsidR="0031221A" w:rsidRPr="00212C85">
        <w:rPr>
          <w:rFonts w:ascii="Times New Roman" w:eastAsia="Times New Roman" w:hAnsi="Times New Roman" w:cs="Times New Roman"/>
          <w:color w:val="000000" w:themeColor="text1"/>
          <w:sz w:val="24"/>
          <w:szCs w:val="24"/>
          <w:lang w:eastAsia="hu-HU"/>
        </w:rPr>
        <w:t xml:space="preserve"> </w:t>
      </w:r>
      <w:r w:rsidR="0031221A" w:rsidRPr="00212C85">
        <w:rPr>
          <w:rFonts w:ascii="Times New Roman" w:eastAsia="Times New Roman" w:hAnsi="Times New Roman" w:cs="Times New Roman"/>
          <w:color w:val="000000" w:themeColor="text1"/>
          <w:sz w:val="24"/>
          <w:szCs w:val="24"/>
          <w:lang w:val="en-US" w:eastAsia="hu-HU"/>
        </w:rPr>
        <w:t xml:space="preserve">beutaltat </w:t>
      </w:r>
      <w:r w:rsidR="0031221A" w:rsidRPr="00212C85">
        <w:rPr>
          <w:rFonts w:ascii="Times New Roman" w:eastAsia="Times New Roman" w:hAnsi="Times New Roman" w:cs="Times New Roman"/>
          <w:color w:val="000000" w:themeColor="text1"/>
          <w:sz w:val="24"/>
          <w:szCs w:val="24"/>
          <w:lang w:eastAsia="hu-HU"/>
        </w:rPr>
        <w:t xml:space="preserve">a hatályos jogszabályok, orvos szakmai </w:t>
      </w:r>
      <w:r w:rsidR="00DD5F27">
        <w:rPr>
          <w:rFonts w:ascii="Times New Roman" w:eastAsia="Times New Roman" w:hAnsi="Times New Roman" w:cs="Times New Roman"/>
          <w:color w:val="000000" w:themeColor="text1"/>
          <w:sz w:val="24"/>
          <w:szCs w:val="24"/>
          <w:lang w:eastAsia="hu-HU"/>
        </w:rPr>
        <w:t>szabályok</w:t>
      </w:r>
      <w:r w:rsidR="0031221A" w:rsidRPr="00212C85">
        <w:rPr>
          <w:rFonts w:ascii="Times New Roman" w:eastAsia="Times New Roman" w:hAnsi="Times New Roman" w:cs="Times New Roman"/>
          <w:color w:val="000000" w:themeColor="text1"/>
          <w:sz w:val="24"/>
          <w:szCs w:val="24"/>
          <w:lang w:eastAsia="hu-HU"/>
        </w:rPr>
        <w:t xml:space="preserve">, </w:t>
      </w:r>
      <w:r w:rsidR="0031221A" w:rsidRPr="00212C85">
        <w:rPr>
          <w:rFonts w:ascii="Times New Roman" w:eastAsia="Times New Roman" w:hAnsi="Times New Roman" w:cs="Times New Roman"/>
          <w:color w:val="000000" w:themeColor="text1"/>
          <w:sz w:val="24"/>
          <w:szCs w:val="24"/>
          <w:lang w:val="en-US" w:eastAsia="hu-HU"/>
        </w:rPr>
        <w:t xml:space="preserve">és a </w:t>
      </w:r>
      <w:r w:rsidR="0031221A" w:rsidRPr="00212C85">
        <w:rPr>
          <w:rFonts w:ascii="Times New Roman" w:eastAsia="Times New Roman" w:hAnsi="Times New Roman" w:cs="Times New Roman"/>
          <w:color w:val="000000" w:themeColor="text1"/>
          <w:sz w:val="24"/>
          <w:szCs w:val="24"/>
          <w:lang w:eastAsia="hu-HU"/>
        </w:rPr>
        <w:t xml:space="preserve">beteg-beutalási rend figyelembe vételével a megfelelő egészségügyi intézmény </w:t>
      </w:r>
      <w:r w:rsidR="0031221A" w:rsidRPr="00212C85">
        <w:rPr>
          <w:rFonts w:ascii="Times New Roman" w:eastAsia="Times New Roman" w:hAnsi="Times New Roman" w:cs="Times New Roman"/>
          <w:bCs/>
          <w:iCs/>
          <w:color w:val="000000" w:themeColor="text1"/>
          <w:sz w:val="24"/>
          <w:szCs w:val="24"/>
          <w:lang w:eastAsia="hu-HU"/>
        </w:rPr>
        <w:t>szakrendelésére</w:t>
      </w:r>
      <w:r w:rsidR="0031221A" w:rsidRPr="00212C85">
        <w:rPr>
          <w:rFonts w:ascii="Times New Roman" w:eastAsia="Times New Roman" w:hAnsi="Times New Roman" w:cs="Times New Roman"/>
          <w:color w:val="000000" w:themeColor="text1"/>
          <w:sz w:val="24"/>
          <w:szCs w:val="24"/>
          <w:lang w:eastAsia="hu-HU"/>
        </w:rPr>
        <w:t xml:space="preserve"> kell előállítani.</w:t>
      </w:r>
    </w:p>
    <w:p w:rsidR="00153CFD" w:rsidRPr="00212C85" w:rsidRDefault="00153CFD" w:rsidP="00AF11FB">
      <w:pPr>
        <w:pStyle w:val="Listaszerbekezds1"/>
        <w:jc w:val="both"/>
        <w:rPr>
          <w:rFonts w:ascii="Times New Roman" w:eastAsia="Times New Roman" w:hAnsi="Times New Roman" w:cs="Times New Roman"/>
          <w:b/>
          <w:color w:val="000000" w:themeColor="text1"/>
          <w:sz w:val="24"/>
          <w:szCs w:val="24"/>
          <w:lang w:eastAsia="hu-HU"/>
        </w:rPr>
      </w:pPr>
    </w:p>
    <w:p w:rsidR="00153CFD" w:rsidRDefault="0031221A" w:rsidP="00C847F5">
      <w:pPr>
        <w:pStyle w:val="Listaszerbekezds1"/>
        <w:keepNext/>
        <w:widowControl w:val="0"/>
        <w:numPr>
          <w:ilvl w:val="0"/>
          <w:numId w:val="44"/>
        </w:numPr>
        <w:tabs>
          <w:tab w:val="left" w:pos="567"/>
        </w:tabs>
        <w:overflowPunct w:val="0"/>
        <w:autoSpaceDE w:val="0"/>
        <w:autoSpaceDN w:val="0"/>
        <w:adjustRightInd w:val="0"/>
        <w:spacing w:after="0" w:line="240" w:lineRule="auto"/>
        <w:jc w:val="both"/>
        <w:textAlignment w:val="baseline"/>
        <w:outlineLvl w:val="2"/>
        <w:rPr>
          <w:rFonts w:ascii="Times New Roman" w:eastAsia="Times New Roman" w:hAnsi="Times New Roman" w:cs="Times New Roman"/>
          <w:color w:val="000000" w:themeColor="text1"/>
          <w:sz w:val="24"/>
          <w:szCs w:val="24"/>
          <w:lang w:eastAsia="hu-HU"/>
        </w:rPr>
      </w:pPr>
      <w:r w:rsidRPr="00212C85">
        <w:rPr>
          <w:rFonts w:ascii="Times New Roman" w:eastAsia="Times New Roman" w:hAnsi="Times New Roman" w:cs="Times New Roman"/>
          <w:color w:val="000000" w:themeColor="text1"/>
          <w:sz w:val="24"/>
          <w:szCs w:val="24"/>
          <w:lang w:eastAsia="hu-HU"/>
        </w:rPr>
        <w:lastRenderedPageBreak/>
        <w:t xml:space="preserve">A szakambulanciák </w:t>
      </w:r>
      <w:r w:rsidRPr="00212C85">
        <w:rPr>
          <w:rFonts w:ascii="Times New Roman" w:eastAsia="Times New Roman" w:hAnsi="Times New Roman" w:cs="Times New Roman"/>
          <w:color w:val="000000" w:themeColor="text1"/>
          <w:sz w:val="24"/>
          <w:szCs w:val="24"/>
          <w:lang w:val="en-US" w:eastAsia="hu-HU"/>
        </w:rPr>
        <w:t xml:space="preserve">működését </w:t>
      </w:r>
      <w:r w:rsidRPr="00212C85">
        <w:rPr>
          <w:rFonts w:ascii="Times New Roman" w:eastAsia="Times New Roman" w:hAnsi="Times New Roman" w:cs="Times New Roman"/>
          <w:color w:val="000000" w:themeColor="text1"/>
          <w:sz w:val="24"/>
          <w:szCs w:val="24"/>
          <w:lang w:eastAsia="hu-HU"/>
        </w:rPr>
        <w:t>főigazgató főorvosi intézkedés szabályozza.</w:t>
      </w:r>
    </w:p>
    <w:p w:rsidR="00153CFD" w:rsidRDefault="00153CFD" w:rsidP="00AF11FB">
      <w:pPr>
        <w:keepNext/>
        <w:widowControl w:val="0"/>
        <w:tabs>
          <w:tab w:val="left" w:pos="0"/>
          <w:tab w:val="left" w:pos="567"/>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color w:val="000000" w:themeColor="text1"/>
          <w:sz w:val="24"/>
          <w:szCs w:val="24"/>
          <w:lang w:eastAsia="hu-HU"/>
        </w:rPr>
      </w:pPr>
    </w:p>
    <w:p w:rsidR="00153CFD" w:rsidRDefault="00153CFD" w:rsidP="00AF11FB">
      <w:pPr>
        <w:keepNext/>
        <w:widowControl w:val="0"/>
        <w:tabs>
          <w:tab w:val="left" w:pos="0"/>
          <w:tab w:val="left" w:pos="567"/>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color w:val="000000" w:themeColor="text1"/>
          <w:sz w:val="24"/>
          <w:szCs w:val="24"/>
          <w:lang w:eastAsia="hu-HU"/>
        </w:rPr>
      </w:pPr>
    </w:p>
    <w:p w:rsidR="00153CFD" w:rsidRPr="00214AE0" w:rsidRDefault="007178ED" w:rsidP="00C85436">
      <w:pPr>
        <w:keepNext/>
        <w:widowControl w:val="0"/>
        <w:tabs>
          <w:tab w:val="left" w:pos="0"/>
          <w:tab w:val="left" w:pos="567"/>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color w:val="000000" w:themeColor="text1"/>
          <w:sz w:val="24"/>
          <w:szCs w:val="24"/>
          <w:lang w:eastAsia="hu-HU"/>
        </w:rPr>
      </w:pPr>
      <w:r w:rsidRPr="00214AE0">
        <w:rPr>
          <w:rFonts w:ascii="Times New Roman" w:eastAsia="Times New Roman" w:hAnsi="Times New Roman" w:cs="Times New Roman"/>
          <w:b/>
          <w:color w:val="000000" w:themeColor="text1"/>
          <w:sz w:val="24"/>
          <w:szCs w:val="24"/>
          <w:lang w:eastAsia="hu-HU"/>
        </w:rPr>
        <w:t>11</w:t>
      </w:r>
      <w:r w:rsidR="0031221A" w:rsidRPr="00214AE0">
        <w:rPr>
          <w:rFonts w:ascii="Times New Roman" w:eastAsia="Times New Roman" w:hAnsi="Times New Roman" w:cs="Times New Roman"/>
          <w:b/>
          <w:color w:val="000000" w:themeColor="text1"/>
          <w:sz w:val="24"/>
          <w:szCs w:val="24"/>
          <w:lang w:eastAsia="hu-HU"/>
        </w:rPr>
        <w:t>.</w:t>
      </w:r>
      <w:bookmarkStart w:id="15" w:name="_Toc468186601"/>
      <w:bookmarkStart w:id="16" w:name="_Toc452116801"/>
    </w:p>
    <w:p w:rsidR="00153CFD" w:rsidRPr="003513CA" w:rsidRDefault="001F336C" w:rsidP="001F336C">
      <w:pPr>
        <w:pStyle w:val="Listaszerbekezds"/>
        <w:keepNext/>
        <w:widowControl w:val="0"/>
        <w:tabs>
          <w:tab w:val="left" w:pos="0"/>
          <w:tab w:val="left" w:pos="567"/>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color w:val="000000" w:themeColor="text1"/>
          <w:sz w:val="24"/>
          <w:szCs w:val="24"/>
          <w:lang w:eastAsia="hu-HU"/>
        </w:rPr>
      </w:pPr>
      <w:r>
        <w:rPr>
          <w:rFonts w:ascii="Times New Roman" w:eastAsia="Times New Roman" w:hAnsi="Times New Roman" w:cs="Times New Roman"/>
          <w:b/>
          <w:color w:val="000000" w:themeColor="text1"/>
          <w:sz w:val="24"/>
          <w:szCs w:val="24"/>
          <w:lang w:eastAsia="hu-HU"/>
        </w:rPr>
        <w:tab/>
      </w:r>
      <w:r>
        <w:rPr>
          <w:rFonts w:ascii="Times New Roman" w:eastAsia="Times New Roman" w:hAnsi="Times New Roman" w:cs="Times New Roman"/>
          <w:b/>
          <w:color w:val="000000" w:themeColor="text1"/>
          <w:sz w:val="24"/>
          <w:szCs w:val="24"/>
          <w:lang w:eastAsia="hu-HU"/>
        </w:rPr>
        <w:tab/>
      </w:r>
      <w:r w:rsidR="0031221A" w:rsidRPr="003513CA">
        <w:rPr>
          <w:rFonts w:ascii="Times New Roman" w:eastAsia="Times New Roman" w:hAnsi="Times New Roman" w:cs="Times New Roman"/>
          <w:b/>
          <w:color w:val="000000" w:themeColor="text1"/>
          <w:sz w:val="24"/>
          <w:szCs w:val="24"/>
          <w:lang w:eastAsia="hu-HU"/>
        </w:rPr>
        <w:t>A</w:t>
      </w:r>
      <w:r w:rsidR="0031221A" w:rsidRPr="003513CA">
        <w:rPr>
          <w:rFonts w:ascii="Times New Roman" w:eastAsia="Times New Roman" w:hAnsi="Times New Roman" w:cs="Times New Roman"/>
          <w:b/>
          <w:color w:val="000000" w:themeColor="text1"/>
          <w:sz w:val="24"/>
          <w:szCs w:val="24"/>
          <w:lang w:val="en-US" w:eastAsia="hu-HU"/>
        </w:rPr>
        <w:t>z</w:t>
      </w:r>
      <w:r w:rsidR="00212C85" w:rsidRPr="003513CA">
        <w:rPr>
          <w:rFonts w:ascii="Times New Roman" w:eastAsia="Times New Roman" w:hAnsi="Times New Roman" w:cs="Times New Roman"/>
          <w:b/>
          <w:color w:val="000000" w:themeColor="text1"/>
          <w:sz w:val="24"/>
          <w:szCs w:val="24"/>
          <w:lang w:eastAsia="hu-HU"/>
        </w:rPr>
        <w:t xml:space="preserve"> </w:t>
      </w:r>
      <w:r w:rsidR="0031221A" w:rsidRPr="003513CA">
        <w:rPr>
          <w:rFonts w:ascii="Times New Roman" w:eastAsia="Times New Roman" w:hAnsi="Times New Roman" w:cs="Times New Roman"/>
          <w:b/>
          <w:color w:val="000000" w:themeColor="text1"/>
          <w:sz w:val="24"/>
          <w:szCs w:val="24"/>
          <w:lang w:val="en-US" w:eastAsia="hu-HU"/>
        </w:rPr>
        <w:t xml:space="preserve">IMEI </w:t>
      </w:r>
      <w:r w:rsidR="0031221A" w:rsidRPr="003513CA">
        <w:rPr>
          <w:rFonts w:ascii="Times New Roman" w:eastAsia="Times New Roman" w:hAnsi="Times New Roman" w:cs="Times New Roman"/>
          <w:b/>
          <w:color w:val="000000" w:themeColor="text1"/>
          <w:sz w:val="24"/>
          <w:szCs w:val="24"/>
          <w:lang w:eastAsia="hu-HU"/>
        </w:rPr>
        <w:t>fekvőbeteg ellátásának működési keretei</w:t>
      </w:r>
      <w:bookmarkEnd w:id="15"/>
      <w:bookmarkEnd w:id="16"/>
    </w:p>
    <w:p w:rsidR="00153CFD" w:rsidRPr="00212C85" w:rsidRDefault="00153CFD" w:rsidP="00AF11FB">
      <w:pPr>
        <w:keepNext/>
        <w:widowControl w:val="0"/>
        <w:tabs>
          <w:tab w:val="left" w:pos="0"/>
          <w:tab w:val="left" w:pos="567"/>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color w:val="000000" w:themeColor="text1"/>
          <w:sz w:val="24"/>
          <w:szCs w:val="24"/>
          <w:lang w:eastAsia="hu-HU"/>
        </w:rPr>
      </w:pPr>
    </w:p>
    <w:p w:rsidR="00153CFD" w:rsidRPr="00212C85" w:rsidRDefault="0031221A" w:rsidP="00C847F5">
      <w:pPr>
        <w:pStyle w:val="Listaszerbekezds1"/>
        <w:widowControl w:val="0"/>
        <w:numPr>
          <w:ilvl w:val="0"/>
          <w:numId w:val="44"/>
        </w:numPr>
        <w:tabs>
          <w:tab w:val="left" w:pos="0"/>
          <w:tab w:val="left" w:pos="567"/>
        </w:tabs>
        <w:overflowPunct w:val="0"/>
        <w:autoSpaceDE w:val="0"/>
        <w:autoSpaceDN w:val="0"/>
        <w:adjustRightInd w:val="0"/>
        <w:spacing w:after="0" w:line="240" w:lineRule="auto"/>
        <w:ind w:right="333"/>
        <w:jc w:val="both"/>
        <w:textAlignment w:val="baseline"/>
        <w:rPr>
          <w:rFonts w:ascii="Times New Roman" w:eastAsia="Times New Roman" w:hAnsi="Times New Roman" w:cs="Times New Roman"/>
          <w:color w:val="000000" w:themeColor="text1"/>
          <w:sz w:val="24"/>
          <w:szCs w:val="24"/>
          <w:lang w:eastAsia="hu-HU"/>
        </w:rPr>
      </w:pPr>
      <w:r w:rsidRPr="00212C85">
        <w:rPr>
          <w:rFonts w:ascii="Times New Roman" w:eastAsia="Times New Roman" w:hAnsi="Times New Roman" w:cs="Times New Roman"/>
          <w:color w:val="000000" w:themeColor="text1"/>
          <w:sz w:val="24"/>
          <w:szCs w:val="24"/>
          <w:lang w:eastAsia="hu-HU"/>
        </w:rPr>
        <w:t xml:space="preserve">A </w:t>
      </w:r>
      <w:r w:rsidRPr="00212C85">
        <w:rPr>
          <w:rFonts w:ascii="Times New Roman" w:eastAsia="Times New Roman" w:hAnsi="Times New Roman" w:cs="Times New Roman"/>
          <w:color w:val="000000" w:themeColor="text1"/>
          <w:sz w:val="24"/>
          <w:szCs w:val="24"/>
          <w:lang w:val="en-US" w:eastAsia="hu-HU"/>
        </w:rPr>
        <w:t xml:space="preserve">kényszergyógykezeltek és ideiglenesen kényszergyógykezeltek (a továbbiakban: </w:t>
      </w:r>
      <w:r w:rsidRPr="00212C85">
        <w:rPr>
          <w:rFonts w:ascii="Times New Roman" w:eastAsia="Times New Roman" w:hAnsi="Times New Roman" w:cs="Times New Roman"/>
          <w:color w:val="000000" w:themeColor="text1"/>
          <w:sz w:val="24"/>
          <w:szCs w:val="24"/>
          <w:lang w:eastAsia="hu-HU"/>
        </w:rPr>
        <w:t>beteg</w:t>
      </w:r>
      <w:r w:rsidRPr="00212C85">
        <w:rPr>
          <w:rFonts w:ascii="Times New Roman" w:eastAsia="Times New Roman" w:hAnsi="Times New Roman" w:cs="Times New Roman"/>
          <w:color w:val="000000" w:themeColor="text1"/>
          <w:sz w:val="24"/>
          <w:szCs w:val="24"/>
          <w:lang w:val="en-US" w:eastAsia="hu-HU"/>
        </w:rPr>
        <w:t>)</w:t>
      </w:r>
      <w:r w:rsidRPr="00212C85">
        <w:rPr>
          <w:rFonts w:ascii="Times New Roman" w:eastAsia="Times New Roman" w:hAnsi="Times New Roman" w:cs="Times New Roman"/>
          <w:color w:val="000000" w:themeColor="text1"/>
          <w:sz w:val="24"/>
          <w:szCs w:val="24"/>
          <w:lang w:eastAsia="hu-HU"/>
        </w:rPr>
        <w:t xml:space="preserve"> </w:t>
      </w:r>
      <w:r w:rsidRPr="00212C85">
        <w:rPr>
          <w:rFonts w:ascii="Times New Roman" w:eastAsia="Times New Roman" w:hAnsi="Times New Roman" w:cs="Times New Roman"/>
          <w:color w:val="000000" w:themeColor="text1"/>
          <w:sz w:val="24"/>
          <w:szCs w:val="24"/>
          <w:lang w:val="en-US" w:eastAsia="hu-HU"/>
        </w:rPr>
        <w:t xml:space="preserve">osztályos </w:t>
      </w:r>
      <w:r w:rsidRPr="00212C85">
        <w:rPr>
          <w:rFonts w:ascii="Times New Roman" w:eastAsia="Times New Roman" w:hAnsi="Times New Roman" w:cs="Times New Roman"/>
          <w:color w:val="000000" w:themeColor="text1"/>
          <w:sz w:val="24"/>
          <w:szCs w:val="24"/>
          <w:lang w:eastAsia="hu-HU"/>
        </w:rPr>
        <w:t xml:space="preserve">felvételét </w:t>
      </w:r>
      <w:r w:rsidRPr="00212C85">
        <w:rPr>
          <w:rFonts w:ascii="Times New Roman" w:eastAsia="Times New Roman" w:hAnsi="Times New Roman" w:cs="Times New Roman"/>
          <w:color w:val="000000" w:themeColor="text1"/>
          <w:sz w:val="24"/>
          <w:szCs w:val="24"/>
          <w:lang w:val="en-US" w:eastAsia="hu-HU"/>
        </w:rPr>
        <w:t>b</w:t>
      </w:r>
      <w:r w:rsidRPr="00212C85">
        <w:rPr>
          <w:rFonts w:ascii="Times New Roman" w:eastAsia="Times New Roman" w:hAnsi="Times New Roman" w:cs="Times New Roman"/>
          <w:color w:val="000000" w:themeColor="text1"/>
          <w:sz w:val="24"/>
          <w:szCs w:val="24"/>
          <w:lang w:eastAsia="hu-HU"/>
        </w:rPr>
        <w:t>írói értesítés alapozza meg, a beutalt szakvizsgálat</w:t>
      </w:r>
      <w:r w:rsidRPr="00212C85">
        <w:rPr>
          <w:rFonts w:ascii="Times New Roman" w:eastAsia="Times New Roman" w:hAnsi="Times New Roman" w:cs="Times New Roman"/>
          <w:color w:val="000000" w:themeColor="text1"/>
          <w:sz w:val="24"/>
          <w:szCs w:val="24"/>
          <w:lang w:val="en-US" w:eastAsia="hu-HU"/>
        </w:rPr>
        <w:t>a</w:t>
      </w:r>
      <w:r w:rsidRPr="00212C85">
        <w:rPr>
          <w:rFonts w:ascii="Times New Roman" w:eastAsia="Times New Roman" w:hAnsi="Times New Roman" w:cs="Times New Roman"/>
          <w:color w:val="000000" w:themeColor="text1"/>
          <w:sz w:val="24"/>
          <w:szCs w:val="24"/>
          <w:lang w:eastAsia="hu-HU"/>
        </w:rPr>
        <w:t>, felvétel</w:t>
      </w:r>
      <w:r w:rsidRPr="00212C85">
        <w:rPr>
          <w:rFonts w:ascii="Times New Roman" w:eastAsia="Times New Roman" w:hAnsi="Times New Roman" w:cs="Times New Roman"/>
          <w:color w:val="000000" w:themeColor="text1"/>
          <w:sz w:val="24"/>
          <w:szCs w:val="24"/>
          <w:lang w:val="en-US" w:eastAsia="hu-HU"/>
        </w:rPr>
        <w:t>e</w:t>
      </w:r>
      <w:r w:rsidRPr="00212C85">
        <w:rPr>
          <w:rFonts w:ascii="Times New Roman" w:eastAsia="Times New Roman" w:hAnsi="Times New Roman" w:cs="Times New Roman"/>
          <w:color w:val="000000" w:themeColor="text1"/>
          <w:sz w:val="24"/>
          <w:szCs w:val="24"/>
          <w:lang w:eastAsia="hu-HU"/>
        </w:rPr>
        <w:t xml:space="preserve"> az alapellátás orvosi beutalója</w:t>
      </w:r>
      <w:r w:rsidRPr="00212C85">
        <w:rPr>
          <w:rFonts w:ascii="Times New Roman" w:eastAsia="Times New Roman" w:hAnsi="Times New Roman" w:cs="Times New Roman"/>
          <w:color w:val="000000" w:themeColor="text1"/>
          <w:sz w:val="24"/>
          <w:szCs w:val="24"/>
          <w:lang w:val="en-US" w:eastAsia="hu-HU"/>
        </w:rPr>
        <w:t xml:space="preserve"> alapján történik.</w:t>
      </w:r>
    </w:p>
    <w:p w:rsidR="00153CFD" w:rsidRPr="00212C85" w:rsidRDefault="00153CFD" w:rsidP="00AF11FB">
      <w:pPr>
        <w:pStyle w:val="Listaszerbekezds1"/>
        <w:widowControl w:val="0"/>
        <w:tabs>
          <w:tab w:val="left" w:pos="0"/>
          <w:tab w:val="left" w:pos="567"/>
        </w:tabs>
        <w:overflowPunct w:val="0"/>
        <w:autoSpaceDE w:val="0"/>
        <w:autoSpaceDN w:val="0"/>
        <w:adjustRightInd w:val="0"/>
        <w:spacing w:after="0" w:line="240" w:lineRule="auto"/>
        <w:ind w:left="567" w:right="333"/>
        <w:jc w:val="both"/>
        <w:textAlignment w:val="baseline"/>
        <w:rPr>
          <w:rFonts w:ascii="Times New Roman" w:eastAsia="Times New Roman" w:hAnsi="Times New Roman" w:cs="Times New Roman"/>
          <w:color w:val="000000" w:themeColor="text1"/>
          <w:sz w:val="24"/>
          <w:szCs w:val="24"/>
          <w:lang w:eastAsia="hu-HU"/>
        </w:rPr>
      </w:pPr>
    </w:p>
    <w:p w:rsidR="00153CFD" w:rsidRPr="00212C85" w:rsidRDefault="0031221A" w:rsidP="00C847F5">
      <w:pPr>
        <w:pStyle w:val="Listaszerbekezds1"/>
        <w:widowControl w:val="0"/>
        <w:numPr>
          <w:ilvl w:val="0"/>
          <w:numId w:val="44"/>
        </w:numPr>
        <w:tabs>
          <w:tab w:val="left" w:pos="0"/>
          <w:tab w:val="left" w:pos="567"/>
        </w:tabs>
        <w:overflowPunct w:val="0"/>
        <w:autoSpaceDE w:val="0"/>
        <w:autoSpaceDN w:val="0"/>
        <w:adjustRightInd w:val="0"/>
        <w:spacing w:after="0" w:line="240" w:lineRule="auto"/>
        <w:ind w:right="333"/>
        <w:jc w:val="both"/>
        <w:textAlignment w:val="baseline"/>
        <w:rPr>
          <w:rFonts w:ascii="Times New Roman" w:eastAsia="Times New Roman" w:hAnsi="Times New Roman" w:cs="Times New Roman"/>
          <w:color w:val="000000" w:themeColor="text1"/>
          <w:sz w:val="24"/>
          <w:szCs w:val="24"/>
          <w:lang w:eastAsia="hu-HU"/>
        </w:rPr>
      </w:pPr>
      <w:r w:rsidRPr="00212C85">
        <w:rPr>
          <w:rFonts w:ascii="Times New Roman" w:eastAsia="Times New Roman" w:hAnsi="Times New Roman" w:cs="Times New Roman"/>
          <w:color w:val="000000" w:themeColor="text1"/>
          <w:sz w:val="24"/>
          <w:szCs w:val="24"/>
          <w:lang w:eastAsia="hu-HU"/>
        </w:rPr>
        <w:t>A beteg</w:t>
      </w:r>
      <w:r w:rsidRPr="00212C85">
        <w:rPr>
          <w:rFonts w:ascii="Times New Roman" w:eastAsia="Times New Roman" w:hAnsi="Times New Roman" w:cs="Times New Roman"/>
          <w:color w:val="000000" w:themeColor="text1"/>
          <w:sz w:val="24"/>
          <w:szCs w:val="24"/>
          <w:lang w:val="en-US" w:eastAsia="hu-HU"/>
        </w:rPr>
        <w:t>/beutalt</w:t>
      </w:r>
      <w:r w:rsidRPr="00212C85">
        <w:rPr>
          <w:rFonts w:ascii="Times New Roman" w:eastAsia="Times New Roman" w:hAnsi="Times New Roman" w:cs="Times New Roman"/>
          <w:color w:val="000000" w:themeColor="text1"/>
          <w:sz w:val="24"/>
          <w:szCs w:val="24"/>
          <w:lang w:eastAsia="hu-HU"/>
        </w:rPr>
        <w:t xml:space="preserve"> felvételéről a vizsgálatot követően </w:t>
      </w:r>
      <w:r w:rsidRPr="00212C85">
        <w:rPr>
          <w:rFonts w:ascii="Times New Roman" w:eastAsia="Times New Roman" w:hAnsi="Times New Roman" w:cs="Times New Roman"/>
          <w:color w:val="000000" w:themeColor="text1"/>
          <w:sz w:val="24"/>
          <w:szCs w:val="24"/>
          <w:lang w:val="en-US" w:eastAsia="hu-HU"/>
        </w:rPr>
        <w:t>szak</w:t>
      </w:r>
      <w:r w:rsidRPr="00212C85">
        <w:rPr>
          <w:rFonts w:ascii="Times New Roman" w:eastAsia="Times New Roman" w:hAnsi="Times New Roman" w:cs="Times New Roman"/>
          <w:color w:val="000000" w:themeColor="text1"/>
          <w:sz w:val="24"/>
          <w:szCs w:val="24"/>
          <w:lang w:eastAsia="hu-HU"/>
        </w:rPr>
        <w:t>orvos dönt,</w:t>
      </w:r>
      <w:r w:rsidRPr="00212C85">
        <w:rPr>
          <w:rFonts w:ascii="Times New Roman" w:eastAsia="Times New Roman" w:hAnsi="Times New Roman" w:cs="Times New Roman"/>
          <w:color w:val="000000" w:themeColor="text1"/>
          <w:sz w:val="24"/>
          <w:szCs w:val="24"/>
          <w:lang w:val="en-US" w:eastAsia="hu-HU"/>
        </w:rPr>
        <w:t xml:space="preserve"> </w:t>
      </w:r>
      <w:r w:rsidRPr="00212C85">
        <w:rPr>
          <w:rFonts w:ascii="Times New Roman" w:eastAsia="Times New Roman" w:hAnsi="Times New Roman" w:cs="Times New Roman"/>
          <w:color w:val="000000" w:themeColor="text1"/>
          <w:sz w:val="24"/>
          <w:szCs w:val="24"/>
          <w:lang w:eastAsia="hu-HU"/>
        </w:rPr>
        <w:t xml:space="preserve">a </w:t>
      </w:r>
      <w:r w:rsidRPr="00212C85">
        <w:rPr>
          <w:rFonts w:ascii="Times New Roman" w:eastAsia="Times New Roman" w:hAnsi="Times New Roman" w:cs="Times New Roman"/>
          <w:color w:val="000000" w:themeColor="text1"/>
          <w:sz w:val="24"/>
          <w:szCs w:val="24"/>
          <w:lang w:val="en-US" w:eastAsia="hu-HU"/>
        </w:rPr>
        <w:t>bv. j</w:t>
      </w:r>
      <w:r w:rsidRPr="00212C85">
        <w:rPr>
          <w:rFonts w:ascii="Times New Roman" w:eastAsia="Times New Roman" w:hAnsi="Times New Roman" w:cs="Times New Roman"/>
          <w:color w:val="000000" w:themeColor="text1"/>
          <w:sz w:val="24"/>
          <w:szCs w:val="24"/>
          <w:lang w:eastAsia="hu-HU"/>
        </w:rPr>
        <w:t>ogi</w:t>
      </w:r>
      <w:r w:rsidRPr="00212C85">
        <w:rPr>
          <w:rFonts w:ascii="Times New Roman" w:eastAsia="Times New Roman" w:hAnsi="Times New Roman" w:cs="Times New Roman"/>
          <w:color w:val="000000" w:themeColor="text1"/>
          <w:sz w:val="24"/>
          <w:szCs w:val="24"/>
          <w:lang w:val="en-US" w:eastAsia="hu-HU"/>
        </w:rPr>
        <w:t xml:space="preserve"> és az egészségügyi </w:t>
      </w:r>
      <w:r w:rsidRPr="00212C85">
        <w:rPr>
          <w:rFonts w:ascii="Times New Roman" w:eastAsia="Times New Roman" w:hAnsi="Times New Roman" w:cs="Times New Roman"/>
          <w:color w:val="000000" w:themeColor="text1"/>
          <w:sz w:val="24"/>
          <w:szCs w:val="24"/>
          <w:lang w:eastAsia="hu-HU"/>
        </w:rPr>
        <w:t>szakmai feltételek</w:t>
      </w:r>
      <w:r w:rsidRPr="00212C85">
        <w:rPr>
          <w:rFonts w:ascii="Times New Roman" w:eastAsia="Times New Roman" w:hAnsi="Times New Roman" w:cs="Times New Roman"/>
          <w:color w:val="000000" w:themeColor="text1"/>
          <w:sz w:val="24"/>
          <w:szCs w:val="24"/>
          <w:lang w:val="en-US" w:eastAsia="hu-HU"/>
        </w:rPr>
        <w:t xml:space="preserve"> </w:t>
      </w:r>
      <w:r w:rsidRPr="00212C85">
        <w:rPr>
          <w:rFonts w:ascii="Times New Roman" w:eastAsia="Times New Roman" w:hAnsi="Times New Roman" w:cs="Times New Roman"/>
          <w:color w:val="000000" w:themeColor="text1"/>
          <w:sz w:val="24"/>
          <w:szCs w:val="24"/>
          <w:lang w:eastAsia="hu-HU"/>
        </w:rPr>
        <w:t>értékelésével</w:t>
      </w:r>
      <w:r w:rsidRPr="00212C85">
        <w:rPr>
          <w:rFonts w:ascii="Times New Roman" w:eastAsia="Times New Roman" w:hAnsi="Times New Roman" w:cs="Times New Roman"/>
          <w:color w:val="000000" w:themeColor="text1"/>
          <w:sz w:val="24"/>
          <w:szCs w:val="24"/>
          <w:lang w:val="en-US" w:eastAsia="hu-HU"/>
        </w:rPr>
        <w:t>.</w:t>
      </w:r>
      <w:r w:rsidRPr="00212C85">
        <w:rPr>
          <w:rFonts w:ascii="Times New Roman" w:eastAsia="Times New Roman" w:hAnsi="Times New Roman" w:cs="Times New Roman"/>
          <w:strike/>
          <w:color w:val="000000" w:themeColor="text1"/>
          <w:sz w:val="24"/>
          <w:szCs w:val="24"/>
          <w:lang w:eastAsia="hu-HU"/>
        </w:rPr>
        <w:t xml:space="preserve"> </w:t>
      </w:r>
    </w:p>
    <w:p w:rsidR="00153CFD" w:rsidRPr="00212C85" w:rsidRDefault="00153CFD" w:rsidP="00AF11FB">
      <w:pPr>
        <w:pStyle w:val="Listaszerbekezds1"/>
        <w:tabs>
          <w:tab w:val="left" w:pos="567"/>
        </w:tabs>
        <w:ind w:left="567"/>
        <w:jc w:val="both"/>
        <w:rPr>
          <w:rFonts w:ascii="Times New Roman" w:eastAsia="Times New Roman" w:hAnsi="Times New Roman" w:cs="Times New Roman"/>
          <w:color w:val="000000" w:themeColor="text1"/>
          <w:sz w:val="24"/>
          <w:szCs w:val="24"/>
          <w:lang w:eastAsia="hu-HU"/>
        </w:rPr>
      </w:pPr>
    </w:p>
    <w:p w:rsidR="00153CFD" w:rsidRPr="00212C85" w:rsidRDefault="0031221A" w:rsidP="00C847F5">
      <w:pPr>
        <w:pStyle w:val="Listaszerbekezds1"/>
        <w:widowControl w:val="0"/>
        <w:numPr>
          <w:ilvl w:val="0"/>
          <w:numId w:val="44"/>
        </w:numPr>
        <w:tabs>
          <w:tab w:val="left" w:pos="0"/>
          <w:tab w:val="left" w:pos="567"/>
        </w:tabs>
        <w:overflowPunct w:val="0"/>
        <w:autoSpaceDE w:val="0"/>
        <w:autoSpaceDN w:val="0"/>
        <w:adjustRightInd w:val="0"/>
        <w:spacing w:after="0" w:line="240" w:lineRule="auto"/>
        <w:ind w:right="333"/>
        <w:jc w:val="both"/>
        <w:textAlignment w:val="baseline"/>
        <w:rPr>
          <w:rFonts w:ascii="Times New Roman" w:eastAsia="Times New Roman" w:hAnsi="Times New Roman" w:cs="Times New Roman"/>
          <w:color w:val="000000" w:themeColor="text1"/>
          <w:sz w:val="24"/>
          <w:szCs w:val="24"/>
          <w:lang w:eastAsia="hu-HU"/>
        </w:rPr>
      </w:pPr>
      <w:r w:rsidRPr="00212C85">
        <w:rPr>
          <w:rFonts w:ascii="Times New Roman" w:eastAsia="Times New Roman" w:hAnsi="Times New Roman" w:cs="Times New Roman"/>
          <w:color w:val="000000" w:themeColor="text1"/>
          <w:sz w:val="24"/>
          <w:szCs w:val="24"/>
          <w:lang w:eastAsia="hu-HU"/>
        </w:rPr>
        <w:t>Sürgősségi</w:t>
      </w:r>
      <w:r w:rsidRPr="00212C85">
        <w:rPr>
          <w:rFonts w:ascii="Times New Roman" w:eastAsia="Times New Roman" w:hAnsi="Times New Roman" w:cs="Times New Roman"/>
          <w:color w:val="000000" w:themeColor="text1"/>
          <w:sz w:val="24"/>
          <w:szCs w:val="24"/>
          <w:lang w:val="en-US" w:eastAsia="hu-HU"/>
        </w:rPr>
        <w:t xml:space="preserve"> beutalás,</w:t>
      </w:r>
      <w:r w:rsidR="00212C85">
        <w:rPr>
          <w:rFonts w:ascii="Times New Roman" w:eastAsia="Times New Roman" w:hAnsi="Times New Roman" w:cs="Times New Roman"/>
          <w:color w:val="000000" w:themeColor="text1"/>
          <w:sz w:val="24"/>
          <w:szCs w:val="24"/>
          <w:lang w:eastAsia="hu-HU"/>
        </w:rPr>
        <w:t xml:space="preserve"> illetve büntetőjogi</w:t>
      </w:r>
      <w:r w:rsidRPr="00212C85">
        <w:rPr>
          <w:rFonts w:ascii="Times New Roman" w:eastAsia="Times New Roman" w:hAnsi="Times New Roman" w:cs="Times New Roman"/>
          <w:color w:val="000000" w:themeColor="text1"/>
          <w:sz w:val="24"/>
          <w:szCs w:val="24"/>
          <w:lang w:eastAsia="hu-HU"/>
        </w:rPr>
        <w:t xml:space="preserve"> </w:t>
      </w:r>
      <w:r w:rsidRPr="00212C85">
        <w:rPr>
          <w:rFonts w:ascii="Times New Roman" w:eastAsia="Times New Roman" w:hAnsi="Times New Roman" w:cs="Times New Roman"/>
          <w:color w:val="000000" w:themeColor="text1"/>
          <w:sz w:val="24"/>
          <w:szCs w:val="24"/>
          <w:lang w:val="en-US" w:eastAsia="hu-HU"/>
        </w:rPr>
        <w:t xml:space="preserve">határozat </w:t>
      </w:r>
      <w:r w:rsidR="00212C85">
        <w:rPr>
          <w:rFonts w:ascii="Times New Roman" w:eastAsia="Times New Roman" w:hAnsi="Times New Roman" w:cs="Times New Roman"/>
          <w:color w:val="000000" w:themeColor="text1"/>
          <w:sz w:val="24"/>
          <w:szCs w:val="24"/>
          <w:lang w:eastAsia="hu-HU"/>
        </w:rPr>
        <w:t>esetén,</w:t>
      </w:r>
      <w:r w:rsidRPr="00212C85">
        <w:rPr>
          <w:rFonts w:ascii="Times New Roman" w:eastAsia="Times New Roman" w:hAnsi="Times New Roman" w:cs="Times New Roman"/>
          <w:color w:val="000000" w:themeColor="text1"/>
          <w:sz w:val="24"/>
          <w:szCs w:val="24"/>
          <w:lang w:eastAsia="hu-HU"/>
        </w:rPr>
        <w:t xml:space="preserve"> </w:t>
      </w:r>
      <w:r w:rsidRPr="00212C85">
        <w:rPr>
          <w:rFonts w:ascii="Times New Roman" w:eastAsia="Times New Roman" w:hAnsi="Times New Roman" w:cs="Times New Roman"/>
          <w:color w:val="000000" w:themeColor="text1"/>
          <w:sz w:val="24"/>
          <w:szCs w:val="24"/>
          <w:lang w:val="en-US" w:eastAsia="hu-HU"/>
        </w:rPr>
        <w:t xml:space="preserve">(a </w:t>
      </w:r>
      <w:r w:rsidRPr="00212C85">
        <w:rPr>
          <w:rFonts w:ascii="Times New Roman" w:eastAsia="Times New Roman" w:hAnsi="Times New Roman" w:cs="Times New Roman"/>
          <w:color w:val="000000" w:themeColor="text1"/>
          <w:sz w:val="24"/>
          <w:szCs w:val="24"/>
          <w:lang w:eastAsia="hu-HU"/>
        </w:rPr>
        <w:t>mentőszolgál</w:t>
      </w:r>
      <w:r w:rsidR="00634999">
        <w:rPr>
          <w:rFonts w:ascii="Times New Roman" w:eastAsia="Times New Roman" w:hAnsi="Times New Roman" w:cs="Times New Roman"/>
          <w:color w:val="000000" w:themeColor="text1"/>
          <w:sz w:val="24"/>
          <w:szCs w:val="24"/>
          <w:lang w:eastAsia="hu-HU"/>
        </w:rPr>
        <w:t>at igénybevételével, rendőrségi</w:t>
      </w:r>
      <w:r w:rsidRPr="00212C85">
        <w:rPr>
          <w:rFonts w:ascii="Times New Roman" w:eastAsia="Times New Roman" w:hAnsi="Times New Roman" w:cs="Times New Roman"/>
          <w:color w:val="000000" w:themeColor="text1"/>
          <w:sz w:val="24"/>
          <w:szCs w:val="24"/>
          <w:lang w:val="en-US" w:eastAsia="hu-HU"/>
        </w:rPr>
        <w:t xml:space="preserve"> kísérettel történik a szállítás)</w:t>
      </w:r>
      <w:r w:rsidR="00212C85">
        <w:rPr>
          <w:rFonts w:ascii="Times New Roman" w:eastAsia="Times New Roman" w:hAnsi="Times New Roman" w:cs="Times New Roman"/>
          <w:color w:val="000000" w:themeColor="text1"/>
          <w:sz w:val="24"/>
          <w:szCs w:val="24"/>
          <w:lang w:eastAsia="hu-HU"/>
        </w:rPr>
        <w:t xml:space="preserve">  intézkedni kell a fogvatartott </w:t>
      </w:r>
      <w:r w:rsidRPr="00212C85">
        <w:rPr>
          <w:rFonts w:ascii="Times New Roman" w:eastAsia="Times New Roman" w:hAnsi="Times New Roman" w:cs="Times New Roman"/>
          <w:color w:val="000000" w:themeColor="text1"/>
          <w:sz w:val="24"/>
          <w:szCs w:val="24"/>
          <w:lang w:eastAsia="hu-HU"/>
        </w:rPr>
        <w:t xml:space="preserve"> </w:t>
      </w:r>
      <w:r w:rsidRPr="00212C85">
        <w:rPr>
          <w:rFonts w:ascii="Times New Roman" w:eastAsia="Times New Roman" w:hAnsi="Times New Roman" w:cs="Times New Roman"/>
          <w:color w:val="000000" w:themeColor="text1"/>
          <w:sz w:val="24"/>
          <w:szCs w:val="24"/>
          <w:lang w:val="en-US" w:eastAsia="hu-HU"/>
        </w:rPr>
        <w:t>haladéktalan szak</w:t>
      </w:r>
      <w:r w:rsidRPr="00212C85">
        <w:rPr>
          <w:rFonts w:ascii="Times New Roman" w:eastAsia="Times New Roman" w:hAnsi="Times New Roman" w:cs="Times New Roman"/>
          <w:color w:val="000000" w:themeColor="text1"/>
          <w:sz w:val="24"/>
          <w:szCs w:val="24"/>
          <w:lang w:eastAsia="hu-HU"/>
        </w:rPr>
        <w:t>vizsgálatáról.</w:t>
      </w:r>
      <w:r w:rsidR="00212C85">
        <w:rPr>
          <w:rFonts w:ascii="Times New Roman" w:eastAsia="Times New Roman" w:hAnsi="Times New Roman" w:cs="Times New Roman"/>
          <w:color w:val="000000" w:themeColor="text1"/>
          <w:sz w:val="24"/>
          <w:szCs w:val="24"/>
          <w:lang w:eastAsia="hu-HU"/>
        </w:rPr>
        <w:t xml:space="preserve"> </w:t>
      </w:r>
      <w:r w:rsidRPr="00212C85">
        <w:rPr>
          <w:rFonts w:ascii="Times New Roman" w:eastAsia="Times New Roman" w:hAnsi="Times New Roman" w:cs="Times New Roman"/>
          <w:color w:val="000000" w:themeColor="text1"/>
          <w:sz w:val="24"/>
          <w:szCs w:val="24"/>
          <w:lang w:eastAsia="hu-HU"/>
        </w:rPr>
        <w:t>A beteg</w:t>
      </w:r>
      <w:r w:rsidRPr="00212C85">
        <w:rPr>
          <w:rFonts w:ascii="Times New Roman" w:eastAsia="Times New Roman" w:hAnsi="Times New Roman" w:cs="Times New Roman"/>
          <w:color w:val="000000" w:themeColor="text1"/>
          <w:sz w:val="24"/>
          <w:szCs w:val="24"/>
          <w:lang w:val="en-US" w:eastAsia="hu-HU"/>
        </w:rPr>
        <w:t>/beutalt</w:t>
      </w:r>
      <w:r w:rsidRPr="00212C85">
        <w:rPr>
          <w:rFonts w:ascii="Times New Roman" w:eastAsia="Times New Roman" w:hAnsi="Times New Roman" w:cs="Times New Roman"/>
          <w:color w:val="000000" w:themeColor="text1"/>
          <w:sz w:val="24"/>
          <w:szCs w:val="24"/>
          <w:lang w:eastAsia="hu-HU"/>
        </w:rPr>
        <w:t xml:space="preserve"> azonosítását követően, az egészségügyi adatai</w:t>
      </w:r>
      <w:r w:rsidRPr="00212C85">
        <w:rPr>
          <w:rFonts w:ascii="Times New Roman" w:eastAsia="Times New Roman" w:hAnsi="Times New Roman" w:cs="Times New Roman"/>
          <w:color w:val="000000" w:themeColor="text1"/>
          <w:sz w:val="24"/>
          <w:szCs w:val="24"/>
          <w:lang w:val="en-US" w:eastAsia="hu-HU"/>
        </w:rPr>
        <w:t>t</w:t>
      </w:r>
      <w:r w:rsidRPr="00212C85">
        <w:rPr>
          <w:rFonts w:ascii="Times New Roman" w:eastAsia="Times New Roman" w:hAnsi="Times New Roman" w:cs="Times New Roman"/>
          <w:color w:val="000000" w:themeColor="text1"/>
          <w:sz w:val="24"/>
          <w:szCs w:val="24"/>
          <w:lang w:eastAsia="hu-HU"/>
        </w:rPr>
        <w:t xml:space="preserve"> </w:t>
      </w:r>
      <w:r w:rsidRPr="00212C85">
        <w:rPr>
          <w:rFonts w:ascii="Times New Roman" w:hAnsi="Times New Roman" w:cs="Times New Roman"/>
          <w:color w:val="000000" w:themeColor="text1"/>
          <w:sz w:val="24"/>
          <w:szCs w:val="24"/>
        </w:rPr>
        <w:t>a FŐNIX  egészségügyi modulban kell  rögzíteni.</w:t>
      </w:r>
      <w:r w:rsidRPr="00212C85">
        <w:rPr>
          <w:rFonts w:ascii="Times New Roman" w:hAnsi="Times New Roman" w:cs="Times New Roman"/>
          <w:strike/>
          <w:color w:val="000000" w:themeColor="text1"/>
          <w:sz w:val="24"/>
          <w:szCs w:val="24"/>
        </w:rPr>
        <w:t xml:space="preserve"> </w:t>
      </w:r>
    </w:p>
    <w:p w:rsidR="00153CFD" w:rsidRPr="00212C85" w:rsidRDefault="00153CFD" w:rsidP="00AF11FB">
      <w:pPr>
        <w:pStyle w:val="Listaszerbekezds1"/>
        <w:jc w:val="both"/>
        <w:rPr>
          <w:rFonts w:ascii="Times New Roman" w:eastAsia="Times New Roman" w:hAnsi="Times New Roman" w:cs="Times New Roman"/>
          <w:color w:val="000000" w:themeColor="text1"/>
          <w:sz w:val="24"/>
          <w:szCs w:val="24"/>
          <w:lang w:eastAsia="hu-HU"/>
        </w:rPr>
      </w:pPr>
    </w:p>
    <w:p w:rsidR="00153CFD" w:rsidRPr="00212C85" w:rsidRDefault="0031221A" w:rsidP="00C847F5">
      <w:pPr>
        <w:pStyle w:val="Listaszerbekezds1"/>
        <w:widowControl w:val="0"/>
        <w:numPr>
          <w:ilvl w:val="0"/>
          <w:numId w:val="44"/>
        </w:numPr>
        <w:tabs>
          <w:tab w:val="left" w:pos="0"/>
          <w:tab w:val="left" w:pos="567"/>
        </w:tabs>
        <w:overflowPunct w:val="0"/>
        <w:autoSpaceDE w:val="0"/>
        <w:autoSpaceDN w:val="0"/>
        <w:adjustRightInd w:val="0"/>
        <w:spacing w:after="0" w:line="240" w:lineRule="auto"/>
        <w:ind w:right="333"/>
        <w:jc w:val="both"/>
        <w:textAlignment w:val="baseline"/>
        <w:rPr>
          <w:rFonts w:ascii="Times New Roman" w:eastAsia="Times New Roman" w:hAnsi="Times New Roman" w:cs="Times New Roman"/>
          <w:color w:val="000000" w:themeColor="text1"/>
          <w:sz w:val="24"/>
          <w:szCs w:val="24"/>
          <w:lang w:eastAsia="hu-HU"/>
        </w:rPr>
      </w:pPr>
      <w:r w:rsidRPr="00212C85">
        <w:rPr>
          <w:rFonts w:ascii="Times New Roman" w:eastAsia="Times New Roman" w:hAnsi="Times New Roman" w:cs="Times New Roman"/>
          <w:color w:val="000000" w:themeColor="text1"/>
          <w:sz w:val="24"/>
          <w:szCs w:val="24"/>
          <w:lang w:eastAsia="hu-HU"/>
        </w:rPr>
        <w:t xml:space="preserve">A diagnosztikai egységek a FŐNIX </w:t>
      </w:r>
      <w:r w:rsidRPr="00212C85">
        <w:rPr>
          <w:rFonts w:ascii="Times New Roman" w:eastAsia="Times New Roman" w:hAnsi="Times New Roman" w:cs="Times New Roman"/>
          <w:color w:val="000000" w:themeColor="text1"/>
          <w:sz w:val="24"/>
          <w:szCs w:val="24"/>
          <w:lang w:val="en-US" w:eastAsia="hu-HU"/>
        </w:rPr>
        <w:t xml:space="preserve">egészségügyi </w:t>
      </w:r>
      <w:r w:rsidRPr="00212C85">
        <w:rPr>
          <w:rFonts w:ascii="Times New Roman" w:eastAsia="Times New Roman" w:hAnsi="Times New Roman" w:cs="Times New Roman"/>
          <w:color w:val="000000" w:themeColor="text1"/>
          <w:sz w:val="24"/>
          <w:szCs w:val="24"/>
          <w:lang w:eastAsia="hu-HU"/>
        </w:rPr>
        <w:t>rendszerben rögzítik a vizsgálat</w:t>
      </w:r>
      <w:r w:rsidRPr="00212C85">
        <w:rPr>
          <w:rFonts w:ascii="Times New Roman" w:eastAsia="Times New Roman" w:hAnsi="Times New Roman" w:cs="Times New Roman"/>
          <w:color w:val="000000" w:themeColor="text1"/>
          <w:sz w:val="24"/>
          <w:szCs w:val="24"/>
          <w:lang w:val="en-US" w:eastAsia="hu-HU"/>
        </w:rPr>
        <w:t>i</w:t>
      </w:r>
      <w:r w:rsidRPr="00212C85">
        <w:rPr>
          <w:rFonts w:ascii="Times New Roman" w:eastAsia="Times New Roman" w:hAnsi="Times New Roman" w:cs="Times New Roman"/>
          <w:color w:val="000000" w:themeColor="text1"/>
          <w:sz w:val="24"/>
          <w:szCs w:val="24"/>
          <w:lang w:eastAsia="hu-HU"/>
        </w:rPr>
        <w:t xml:space="preserve"> eredményeiket</w:t>
      </w:r>
      <w:r w:rsidRPr="00212C85">
        <w:rPr>
          <w:rFonts w:ascii="Times New Roman" w:eastAsia="Times New Roman" w:hAnsi="Times New Roman" w:cs="Times New Roman"/>
          <w:color w:val="000000" w:themeColor="text1"/>
          <w:sz w:val="24"/>
          <w:szCs w:val="24"/>
          <w:lang w:val="en-US" w:eastAsia="hu-HU"/>
        </w:rPr>
        <w:t>, leleteket.</w:t>
      </w:r>
      <w:r w:rsidR="00212C85">
        <w:rPr>
          <w:rFonts w:ascii="Times New Roman" w:eastAsia="Times New Roman" w:hAnsi="Times New Roman" w:cs="Times New Roman"/>
          <w:color w:val="000000" w:themeColor="text1"/>
          <w:sz w:val="24"/>
          <w:szCs w:val="24"/>
          <w:lang w:eastAsia="hu-HU"/>
        </w:rPr>
        <w:t xml:space="preserve"> </w:t>
      </w:r>
      <w:r w:rsidRPr="00212C85">
        <w:rPr>
          <w:rFonts w:ascii="Times New Roman" w:hAnsi="Times New Roman" w:cs="Times New Roman"/>
          <w:color w:val="000000" w:themeColor="text1"/>
          <w:sz w:val="24"/>
          <w:szCs w:val="24"/>
        </w:rPr>
        <w:t>Az Informatikai osztály biztosítja, hogy valamennyi arra jogosult egészségügyi dolgozó személyes jelszóval védett egyedi loginnal belépjen a rendszerbe, elérje a számára  szükséges</w:t>
      </w:r>
      <w:r w:rsidR="00212C85" w:rsidRPr="00212C85">
        <w:rPr>
          <w:rFonts w:ascii="Times New Roman" w:hAnsi="Times New Roman" w:cs="Times New Roman"/>
          <w:color w:val="000000" w:themeColor="text1"/>
          <w:sz w:val="24"/>
          <w:szCs w:val="24"/>
        </w:rPr>
        <w:t xml:space="preserve"> funkciókat.</w:t>
      </w:r>
    </w:p>
    <w:p w:rsidR="00153CFD" w:rsidRDefault="00153CFD" w:rsidP="00AF11FB">
      <w:pPr>
        <w:widowControl w:val="0"/>
        <w:tabs>
          <w:tab w:val="left" w:pos="567"/>
        </w:tabs>
        <w:overflowPunct w:val="0"/>
        <w:autoSpaceDE w:val="0"/>
        <w:autoSpaceDN w:val="0"/>
        <w:adjustRightInd w:val="0"/>
        <w:spacing w:after="0" w:line="240" w:lineRule="auto"/>
        <w:ind w:left="567" w:right="333"/>
        <w:jc w:val="both"/>
        <w:textAlignment w:val="baseline"/>
        <w:rPr>
          <w:rFonts w:ascii="Times New Roman" w:hAnsi="Times New Roman" w:cs="Times New Roman"/>
          <w:color w:val="000000" w:themeColor="text1"/>
          <w:sz w:val="24"/>
          <w:szCs w:val="24"/>
        </w:rPr>
      </w:pPr>
    </w:p>
    <w:p w:rsidR="007178ED" w:rsidRPr="00212C85" w:rsidRDefault="007178ED" w:rsidP="00AF11FB">
      <w:pPr>
        <w:widowControl w:val="0"/>
        <w:tabs>
          <w:tab w:val="left" w:pos="567"/>
        </w:tabs>
        <w:overflowPunct w:val="0"/>
        <w:autoSpaceDE w:val="0"/>
        <w:autoSpaceDN w:val="0"/>
        <w:adjustRightInd w:val="0"/>
        <w:spacing w:after="0" w:line="240" w:lineRule="auto"/>
        <w:ind w:left="567" w:right="333"/>
        <w:jc w:val="both"/>
        <w:textAlignment w:val="baseline"/>
        <w:rPr>
          <w:rFonts w:ascii="Times New Roman" w:hAnsi="Times New Roman" w:cs="Times New Roman"/>
          <w:color w:val="000000" w:themeColor="text1"/>
          <w:sz w:val="24"/>
          <w:szCs w:val="24"/>
        </w:rPr>
      </w:pPr>
    </w:p>
    <w:p w:rsidR="007178ED" w:rsidRPr="003513CA" w:rsidRDefault="007178ED" w:rsidP="001F336C">
      <w:pPr>
        <w:pStyle w:val="Listaszerbekezds"/>
        <w:spacing w:after="0" w:line="240" w:lineRule="auto"/>
        <w:ind w:left="4320"/>
        <w:rPr>
          <w:rFonts w:ascii="Times New Roman" w:eastAsia="Times New Roman" w:hAnsi="Times New Roman" w:cs="Times New Roman"/>
          <w:b/>
          <w:color w:val="000000" w:themeColor="text1"/>
          <w:sz w:val="24"/>
          <w:szCs w:val="24"/>
          <w:lang w:eastAsia="hu-HU"/>
        </w:rPr>
      </w:pPr>
      <w:r w:rsidRPr="003513CA">
        <w:rPr>
          <w:rFonts w:ascii="Times New Roman" w:eastAsia="Times New Roman" w:hAnsi="Times New Roman" w:cs="Times New Roman"/>
          <w:b/>
          <w:color w:val="000000" w:themeColor="text1"/>
          <w:sz w:val="24"/>
          <w:szCs w:val="24"/>
          <w:lang w:eastAsia="hu-HU"/>
        </w:rPr>
        <w:t>12</w:t>
      </w:r>
      <w:r w:rsidR="0031221A" w:rsidRPr="003513CA">
        <w:rPr>
          <w:rFonts w:ascii="Times New Roman" w:eastAsia="Times New Roman" w:hAnsi="Times New Roman" w:cs="Times New Roman"/>
          <w:b/>
          <w:color w:val="000000" w:themeColor="text1"/>
          <w:sz w:val="24"/>
          <w:szCs w:val="24"/>
          <w:lang w:eastAsia="hu-HU"/>
        </w:rPr>
        <w:t>.</w:t>
      </w:r>
    </w:p>
    <w:p w:rsidR="00153CFD" w:rsidRPr="003513CA" w:rsidRDefault="0031221A" w:rsidP="001F336C">
      <w:pPr>
        <w:pStyle w:val="Listaszerbekezds"/>
        <w:spacing w:after="0" w:line="240" w:lineRule="auto"/>
        <w:ind w:left="2160"/>
        <w:jc w:val="both"/>
        <w:rPr>
          <w:rFonts w:ascii="Times New Roman" w:hAnsi="Times New Roman" w:cs="Times New Roman"/>
          <w:b/>
          <w:color w:val="000000" w:themeColor="text1"/>
          <w:sz w:val="24"/>
          <w:szCs w:val="24"/>
        </w:rPr>
      </w:pPr>
      <w:r w:rsidRPr="003513CA">
        <w:rPr>
          <w:rFonts w:ascii="Times New Roman" w:hAnsi="Times New Roman" w:cs="Times New Roman"/>
          <w:b/>
          <w:color w:val="000000" w:themeColor="text1"/>
          <w:sz w:val="24"/>
          <w:szCs w:val="24"/>
        </w:rPr>
        <w:t>Az intézet szervezeti felépítése, tevékenység területei</w:t>
      </w:r>
    </w:p>
    <w:p w:rsidR="007178ED" w:rsidRPr="007178ED" w:rsidRDefault="007178ED" w:rsidP="00AF11FB">
      <w:pPr>
        <w:spacing w:after="0" w:line="240" w:lineRule="auto"/>
        <w:ind w:left="918" w:firstLine="918"/>
        <w:jc w:val="both"/>
        <w:rPr>
          <w:rFonts w:ascii="Times New Roman" w:eastAsia="Times New Roman" w:hAnsi="Times New Roman" w:cs="Times New Roman"/>
          <w:color w:val="000000" w:themeColor="text1"/>
          <w:sz w:val="24"/>
          <w:szCs w:val="24"/>
          <w:lang w:eastAsia="hu-HU"/>
        </w:rPr>
      </w:pPr>
    </w:p>
    <w:p w:rsidR="00153CFD" w:rsidRPr="00212C85" w:rsidRDefault="0031221A" w:rsidP="00C847F5">
      <w:pPr>
        <w:pStyle w:val="Listaszerbekezds1"/>
        <w:widowControl w:val="0"/>
        <w:numPr>
          <w:ilvl w:val="0"/>
          <w:numId w:val="44"/>
        </w:numPr>
        <w:tabs>
          <w:tab w:val="left" w:pos="567"/>
        </w:tabs>
        <w:overflowPunct w:val="0"/>
        <w:autoSpaceDE w:val="0"/>
        <w:autoSpaceDN w:val="0"/>
        <w:adjustRightInd w:val="0"/>
        <w:spacing w:after="0" w:line="240" w:lineRule="auto"/>
        <w:ind w:right="333"/>
        <w:jc w:val="both"/>
        <w:textAlignment w:val="baseline"/>
        <w:rPr>
          <w:rFonts w:ascii="Times New Roman" w:eastAsia="Times New Roman" w:hAnsi="Times New Roman" w:cs="Times New Roman"/>
          <w:color w:val="000000" w:themeColor="text1"/>
          <w:sz w:val="24"/>
          <w:szCs w:val="24"/>
          <w:lang w:eastAsia="hu-HU"/>
        </w:rPr>
      </w:pPr>
      <w:r w:rsidRPr="00212C85">
        <w:rPr>
          <w:rFonts w:ascii="Times New Roman" w:eastAsia="Times New Roman" w:hAnsi="Times New Roman" w:cs="Times New Roman"/>
          <w:color w:val="000000" w:themeColor="text1"/>
          <w:sz w:val="24"/>
          <w:szCs w:val="24"/>
          <w:lang w:eastAsia="hu-HU"/>
        </w:rPr>
        <w:t>A IMEI szervezeti egységei az osztályok.</w:t>
      </w:r>
    </w:p>
    <w:p w:rsidR="00153CFD" w:rsidRPr="00212C85" w:rsidRDefault="00153CFD" w:rsidP="00AF11FB">
      <w:pPr>
        <w:widowControl w:val="0"/>
        <w:tabs>
          <w:tab w:val="left" w:pos="567"/>
        </w:tabs>
        <w:overflowPunct w:val="0"/>
        <w:autoSpaceDE w:val="0"/>
        <w:autoSpaceDN w:val="0"/>
        <w:adjustRightInd w:val="0"/>
        <w:spacing w:after="0" w:line="240" w:lineRule="auto"/>
        <w:ind w:left="567" w:right="333" w:hanging="567"/>
        <w:contextualSpacing/>
        <w:jc w:val="both"/>
        <w:textAlignment w:val="baseline"/>
        <w:rPr>
          <w:rFonts w:ascii="Times New Roman" w:eastAsia="Times New Roman" w:hAnsi="Times New Roman" w:cs="Times New Roman"/>
          <w:color w:val="000000" w:themeColor="text1"/>
          <w:sz w:val="24"/>
          <w:szCs w:val="24"/>
          <w:lang w:eastAsia="hu-HU"/>
        </w:rPr>
      </w:pPr>
    </w:p>
    <w:p w:rsidR="00153CFD" w:rsidRPr="00212C85" w:rsidRDefault="0031221A" w:rsidP="00C847F5">
      <w:pPr>
        <w:widowControl w:val="0"/>
        <w:numPr>
          <w:ilvl w:val="0"/>
          <w:numId w:val="44"/>
        </w:numPr>
        <w:tabs>
          <w:tab w:val="left" w:pos="567"/>
        </w:tabs>
        <w:overflowPunct w:val="0"/>
        <w:autoSpaceDE w:val="0"/>
        <w:autoSpaceDN w:val="0"/>
        <w:adjustRightInd w:val="0"/>
        <w:spacing w:after="0" w:line="240" w:lineRule="auto"/>
        <w:ind w:right="333"/>
        <w:contextualSpacing/>
        <w:jc w:val="both"/>
        <w:textAlignment w:val="baseline"/>
        <w:rPr>
          <w:rFonts w:ascii="Times New Roman" w:eastAsia="Times New Roman" w:hAnsi="Times New Roman" w:cs="Times New Roman"/>
          <w:color w:val="000000" w:themeColor="text1"/>
          <w:sz w:val="24"/>
          <w:szCs w:val="24"/>
          <w:lang w:eastAsia="hu-HU"/>
        </w:rPr>
      </w:pPr>
      <w:r w:rsidRPr="00212C85">
        <w:rPr>
          <w:rFonts w:ascii="Times New Roman" w:eastAsia="Times New Roman" w:hAnsi="Times New Roman" w:cs="Times New Roman"/>
          <w:color w:val="000000" w:themeColor="text1"/>
          <w:sz w:val="24"/>
          <w:szCs w:val="24"/>
          <w:lang w:eastAsia="hu-HU"/>
        </w:rPr>
        <w:t>A IMEI</w:t>
      </w:r>
      <w:r w:rsidRPr="00212C85">
        <w:rPr>
          <w:rFonts w:ascii="Times New Roman" w:eastAsia="Times New Roman" w:hAnsi="Times New Roman" w:cs="Times New Roman"/>
          <w:color w:val="000000" w:themeColor="text1"/>
          <w:sz w:val="24"/>
          <w:szCs w:val="24"/>
          <w:lang w:val="en-US" w:eastAsia="hu-HU"/>
        </w:rPr>
        <w:t>-</w:t>
      </w:r>
      <w:r w:rsidRPr="00212C85">
        <w:rPr>
          <w:rFonts w:ascii="Times New Roman" w:eastAsia="Times New Roman" w:hAnsi="Times New Roman" w:cs="Times New Roman"/>
          <w:color w:val="000000" w:themeColor="text1"/>
          <w:sz w:val="24"/>
          <w:szCs w:val="24"/>
          <w:lang w:eastAsia="hu-HU"/>
        </w:rPr>
        <w:t>b</w:t>
      </w:r>
      <w:r w:rsidRPr="00212C85">
        <w:rPr>
          <w:rFonts w:ascii="Times New Roman" w:eastAsia="Times New Roman" w:hAnsi="Times New Roman" w:cs="Times New Roman"/>
          <w:color w:val="000000" w:themeColor="text1"/>
          <w:sz w:val="24"/>
          <w:szCs w:val="24"/>
          <w:lang w:val="en-US" w:eastAsia="hu-HU"/>
        </w:rPr>
        <w:t>e</w:t>
      </w:r>
      <w:r w:rsidRPr="00212C85">
        <w:rPr>
          <w:rFonts w:ascii="Times New Roman" w:eastAsia="Times New Roman" w:hAnsi="Times New Roman" w:cs="Times New Roman"/>
          <w:color w:val="000000" w:themeColor="text1"/>
          <w:sz w:val="24"/>
          <w:szCs w:val="24"/>
          <w:lang w:eastAsia="hu-HU"/>
        </w:rPr>
        <w:t>n az állományszervezési táblázat</w:t>
      </w:r>
      <w:r w:rsidRPr="00212C85">
        <w:rPr>
          <w:rFonts w:ascii="Times New Roman" w:eastAsia="Times New Roman" w:hAnsi="Times New Roman" w:cs="Times New Roman"/>
          <w:color w:val="FF0000"/>
          <w:sz w:val="24"/>
          <w:szCs w:val="24"/>
          <w:lang w:eastAsia="hu-HU"/>
        </w:rPr>
        <w:t xml:space="preserve"> </w:t>
      </w:r>
      <w:r w:rsidRPr="00212C85">
        <w:rPr>
          <w:rFonts w:ascii="Times New Roman" w:eastAsia="Times New Roman" w:hAnsi="Times New Roman" w:cs="Times New Roman"/>
          <w:color w:val="000000" w:themeColor="text1"/>
          <w:sz w:val="24"/>
          <w:szCs w:val="24"/>
          <w:lang w:eastAsia="hu-HU"/>
        </w:rPr>
        <w:t>szerint az alábbi szervezeti egységek működnek:</w:t>
      </w:r>
    </w:p>
    <w:p w:rsidR="00153CFD" w:rsidRPr="00212C85" w:rsidRDefault="00153CFD" w:rsidP="00AF11FB">
      <w:pPr>
        <w:widowControl w:val="0"/>
        <w:tabs>
          <w:tab w:val="left" w:pos="426"/>
        </w:tabs>
        <w:overflowPunct w:val="0"/>
        <w:autoSpaceDE w:val="0"/>
        <w:autoSpaceDN w:val="0"/>
        <w:adjustRightInd w:val="0"/>
        <w:spacing w:after="0" w:line="240" w:lineRule="auto"/>
        <w:ind w:right="333"/>
        <w:contextualSpacing/>
        <w:jc w:val="both"/>
        <w:textAlignment w:val="baseline"/>
        <w:rPr>
          <w:rFonts w:ascii="Times New Roman" w:eastAsia="Times New Roman" w:hAnsi="Times New Roman" w:cs="Times New Roman"/>
          <w:color w:val="000000" w:themeColor="text1"/>
          <w:sz w:val="24"/>
          <w:szCs w:val="24"/>
          <w:lang w:eastAsia="hu-HU"/>
        </w:rPr>
      </w:pPr>
    </w:p>
    <w:p w:rsidR="00153CFD" w:rsidRPr="001F336C" w:rsidRDefault="0031221A" w:rsidP="0060246F">
      <w:pPr>
        <w:pStyle w:val="Listaszerbekezds"/>
        <w:widowControl w:val="0"/>
        <w:numPr>
          <w:ilvl w:val="0"/>
          <w:numId w:val="56"/>
        </w:numPr>
        <w:tabs>
          <w:tab w:val="left" w:pos="1134"/>
        </w:tabs>
        <w:overflowPunct w:val="0"/>
        <w:autoSpaceDE w:val="0"/>
        <w:autoSpaceDN w:val="0"/>
        <w:adjustRightInd w:val="0"/>
        <w:spacing w:after="0" w:line="240" w:lineRule="auto"/>
        <w:ind w:right="333"/>
        <w:jc w:val="both"/>
        <w:textAlignment w:val="baseline"/>
        <w:rPr>
          <w:rFonts w:ascii="Times New Roman" w:eastAsia="Times New Roman" w:hAnsi="Times New Roman" w:cs="Times New Roman"/>
          <w:color w:val="000000" w:themeColor="text1"/>
          <w:sz w:val="24"/>
          <w:szCs w:val="24"/>
          <w:lang w:eastAsia="hu-HU"/>
        </w:rPr>
      </w:pPr>
      <w:r w:rsidRPr="001F336C">
        <w:rPr>
          <w:rFonts w:ascii="Times New Roman" w:eastAsia="Times New Roman" w:hAnsi="Times New Roman" w:cs="Times New Roman"/>
          <w:color w:val="000000" w:themeColor="text1"/>
          <w:sz w:val="24"/>
          <w:szCs w:val="24"/>
          <w:lang w:eastAsia="hu-HU"/>
        </w:rPr>
        <w:t>személyügyi és szociális osztály,</w:t>
      </w:r>
    </w:p>
    <w:p w:rsidR="00153CFD" w:rsidRPr="001F336C" w:rsidRDefault="0031221A" w:rsidP="0060246F">
      <w:pPr>
        <w:pStyle w:val="Listaszerbekezds"/>
        <w:widowControl w:val="0"/>
        <w:numPr>
          <w:ilvl w:val="0"/>
          <w:numId w:val="56"/>
        </w:numPr>
        <w:tabs>
          <w:tab w:val="left" w:pos="1134"/>
        </w:tabs>
        <w:overflowPunct w:val="0"/>
        <w:autoSpaceDE w:val="0"/>
        <w:autoSpaceDN w:val="0"/>
        <w:adjustRightInd w:val="0"/>
        <w:spacing w:after="0" w:line="240" w:lineRule="auto"/>
        <w:ind w:right="333"/>
        <w:jc w:val="both"/>
        <w:textAlignment w:val="baseline"/>
        <w:rPr>
          <w:rFonts w:ascii="Times New Roman" w:eastAsia="Times New Roman" w:hAnsi="Times New Roman" w:cs="Times New Roman"/>
          <w:color w:val="000000" w:themeColor="text1"/>
          <w:sz w:val="24"/>
          <w:szCs w:val="24"/>
          <w:lang w:eastAsia="hu-HU"/>
        </w:rPr>
      </w:pPr>
      <w:r w:rsidRPr="001F336C">
        <w:rPr>
          <w:rFonts w:ascii="Times New Roman" w:eastAsia="Times New Roman" w:hAnsi="Times New Roman" w:cs="Times New Roman"/>
          <w:sz w:val="24"/>
          <w:szCs w:val="24"/>
          <w:lang w:eastAsia="hu-HU"/>
        </w:rPr>
        <w:t>i</w:t>
      </w:r>
      <w:r w:rsidRPr="001F336C">
        <w:rPr>
          <w:rFonts w:ascii="Times New Roman" w:eastAsia="Times New Roman" w:hAnsi="Times New Roman" w:cs="Times New Roman"/>
          <w:color w:val="000000" w:themeColor="text1"/>
          <w:sz w:val="24"/>
          <w:szCs w:val="24"/>
          <w:lang w:eastAsia="hu-HU"/>
        </w:rPr>
        <w:t>nformatikai</w:t>
      </w:r>
      <w:r w:rsidRPr="001F336C">
        <w:rPr>
          <w:rFonts w:ascii="Times New Roman" w:eastAsia="Times New Roman" w:hAnsi="Times New Roman" w:cs="Times New Roman"/>
          <w:color w:val="000000" w:themeColor="text1"/>
          <w:sz w:val="24"/>
          <w:szCs w:val="24"/>
          <w:lang w:val="en-US" w:eastAsia="hu-HU"/>
        </w:rPr>
        <w:t xml:space="preserve"> osztály</w:t>
      </w:r>
      <w:r w:rsidRPr="001F336C">
        <w:rPr>
          <w:rFonts w:ascii="Times New Roman" w:eastAsia="Times New Roman" w:hAnsi="Times New Roman" w:cs="Times New Roman"/>
          <w:color w:val="000000" w:themeColor="text1"/>
          <w:sz w:val="24"/>
          <w:szCs w:val="24"/>
          <w:lang w:eastAsia="hu-HU"/>
        </w:rPr>
        <w:t>,</w:t>
      </w:r>
    </w:p>
    <w:p w:rsidR="00153CFD" w:rsidRPr="001F336C" w:rsidRDefault="0031221A" w:rsidP="0060246F">
      <w:pPr>
        <w:pStyle w:val="Listaszerbekezds"/>
        <w:widowControl w:val="0"/>
        <w:numPr>
          <w:ilvl w:val="0"/>
          <w:numId w:val="56"/>
        </w:numPr>
        <w:tabs>
          <w:tab w:val="left" w:pos="1134"/>
        </w:tabs>
        <w:overflowPunct w:val="0"/>
        <w:autoSpaceDE w:val="0"/>
        <w:autoSpaceDN w:val="0"/>
        <w:adjustRightInd w:val="0"/>
        <w:spacing w:after="0" w:line="240" w:lineRule="auto"/>
        <w:ind w:right="333"/>
        <w:jc w:val="both"/>
        <w:textAlignment w:val="baseline"/>
        <w:rPr>
          <w:rFonts w:ascii="Times New Roman" w:eastAsia="Times New Roman" w:hAnsi="Times New Roman" w:cs="Times New Roman"/>
          <w:color w:val="000000" w:themeColor="text1"/>
          <w:sz w:val="24"/>
          <w:szCs w:val="24"/>
          <w:lang w:eastAsia="hu-HU"/>
        </w:rPr>
      </w:pPr>
      <w:r w:rsidRPr="001F336C">
        <w:rPr>
          <w:rFonts w:ascii="Times New Roman" w:eastAsia="Times New Roman" w:hAnsi="Times New Roman" w:cs="Times New Roman"/>
          <w:color w:val="000000" w:themeColor="text1"/>
          <w:sz w:val="24"/>
          <w:szCs w:val="24"/>
          <w:lang w:eastAsia="hu-HU"/>
        </w:rPr>
        <w:t xml:space="preserve">koordinációs és egészségügyi ellátó osztály </w:t>
      </w:r>
    </w:p>
    <w:p w:rsidR="00153CFD" w:rsidRPr="001F336C" w:rsidRDefault="0031221A" w:rsidP="0060246F">
      <w:pPr>
        <w:pStyle w:val="Listaszerbekezds"/>
        <w:widowControl w:val="0"/>
        <w:numPr>
          <w:ilvl w:val="0"/>
          <w:numId w:val="56"/>
        </w:numPr>
        <w:tabs>
          <w:tab w:val="left" w:pos="1134"/>
        </w:tabs>
        <w:overflowPunct w:val="0"/>
        <w:autoSpaceDE w:val="0"/>
        <w:autoSpaceDN w:val="0"/>
        <w:adjustRightInd w:val="0"/>
        <w:spacing w:after="0" w:line="240" w:lineRule="auto"/>
        <w:ind w:right="333"/>
        <w:jc w:val="both"/>
        <w:textAlignment w:val="baseline"/>
        <w:rPr>
          <w:rFonts w:ascii="Times New Roman" w:eastAsia="Times New Roman" w:hAnsi="Times New Roman" w:cs="Times New Roman"/>
          <w:color w:val="000000" w:themeColor="text1"/>
          <w:sz w:val="24"/>
          <w:szCs w:val="24"/>
          <w:lang w:eastAsia="hu-HU"/>
        </w:rPr>
      </w:pPr>
      <w:r w:rsidRPr="001F336C">
        <w:rPr>
          <w:rFonts w:ascii="Times New Roman" w:eastAsia="Times New Roman" w:hAnsi="Times New Roman" w:cs="Times New Roman"/>
          <w:color w:val="000000" w:themeColor="text1"/>
          <w:sz w:val="24"/>
          <w:szCs w:val="24"/>
          <w:lang w:eastAsia="hu-HU"/>
        </w:rPr>
        <w:t>biztonsági osztály,</w:t>
      </w:r>
    </w:p>
    <w:p w:rsidR="00153CFD" w:rsidRPr="001F336C" w:rsidRDefault="0031221A" w:rsidP="0060246F">
      <w:pPr>
        <w:pStyle w:val="Listaszerbekezds"/>
        <w:widowControl w:val="0"/>
        <w:numPr>
          <w:ilvl w:val="0"/>
          <w:numId w:val="56"/>
        </w:numPr>
        <w:tabs>
          <w:tab w:val="left" w:pos="1134"/>
        </w:tabs>
        <w:overflowPunct w:val="0"/>
        <w:autoSpaceDE w:val="0"/>
        <w:autoSpaceDN w:val="0"/>
        <w:adjustRightInd w:val="0"/>
        <w:spacing w:after="0" w:line="240" w:lineRule="auto"/>
        <w:ind w:right="333"/>
        <w:jc w:val="both"/>
        <w:textAlignment w:val="baseline"/>
        <w:rPr>
          <w:rFonts w:ascii="Times New Roman" w:eastAsia="Times New Roman" w:hAnsi="Times New Roman" w:cs="Times New Roman"/>
          <w:color w:val="000000" w:themeColor="text1"/>
          <w:sz w:val="24"/>
          <w:szCs w:val="24"/>
          <w:lang w:eastAsia="hu-HU"/>
        </w:rPr>
      </w:pPr>
      <w:r w:rsidRPr="001F336C">
        <w:rPr>
          <w:rFonts w:ascii="Times New Roman" w:eastAsia="Times New Roman" w:hAnsi="Times New Roman" w:cs="Times New Roman"/>
          <w:color w:val="000000" w:themeColor="text1"/>
          <w:sz w:val="24"/>
          <w:szCs w:val="24"/>
          <w:lang w:eastAsia="hu-HU"/>
        </w:rPr>
        <w:t>betegellátó osztályok</w:t>
      </w:r>
    </w:p>
    <w:p w:rsidR="00153CFD" w:rsidRPr="001F336C" w:rsidRDefault="0031221A" w:rsidP="0060246F">
      <w:pPr>
        <w:pStyle w:val="Listaszerbekezds"/>
        <w:widowControl w:val="0"/>
        <w:numPr>
          <w:ilvl w:val="0"/>
          <w:numId w:val="56"/>
        </w:numPr>
        <w:tabs>
          <w:tab w:val="left" w:pos="1134"/>
        </w:tabs>
        <w:overflowPunct w:val="0"/>
        <w:autoSpaceDE w:val="0"/>
        <w:autoSpaceDN w:val="0"/>
        <w:adjustRightInd w:val="0"/>
        <w:spacing w:after="0" w:line="240" w:lineRule="auto"/>
        <w:ind w:right="333"/>
        <w:jc w:val="both"/>
        <w:textAlignment w:val="baseline"/>
        <w:rPr>
          <w:rFonts w:ascii="Times New Roman" w:eastAsia="Times New Roman" w:hAnsi="Times New Roman" w:cs="Times New Roman"/>
          <w:color w:val="000000" w:themeColor="text1"/>
          <w:sz w:val="24"/>
          <w:szCs w:val="24"/>
          <w:lang w:eastAsia="hu-HU"/>
        </w:rPr>
      </w:pPr>
      <w:r w:rsidRPr="001F336C">
        <w:rPr>
          <w:rFonts w:ascii="Times New Roman" w:eastAsia="Times New Roman" w:hAnsi="Times New Roman" w:cs="Times New Roman"/>
          <w:color w:val="000000" w:themeColor="text1"/>
          <w:sz w:val="24"/>
          <w:szCs w:val="24"/>
          <w:lang w:eastAsia="hu-HU"/>
        </w:rPr>
        <w:t>klinikai pszichológiai osztály</w:t>
      </w:r>
    </w:p>
    <w:p w:rsidR="00153CFD" w:rsidRPr="001F336C" w:rsidRDefault="0031221A" w:rsidP="0060246F">
      <w:pPr>
        <w:pStyle w:val="Listaszerbekezds"/>
        <w:widowControl w:val="0"/>
        <w:numPr>
          <w:ilvl w:val="0"/>
          <w:numId w:val="56"/>
        </w:numPr>
        <w:tabs>
          <w:tab w:val="left" w:pos="1134"/>
        </w:tabs>
        <w:overflowPunct w:val="0"/>
        <w:autoSpaceDE w:val="0"/>
        <w:autoSpaceDN w:val="0"/>
        <w:adjustRightInd w:val="0"/>
        <w:spacing w:after="0" w:line="240" w:lineRule="auto"/>
        <w:ind w:right="333"/>
        <w:jc w:val="both"/>
        <w:textAlignment w:val="baseline"/>
        <w:rPr>
          <w:rFonts w:ascii="Times New Roman" w:eastAsia="Times New Roman" w:hAnsi="Times New Roman" w:cs="Times New Roman"/>
          <w:color w:val="000000" w:themeColor="text1"/>
          <w:sz w:val="24"/>
          <w:szCs w:val="24"/>
          <w:lang w:eastAsia="hu-HU"/>
        </w:rPr>
      </w:pPr>
      <w:r w:rsidRPr="001F336C">
        <w:rPr>
          <w:rFonts w:ascii="Times New Roman" w:eastAsia="Times New Roman" w:hAnsi="Times New Roman" w:cs="Times New Roman"/>
          <w:color w:val="000000" w:themeColor="text1"/>
          <w:sz w:val="24"/>
          <w:szCs w:val="24"/>
          <w:lang w:eastAsia="hu-HU"/>
        </w:rPr>
        <w:t>képalkotó és diagnosztikai osztály</w:t>
      </w:r>
    </w:p>
    <w:p w:rsidR="00153CFD" w:rsidRPr="001F336C" w:rsidRDefault="0071646F" w:rsidP="0060246F">
      <w:pPr>
        <w:pStyle w:val="Listaszerbekezds"/>
        <w:widowControl w:val="0"/>
        <w:numPr>
          <w:ilvl w:val="0"/>
          <w:numId w:val="56"/>
        </w:numPr>
        <w:tabs>
          <w:tab w:val="left" w:pos="1134"/>
        </w:tabs>
        <w:overflowPunct w:val="0"/>
        <w:autoSpaceDE w:val="0"/>
        <w:autoSpaceDN w:val="0"/>
        <w:adjustRightInd w:val="0"/>
        <w:spacing w:after="0" w:line="240" w:lineRule="auto"/>
        <w:ind w:right="333"/>
        <w:jc w:val="both"/>
        <w:textAlignment w:val="baseline"/>
        <w:rPr>
          <w:rFonts w:ascii="Times New Roman" w:eastAsia="Times New Roman" w:hAnsi="Times New Roman" w:cs="Times New Roman"/>
          <w:color w:val="000000" w:themeColor="text1"/>
          <w:sz w:val="24"/>
          <w:szCs w:val="24"/>
          <w:lang w:eastAsia="hu-HU"/>
        </w:rPr>
      </w:pPr>
      <w:r w:rsidRPr="001F336C">
        <w:rPr>
          <w:rFonts w:ascii="Times New Roman" w:eastAsia="Times New Roman" w:hAnsi="Times New Roman" w:cs="Times New Roman"/>
          <w:color w:val="000000" w:themeColor="text1"/>
          <w:sz w:val="24"/>
          <w:szCs w:val="24"/>
          <w:lang w:eastAsia="hu-HU"/>
        </w:rPr>
        <w:t xml:space="preserve">jogi, </w:t>
      </w:r>
      <w:r w:rsidR="0031221A" w:rsidRPr="001F336C">
        <w:rPr>
          <w:rFonts w:ascii="Times New Roman" w:eastAsia="Times New Roman" w:hAnsi="Times New Roman" w:cs="Times New Roman"/>
          <w:color w:val="000000" w:themeColor="text1"/>
          <w:sz w:val="24"/>
          <w:szCs w:val="24"/>
          <w:lang w:val="en-US" w:eastAsia="hu-HU"/>
        </w:rPr>
        <w:t>t</w:t>
      </w:r>
      <w:r w:rsidR="0031221A" w:rsidRPr="001F336C">
        <w:rPr>
          <w:rFonts w:ascii="Times New Roman" w:eastAsia="Times New Roman" w:hAnsi="Times New Roman" w:cs="Times New Roman"/>
          <w:color w:val="000000" w:themeColor="text1"/>
          <w:sz w:val="24"/>
          <w:szCs w:val="24"/>
          <w:lang w:eastAsia="hu-HU"/>
        </w:rPr>
        <w:t>ársadalombiztosítás</w:t>
      </w:r>
      <w:r w:rsidR="0031221A" w:rsidRPr="001F336C">
        <w:rPr>
          <w:rFonts w:ascii="Times New Roman" w:eastAsia="Times New Roman" w:hAnsi="Times New Roman" w:cs="Times New Roman"/>
          <w:color w:val="000000" w:themeColor="text1"/>
          <w:sz w:val="24"/>
          <w:szCs w:val="24"/>
          <w:lang w:val="en-US" w:eastAsia="hu-HU"/>
        </w:rPr>
        <w:t>i</w:t>
      </w:r>
      <w:r w:rsidR="0031221A" w:rsidRPr="001F336C">
        <w:rPr>
          <w:rFonts w:ascii="Times New Roman" w:eastAsia="Times New Roman" w:hAnsi="Times New Roman" w:cs="Times New Roman"/>
          <w:color w:val="000000" w:themeColor="text1"/>
          <w:sz w:val="24"/>
          <w:szCs w:val="24"/>
          <w:lang w:eastAsia="hu-HU"/>
        </w:rPr>
        <w:t xml:space="preserve"> és nyilvántartási osztály</w:t>
      </w:r>
    </w:p>
    <w:p w:rsidR="00153CFD" w:rsidRPr="001F336C" w:rsidRDefault="0031221A" w:rsidP="0060246F">
      <w:pPr>
        <w:pStyle w:val="Listaszerbekezds"/>
        <w:widowControl w:val="0"/>
        <w:numPr>
          <w:ilvl w:val="0"/>
          <w:numId w:val="56"/>
        </w:numPr>
        <w:tabs>
          <w:tab w:val="left" w:pos="1134"/>
        </w:tabs>
        <w:overflowPunct w:val="0"/>
        <w:autoSpaceDE w:val="0"/>
        <w:autoSpaceDN w:val="0"/>
        <w:adjustRightInd w:val="0"/>
        <w:spacing w:after="0" w:line="240" w:lineRule="auto"/>
        <w:ind w:right="333"/>
        <w:jc w:val="both"/>
        <w:textAlignment w:val="baseline"/>
        <w:rPr>
          <w:rFonts w:ascii="Times New Roman" w:eastAsia="Times New Roman" w:hAnsi="Times New Roman" w:cs="Times New Roman"/>
          <w:color w:val="000000" w:themeColor="text1"/>
          <w:sz w:val="24"/>
          <w:szCs w:val="24"/>
          <w:lang w:eastAsia="hu-HU"/>
        </w:rPr>
      </w:pPr>
      <w:r w:rsidRPr="001F336C">
        <w:rPr>
          <w:rFonts w:ascii="Times New Roman" w:eastAsia="Times New Roman" w:hAnsi="Times New Roman" w:cs="Times New Roman"/>
          <w:color w:val="000000" w:themeColor="text1"/>
          <w:sz w:val="24"/>
          <w:szCs w:val="24"/>
          <w:lang w:eastAsia="hu-HU"/>
        </w:rPr>
        <w:t>pszichopedagógiai osztály</w:t>
      </w:r>
    </w:p>
    <w:p w:rsidR="00153CFD" w:rsidRPr="001F336C" w:rsidRDefault="0031221A" w:rsidP="0060246F">
      <w:pPr>
        <w:pStyle w:val="Listaszerbekezds"/>
        <w:widowControl w:val="0"/>
        <w:numPr>
          <w:ilvl w:val="0"/>
          <w:numId w:val="56"/>
        </w:numPr>
        <w:tabs>
          <w:tab w:val="left" w:pos="1134"/>
        </w:tabs>
        <w:overflowPunct w:val="0"/>
        <w:autoSpaceDE w:val="0"/>
        <w:autoSpaceDN w:val="0"/>
        <w:adjustRightInd w:val="0"/>
        <w:spacing w:after="0" w:line="240" w:lineRule="auto"/>
        <w:ind w:right="333"/>
        <w:jc w:val="both"/>
        <w:textAlignment w:val="baseline"/>
        <w:rPr>
          <w:rFonts w:ascii="Times New Roman" w:eastAsia="Times New Roman" w:hAnsi="Times New Roman" w:cs="Times New Roman"/>
          <w:color w:val="000000" w:themeColor="text1"/>
          <w:sz w:val="24"/>
          <w:szCs w:val="24"/>
          <w:lang w:eastAsia="hu-HU"/>
        </w:rPr>
      </w:pPr>
      <w:r w:rsidRPr="001F336C">
        <w:rPr>
          <w:rFonts w:ascii="Times New Roman" w:eastAsia="Times New Roman" w:hAnsi="Times New Roman" w:cs="Times New Roman"/>
          <w:color w:val="000000" w:themeColor="text1"/>
          <w:sz w:val="24"/>
          <w:szCs w:val="24"/>
          <w:lang w:eastAsia="hu-HU"/>
        </w:rPr>
        <w:t>klinikai laboratórium</w:t>
      </w:r>
    </w:p>
    <w:p w:rsidR="00153CFD" w:rsidRPr="001F336C" w:rsidRDefault="0031221A" w:rsidP="0060246F">
      <w:pPr>
        <w:pStyle w:val="Listaszerbekezds"/>
        <w:widowControl w:val="0"/>
        <w:numPr>
          <w:ilvl w:val="0"/>
          <w:numId w:val="56"/>
        </w:numPr>
        <w:tabs>
          <w:tab w:val="left" w:pos="1134"/>
        </w:tabs>
        <w:overflowPunct w:val="0"/>
        <w:autoSpaceDE w:val="0"/>
        <w:autoSpaceDN w:val="0"/>
        <w:adjustRightInd w:val="0"/>
        <w:spacing w:after="0" w:line="240" w:lineRule="auto"/>
        <w:ind w:right="333"/>
        <w:jc w:val="both"/>
        <w:textAlignment w:val="baseline"/>
        <w:rPr>
          <w:rFonts w:ascii="Times New Roman" w:hAnsi="Times New Roman" w:cs="Times New Roman"/>
          <w:b/>
          <w:color w:val="000000" w:themeColor="text1"/>
          <w:sz w:val="24"/>
          <w:szCs w:val="24"/>
        </w:rPr>
      </w:pPr>
      <w:r w:rsidRPr="001F336C">
        <w:rPr>
          <w:rFonts w:ascii="Times New Roman" w:eastAsia="Times New Roman" w:hAnsi="Times New Roman" w:cs="Times New Roman"/>
          <w:color w:val="000000" w:themeColor="text1"/>
          <w:sz w:val="24"/>
          <w:szCs w:val="24"/>
          <w:lang w:eastAsia="hu-HU"/>
        </w:rPr>
        <w:t>gyógyszertár</w:t>
      </w:r>
    </w:p>
    <w:p w:rsidR="00153CFD" w:rsidRPr="00212C85" w:rsidRDefault="00153CFD" w:rsidP="00AF11FB">
      <w:pPr>
        <w:widowControl w:val="0"/>
        <w:tabs>
          <w:tab w:val="left" w:pos="1134"/>
        </w:tabs>
        <w:overflowPunct w:val="0"/>
        <w:autoSpaceDE w:val="0"/>
        <w:autoSpaceDN w:val="0"/>
        <w:adjustRightInd w:val="0"/>
        <w:spacing w:after="0" w:line="240" w:lineRule="auto"/>
        <w:ind w:left="774" w:right="333"/>
        <w:contextualSpacing/>
        <w:jc w:val="both"/>
        <w:textAlignment w:val="baseline"/>
        <w:rPr>
          <w:rFonts w:ascii="Times New Roman" w:hAnsi="Times New Roman" w:cs="Times New Roman"/>
          <w:b/>
          <w:color w:val="000000" w:themeColor="text1"/>
          <w:sz w:val="24"/>
          <w:szCs w:val="24"/>
        </w:rPr>
      </w:pPr>
    </w:p>
    <w:p w:rsidR="00153CFD" w:rsidRPr="00212C85" w:rsidRDefault="0031221A" w:rsidP="00C847F5">
      <w:pPr>
        <w:pStyle w:val="Listaszerbekezds1"/>
        <w:numPr>
          <w:ilvl w:val="3"/>
          <w:numId w:val="44"/>
        </w:numPr>
        <w:spacing w:after="0" w:line="240" w:lineRule="auto"/>
        <w:jc w:val="both"/>
        <w:rPr>
          <w:rFonts w:ascii="Times New Roman" w:eastAsia="Times New Roman" w:hAnsi="Times New Roman" w:cs="Times New Roman"/>
          <w:b/>
          <w:color w:val="000000" w:themeColor="text1"/>
          <w:sz w:val="24"/>
          <w:szCs w:val="24"/>
          <w:lang w:eastAsia="hu-HU"/>
        </w:rPr>
      </w:pPr>
      <w:r w:rsidRPr="00212C85">
        <w:rPr>
          <w:rFonts w:ascii="Times New Roman" w:eastAsia="Times New Roman" w:hAnsi="Times New Roman" w:cs="Times New Roman"/>
          <w:b/>
          <w:color w:val="000000" w:themeColor="text1"/>
          <w:sz w:val="24"/>
          <w:szCs w:val="24"/>
          <w:lang w:eastAsia="hu-HU"/>
        </w:rPr>
        <w:t>sz. épület:</w:t>
      </w:r>
    </w:p>
    <w:p w:rsidR="00153CFD" w:rsidRPr="00212C85" w:rsidRDefault="00153CFD" w:rsidP="00AF11FB">
      <w:pPr>
        <w:pStyle w:val="Listaszerbekezds1"/>
        <w:spacing w:after="0" w:line="240" w:lineRule="auto"/>
        <w:ind w:left="1866"/>
        <w:jc w:val="both"/>
        <w:rPr>
          <w:rFonts w:ascii="Times New Roman" w:eastAsia="Times New Roman" w:hAnsi="Times New Roman" w:cs="Times New Roman"/>
          <w:b/>
          <w:color w:val="000000" w:themeColor="text1"/>
          <w:sz w:val="24"/>
          <w:szCs w:val="24"/>
          <w:lang w:eastAsia="hu-HU"/>
        </w:rPr>
      </w:pPr>
    </w:p>
    <w:p w:rsidR="00153CFD" w:rsidRPr="00212C85" w:rsidRDefault="0031221A" w:rsidP="0060246F">
      <w:pPr>
        <w:pStyle w:val="Listaszerbekezds1"/>
        <w:numPr>
          <w:ilvl w:val="0"/>
          <w:numId w:val="57"/>
        </w:numPr>
        <w:jc w:val="both"/>
        <w:rPr>
          <w:rFonts w:ascii="Times New Roman" w:hAnsi="Times New Roman" w:cs="Times New Roman"/>
          <w:color w:val="000000" w:themeColor="text1"/>
          <w:sz w:val="24"/>
          <w:szCs w:val="24"/>
        </w:rPr>
      </w:pPr>
      <w:r w:rsidRPr="00212C85">
        <w:rPr>
          <w:rFonts w:ascii="Times New Roman" w:hAnsi="Times New Roman" w:cs="Times New Roman"/>
          <w:color w:val="000000" w:themeColor="text1"/>
          <w:sz w:val="24"/>
          <w:szCs w:val="24"/>
        </w:rPr>
        <w:t>Klinikai laboratórium,</w:t>
      </w:r>
    </w:p>
    <w:p w:rsidR="00153CFD" w:rsidRPr="00212C85" w:rsidRDefault="0031221A" w:rsidP="0060246F">
      <w:pPr>
        <w:pStyle w:val="Listaszerbekezds1"/>
        <w:numPr>
          <w:ilvl w:val="0"/>
          <w:numId w:val="57"/>
        </w:numPr>
        <w:jc w:val="both"/>
        <w:rPr>
          <w:rFonts w:ascii="Times New Roman" w:hAnsi="Times New Roman" w:cs="Times New Roman"/>
          <w:color w:val="000000" w:themeColor="text1"/>
          <w:sz w:val="24"/>
          <w:szCs w:val="24"/>
        </w:rPr>
      </w:pPr>
      <w:r w:rsidRPr="00212C85">
        <w:rPr>
          <w:rFonts w:ascii="Times New Roman" w:eastAsia="Times New Roman" w:hAnsi="Times New Roman" w:cs="Times New Roman"/>
          <w:color w:val="000000" w:themeColor="text1"/>
          <w:sz w:val="24"/>
          <w:szCs w:val="24"/>
          <w:lang w:eastAsia="hu-HU"/>
        </w:rPr>
        <w:t>Képalkotó és Diagnosztikai Osztály</w:t>
      </w:r>
      <w:r w:rsidRPr="00212C85">
        <w:rPr>
          <w:rFonts w:ascii="Times New Roman" w:hAnsi="Times New Roman" w:cs="Times New Roman"/>
          <w:color w:val="000000" w:themeColor="text1"/>
          <w:sz w:val="24"/>
          <w:szCs w:val="24"/>
        </w:rPr>
        <w:t xml:space="preserve">, </w:t>
      </w:r>
    </w:p>
    <w:p w:rsidR="00153CFD" w:rsidRPr="00212C85" w:rsidRDefault="0031221A" w:rsidP="0060246F">
      <w:pPr>
        <w:pStyle w:val="Listaszerbekezds1"/>
        <w:numPr>
          <w:ilvl w:val="0"/>
          <w:numId w:val="57"/>
        </w:numPr>
        <w:jc w:val="both"/>
        <w:rPr>
          <w:rFonts w:ascii="Times New Roman" w:hAnsi="Times New Roman" w:cs="Times New Roman"/>
          <w:color w:val="000000" w:themeColor="text1"/>
          <w:sz w:val="24"/>
          <w:szCs w:val="24"/>
        </w:rPr>
      </w:pPr>
      <w:r w:rsidRPr="00212C85">
        <w:rPr>
          <w:rFonts w:ascii="Times New Roman" w:hAnsi="Times New Roman" w:cs="Times New Roman"/>
          <w:color w:val="000000" w:themeColor="text1"/>
          <w:sz w:val="24"/>
          <w:szCs w:val="24"/>
        </w:rPr>
        <w:t>a Női Neuropszichiátriai és Rehabilitációs Osztály,</w:t>
      </w:r>
    </w:p>
    <w:p w:rsidR="00153CFD" w:rsidRPr="00212C85" w:rsidRDefault="0031221A" w:rsidP="001F336C">
      <w:pPr>
        <w:pStyle w:val="Listaszerbekezds1"/>
        <w:ind w:left="360"/>
        <w:jc w:val="both"/>
        <w:rPr>
          <w:rFonts w:ascii="Times New Roman" w:hAnsi="Times New Roman" w:cs="Times New Roman"/>
          <w:color w:val="000000" w:themeColor="text1"/>
          <w:sz w:val="24"/>
          <w:szCs w:val="24"/>
        </w:rPr>
      </w:pPr>
      <w:r w:rsidRPr="00212C85">
        <w:rPr>
          <w:rFonts w:ascii="Times New Roman" w:hAnsi="Times New Roman" w:cs="Times New Roman"/>
          <w:color w:val="000000" w:themeColor="text1"/>
          <w:sz w:val="24"/>
          <w:szCs w:val="24"/>
        </w:rPr>
        <w:lastRenderedPageBreak/>
        <w:t>Feladata:</w:t>
      </w:r>
    </w:p>
    <w:p w:rsidR="00153CFD" w:rsidRPr="00212C85" w:rsidRDefault="0031221A" w:rsidP="001F336C">
      <w:pPr>
        <w:pStyle w:val="Listaszerbekezds1"/>
        <w:jc w:val="both"/>
        <w:rPr>
          <w:rFonts w:ascii="Times New Roman" w:hAnsi="Times New Roman" w:cs="Times New Roman"/>
          <w:color w:val="000000" w:themeColor="text1"/>
          <w:sz w:val="24"/>
          <w:szCs w:val="24"/>
        </w:rPr>
      </w:pPr>
      <w:r w:rsidRPr="00212C85">
        <w:rPr>
          <w:rFonts w:ascii="Times New Roman" w:hAnsi="Times New Roman" w:cs="Times New Roman"/>
          <w:color w:val="000000" w:themeColor="text1"/>
          <w:sz w:val="24"/>
          <w:szCs w:val="24"/>
        </w:rPr>
        <w:t>Ideiglenes kényszergyógykezelés végrehajtása,</w:t>
      </w:r>
    </w:p>
    <w:p w:rsidR="00153CFD" w:rsidRDefault="0031221A" w:rsidP="001F336C">
      <w:pPr>
        <w:pStyle w:val="Listaszerbekezds1"/>
        <w:ind w:left="0" w:firstLine="720"/>
        <w:jc w:val="both"/>
        <w:rPr>
          <w:rFonts w:ascii="Times New Roman" w:hAnsi="Times New Roman" w:cs="Times New Roman"/>
          <w:color w:val="000000" w:themeColor="text1"/>
          <w:sz w:val="24"/>
          <w:szCs w:val="24"/>
        </w:rPr>
      </w:pPr>
      <w:r w:rsidRPr="00212C85">
        <w:rPr>
          <w:rFonts w:ascii="Times New Roman" w:hAnsi="Times New Roman" w:cs="Times New Roman"/>
          <w:color w:val="000000" w:themeColor="text1"/>
          <w:sz w:val="24"/>
          <w:szCs w:val="24"/>
        </w:rPr>
        <w:t>kényszergyógykez</w:t>
      </w:r>
      <w:r>
        <w:rPr>
          <w:rFonts w:ascii="Times New Roman" w:hAnsi="Times New Roman" w:cs="Times New Roman"/>
          <w:color w:val="000000" w:themeColor="text1"/>
          <w:sz w:val="24"/>
          <w:szCs w:val="24"/>
        </w:rPr>
        <w:t xml:space="preserve">elés végrehajtása, </w:t>
      </w:r>
    </w:p>
    <w:p w:rsidR="00153CFD" w:rsidRDefault="0031221A" w:rsidP="001F336C">
      <w:pPr>
        <w:pStyle w:val="Listaszerbekezds1"/>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kóros elmeállapotú elítéltek gyógykezelése</w:t>
      </w:r>
    </w:p>
    <w:p w:rsidR="001F336C" w:rsidRDefault="001F336C" w:rsidP="001F336C">
      <w:pPr>
        <w:pStyle w:val="Listaszerbekezds1"/>
        <w:jc w:val="both"/>
        <w:rPr>
          <w:rFonts w:ascii="Times New Roman" w:hAnsi="Times New Roman" w:cs="Times New Roman"/>
          <w:color w:val="000000" w:themeColor="text1"/>
          <w:sz w:val="24"/>
          <w:szCs w:val="24"/>
        </w:rPr>
      </w:pPr>
    </w:p>
    <w:p w:rsidR="00153CFD" w:rsidRDefault="0031221A" w:rsidP="0060246F">
      <w:pPr>
        <w:pStyle w:val="Listaszerbekezds1"/>
        <w:numPr>
          <w:ilvl w:val="0"/>
          <w:numId w:val="5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sz. Férfi Pszichiátriai és Rehabilitációs Osztály</w:t>
      </w:r>
    </w:p>
    <w:p w:rsidR="00153CFD" w:rsidRDefault="0031221A" w:rsidP="001F336C">
      <w:pPr>
        <w:pStyle w:val="Listaszerbekezds1"/>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Feladata:</w:t>
      </w:r>
    </w:p>
    <w:p w:rsidR="00153CFD" w:rsidRDefault="0031221A" w:rsidP="001F336C">
      <w:pPr>
        <w:pStyle w:val="Listaszerbekezds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Ideiglenes kényszergyógykezelés végrehajtása</w:t>
      </w:r>
    </w:p>
    <w:p w:rsidR="00153CFD" w:rsidRDefault="0031221A" w:rsidP="001F336C">
      <w:pPr>
        <w:pStyle w:val="Listaszerbekezds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kényszergyógykezelés végrehajtása</w:t>
      </w:r>
    </w:p>
    <w:p w:rsidR="001F336C" w:rsidRDefault="001F336C" w:rsidP="001F336C">
      <w:pPr>
        <w:pStyle w:val="Listaszerbekezds1"/>
        <w:jc w:val="both"/>
        <w:rPr>
          <w:rFonts w:ascii="Times New Roman" w:hAnsi="Times New Roman" w:cs="Times New Roman"/>
          <w:color w:val="000000" w:themeColor="text1"/>
          <w:sz w:val="24"/>
          <w:szCs w:val="24"/>
        </w:rPr>
      </w:pPr>
    </w:p>
    <w:p w:rsidR="00153CFD" w:rsidRDefault="0031221A" w:rsidP="0060246F">
      <w:pPr>
        <w:pStyle w:val="Listaszerbekezds1"/>
        <w:numPr>
          <w:ilvl w:val="0"/>
          <w:numId w:val="5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sz. Férfi Pszichiátriai és Rehabilitációs Osztály</w:t>
      </w:r>
    </w:p>
    <w:p w:rsidR="00153CFD" w:rsidRDefault="0031221A" w:rsidP="001F336C">
      <w:pPr>
        <w:pStyle w:val="Listaszerbekezds1"/>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Feladata:</w:t>
      </w:r>
    </w:p>
    <w:p w:rsidR="00153CFD" w:rsidRDefault="0031221A" w:rsidP="001F336C">
      <w:pPr>
        <w:pStyle w:val="Listaszerbekezds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kényszergyógykezelés végrehajtása</w:t>
      </w:r>
    </w:p>
    <w:p w:rsidR="00153CFD" w:rsidRDefault="0031221A" w:rsidP="001F336C">
      <w:pPr>
        <w:pStyle w:val="Listaszerbekezds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kórós elmeállapotú elítéltek gyógykezelése</w:t>
      </w:r>
    </w:p>
    <w:p w:rsidR="001F336C" w:rsidRDefault="001F336C" w:rsidP="001F336C">
      <w:pPr>
        <w:pStyle w:val="Listaszerbekezds1"/>
        <w:jc w:val="both"/>
        <w:rPr>
          <w:rFonts w:ascii="Times New Roman" w:hAnsi="Times New Roman" w:cs="Times New Roman"/>
          <w:color w:val="000000" w:themeColor="text1"/>
          <w:sz w:val="24"/>
          <w:szCs w:val="24"/>
        </w:rPr>
      </w:pPr>
    </w:p>
    <w:p w:rsidR="00153CFD" w:rsidRDefault="0031221A" w:rsidP="0060246F">
      <w:pPr>
        <w:pStyle w:val="Listaszerbekezds1"/>
        <w:numPr>
          <w:ilvl w:val="0"/>
          <w:numId w:val="57"/>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Gyógyszertár</w:t>
      </w:r>
    </w:p>
    <w:p w:rsidR="007178ED" w:rsidRDefault="007178ED" w:rsidP="007D0B2B">
      <w:pPr>
        <w:spacing w:after="0" w:line="240" w:lineRule="auto"/>
        <w:jc w:val="both"/>
        <w:rPr>
          <w:rFonts w:ascii="Times New Roman" w:eastAsia="Times New Roman" w:hAnsi="Times New Roman" w:cs="Times New Roman"/>
          <w:b/>
          <w:color w:val="000000" w:themeColor="text1"/>
          <w:sz w:val="24"/>
          <w:szCs w:val="24"/>
          <w:u w:val="single"/>
          <w:lang w:eastAsia="hu-HU"/>
        </w:rPr>
      </w:pPr>
    </w:p>
    <w:p w:rsidR="007178ED" w:rsidRDefault="007178ED" w:rsidP="00AF11FB">
      <w:pPr>
        <w:spacing w:after="0" w:line="240" w:lineRule="auto"/>
        <w:ind w:leftChars="300" w:left="660"/>
        <w:jc w:val="both"/>
        <w:rPr>
          <w:rFonts w:ascii="Times New Roman" w:eastAsia="Times New Roman" w:hAnsi="Times New Roman" w:cs="Times New Roman"/>
          <w:b/>
          <w:color w:val="000000" w:themeColor="text1"/>
          <w:sz w:val="24"/>
          <w:szCs w:val="24"/>
          <w:u w:val="single"/>
          <w:lang w:eastAsia="hu-HU"/>
        </w:rPr>
      </w:pPr>
    </w:p>
    <w:p w:rsidR="00153CFD" w:rsidRDefault="0031221A" w:rsidP="001F336C">
      <w:pPr>
        <w:pStyle w:val="Listaszerbekezds1"/>
        <w:spacing w:after="0" w:line="240" w:lineRule="auto"/>
        <w:jc w:val="both"/>
        <w:rPr>
          <w:rFonts w:ascii="Times New Roman" w:eastAsia="Times New Roman" w:hAnsi="Times New Roman" w:cs="Times New Roman"/>
          <w:b/>
          <w:color w:val="000000" w:themeColor="text1"/>
          <w:sz w:val="24"/>
          <w:szCs w:val="24"/>
          <w:u w:val="single"/>
          <w:lang w:eastAsia="hu-HU"/>
        </w:rPr>
      </w:pPr>
      <w:r>
        <w:rPr>
          <w:rFonts w:ascii="Times New Roman" w:hAnsi="Times New Roman" w:cs="Times New Roman"/>
          <w:b/>
          <w:color w:val="000000" w:themeColor="text1"/>
          <w:sz w:val="24"/>
          <w:szCs w:val="24"/>
        </w:rPr>
        <w:t>II. sz. épület:</w:t>
      </w:r>
    </w:p>
    <w:p w:rsidR="00153CFD" w:rsidRDefault="00153CFD" w:rsidP="00AF11FB">
      <w:pPr>
        <w:pStyle w:val="Listaszerbekezds1"/>
        <w:spacing w:after="0" w:line="240" w:lineRule="auto"/>
        <w:ind w:left="1866"/>
        <w:jc w:val="both"/>
        <w:rPr>
          <w:rFonts w:ascii="Times New Roman" w:eastAsia="Times New Roman" w:hAnsi="Times New Roman" w:cs="Times New Roman"/>
          <w:color w:val="000000" w:themeColor="text1"/>
          <w:sz w:val="24"/>
          <w:szCs w:val="24"/>
          <w:lang w:eastAsia="hu-HU"/>
        </w:rPr>
      </w:pPr>
    </w:p>
    <w:p w:rsidR="00153CFD" w:rsidRDefault="0031221A" w:rsidP="0060246F">
      <w:pPr>
        <w:pStyle w:val="Listaszerbekezds1"/>
        <w:numPr>
          <w:ilvl w:val="0"/>
          <w:numId w:val="58"/>
        </w:numPr>
        <w:spacing w:after="0" w:line="240" w:lineRule="auto"/>
        <w:jc w:val="both"/>
        <w:rPr>
          <w:rFonts w:ascii="Times New Roman" w:eastAsia="Times New Roman" w:hAnsi="Times New Roman" w:cs="Times New Roman"/>
          <w:b/>
          <w:color w:val="000000" w:themeColor="text1"/>
          <w:sz w:val="24"/>
          <w:szCs w:val="24"/>
          <w:u w:val="single"/>
          <w:lang w:eastAsia="hu-HU"/>
        </w:rPr>
      </w:pPr>
      <w:r>
        <w:rPr>
          <w:rFonts w:ascii="Times New Roman" w:hAnsi="Times New Roman" w:cs="Times New Roman"/>
          <w:color w:val="000000" w:themeColor="text1"/>
          <w:sz w:val="24"/>
          <w:szCs w:val="24"/>
        </w:rPr>
        <w:t>Központi Kivizsgáló és Módszertani Osztá</w:t>
      </w:r>
      <w:r>
        <w:rPr>
          <w:color w:val="000000" w:themeColor="text1"/>
          <w:sz w:val="24"/>
          <w:szCs w:val="24"/>
        </w:rPr>
        <w:t>ly</w:t>
      </w:r>
    </w:p>
    <w:p w:rsidR="00153CFD" w:rsidRDefault="0031221A" w:rsidP="001F336C">
      <w:pPr>
        <w:pStyle w:val="Listaszerbekezds1"/>
        <w:spacing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Feladata:</w:t>
      </w:r>
    </w:p>
    <w:p w:rsidR="00153CFD" w:rsidRPr="00BF51AD" w:rsidRDefault="0031221A" w:rsidP="001F336C">
      <w:pPr>
        <w:pStyle w:val="Listaszerbekezds1"/>
        <w:tabs>
          <w:tab w:val="left" w:pos="0"/>
          <w:tab w:val="left" w:pos="1800"/>
          <w:tab w:val="left" w:pos="2520"/>
          <w:tab w:val="left" w:pos="2700"/>
          <w:tab w:val="left" w:pos="3420"/>
        </w:tabs>
        <w:spacing w:after="0" w:line="24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 xml:space="preserve">az előzetes letartóztatottak elítéltek elmeállapotának </w:t>
      </w:r>
      <w:r w:rsidRPr="00BF51AD">
        <w:rPr>
          <w:rFonts w:ascii="Times New Roman" w:eastAsia="Times New Roman" w:hAnsi="Times New Roman" w:cs="Times New Roman"/>
          <w:color w:val="000000" w:themeColor="text1"/>
          <w:sz w:val="24"/>
          <w:szCs w:val="24"/>
          <w:lang w:eastAsia="hu-HU"/>
        </w:rPr>
        <w:t>megfigyelése (Be. 107 §)</w:t>
      </w:r>
    </w:p>
    <w:p w:rsidR="00153CFD" w:rsidRPr="00BF51AD" w:rsidRDefault="0031221A" w:rsidP="001F336C">
      <w:pPr>
        <w:pStyle w:val="Listaszerbekezds1"/>
        <w:tabs>
          <w:tab w:val="left" w:pos="0"/>
          <w:tab w:val="left" w:pos="1800"/>
          <w:tab w:val="left" w:pos="2520"/>
          <w:tab w:val="left" w:pos="2700"/>
          <w:tab w:val="left" w:pos="3420"/>
        </w:tabs>
        <w:spacing w:after="0" w:line="240" w:lineRule="auto"/>
        <w:jc w:val="both"/>
        <w:rPr>
          <w:rFonts w:ascii="Times New Roman" w:eastAsia="Times New Roman" w:hAnsi="Times New Roman" w:cs="Times New Roman"/>
          <w:color w:val="000000" w:themeColor="text1"/>
          <w:sz w:val="24"/>
          <w:szCs w:val="24"/>
          <w:lang w:eastAsia="hu-HU"/>
        </w:rPr>
      </w:pPr>
      <w:r w:rsidRPr="00BF51AD">
        <w:rPr>
          <w:rFonts w:ascii="Times New Roman" w:eastAsia="Times New Roman" w:hAnsi="Times New Roman" w:cs="Times New Roman"/>
          <w:color w:val="000000" w:themeColor="text1"/>
          <w:sz w:val="24"/>
          <w:szCs w:val="24"/>
          <w:lang w:eastAsia="hu-HU"/>
        </w:rPr>
        <w:t>az előzetes letartóztatás végrehajtása (Be.141</w:t>
      </w:r>
      <w:r w:rsidRPr="00BF51AD">
        <w:rPr>
          <w:rFonts w:ascii="Times New Roman" w:eastAsia="Times New Roman" w:hAnsi="Times New Roman" w:cs="Times New Roman"/>
          <w:color w:val="000000" w:themeColor="text1"/>
          <w:sz w:val="24"/>
          <w:szCs w:val="24"/>
          <w:lang w:val="en-US" w:eastAsia="hu-HU"/>
        </w:rPr>
        <w:t>.</w:t>
      </w:r>
      <w:r w:rsidRPr="00BF51AD">
        <w:rPr>
          <w:rFonts w:ascii="Times New Roman" w:eastAsia="Times New Roman" w:hAnsi="Times New Roman" w:cs="Times New Roman"/>
          <w:color w:val="000000" w:themeColor="text1"/>
          <w:sz w:val="24"/>
          <w:szCs w:val="24"/>
          <w:lang w:eastAsia="hu-HU"/>
        </w:rPr>
        <w:t>§ (2).</w:t>
      </w:r>
    </w:p>
    <w:p w:rsidR="00153CFD" w:rsidRPr="00BF51AD" w:rsidRDefault="0031221A" w:rsidP="001F336C">
      <w:pPr>
        <w:pStyle w:val="Listaszerbekezds1"/>
        <w:tabs>
          <w:tab w:val="left" w:pos="0"/>
          <w:tab w:val="left" w:pos="1800"/>
          <w:tab w:val="left" w:pos="2520"/>
          <w:tab w:val="left" w:pos="2700"/>
          <w:tab w:val="left" w:pos="3420"/>
        </w:tabs>
        <w:spacing w:after="0" w:line="240" w:lineRule="auto"/>
        <w:jc w:val="both"/>
        <w:rPr>
          <w:rFonts w:ascii="Times New Roman" w:eastAsia="Times New Roman" w:hAnsi="Times New Roman" w:cs="Times New Roman"/>
          <w:color w:val="000000" w:themeColor="text1"/>
          <w:sz w:val="24"/>
          <w:szCs w:val="24"/>
          <w:lang w:eastAsia="hu-HU"/>
        </w:rPr>
      </w:pPr>
      <w:r w:rsidRPr="00BF51AD">
        <w:rPr>
          <w:rFonts w:ascii="Times New Roman" w:eastAsia="Times New Roman" w:hAnsi="Times New Roman" w:cs="Times New Roman"/>
          <w:color w:val="000000" w:themeColor="text1"/>
          <w:sz w:val="24"/>
          <w:szCs w:val="24"/>
          <w:lang w:eastAsia="hu-HU"/>
        </w:rPr>
        <w:t>a Btk. 17. § (2) bekezdése alapján korlátozott beszámítási képességű, valamint a személyiségzavarban szenvedő fogvatartottak központi kivizsgálása, és gyógyítása,</w:t>
      </w:r>
    </w:p>
    <w:p w:rsidR="00153CFD" w:rsidRPr="00BF51AD" w:rsidRDefault="00153CFD" w:rsidP="00AF11FB">
      <w:pPr>
        <w:pStyle w:val="Listaszerbekezds1"/>
        <w:spacing w:after="0" w:line="240" w:lineRule="auto"/>
        <w:jc w:val="both"/>
        <w:rPr>
          <w:color w:val="000000" w:themeColor="text1"/>
          <w:sz w:val="24"/>
          <w:szCs w:val="24"/>
        </w:rPr>
      </w:pPr>
    </w:p>
    <w:p w:rsidR="00153CFD" w:rsidRPr="00BF51AD" w:rsidRDefault="0031221A" w:rsidP="0060246F">
      <w:pPr>
        <w:pStyle w:val="Listaszerbekezds1"/>
        <w:numPr>
          <w:ilvl w:val="0"/>
          <w:numId w:val="58"/>
        </w:numPr>
        <w:spacing w:after="0" w:line="240" w:lineRule="auto"/>
        <w:jc w:val="both"/>
        <w:rPr>
          <w:rFonts w:ascii="Times New Roman" w:eastAsia="Times New Roman" w:hAnsi="Times New Roman" w:cs="Times New Roman"/>
          <w:b/>
          <w:color w:val="000000" w:themeColor="text1"/>
          <w:sz w:val="24"/>
          <w:szCs w:val="24"/>
          <w:u w:val="single"/>
          <w:lang w:eastAsia="hu-HU"/>
        </w:rPr>
      </w:pPr>
      <w:r w:rsidRPr="00BF51AD">
        <w:rPr>
          <w:rFonts w:ascii="Times New Roman" w:hAnsi="Times New Roman" w:cs="Times New Roman"/>
          <w:color w:val="000000" w:themeColor="text1"/>
          <w:sz w:val="24"/>
          <w:szCs w:val="24"/>
        </w:rPr>
        <w:t>Férfi Neuropszichiátriai Osztály</w:t>
      </w:r>
    </w:p>
    <w:p w:rsidR="00153CFD" w:rsidRPr="00BF51AD" w:rsidRDefault="0031221A" w:rsidP="001F336C">
      <w:pPr>
        <w:pStyle w:val="Listaszerbekezds1"/>
        <w:spacing w:after="0" w:line="240" w:lineRule="auto"/>
        <w:ind w:left="360"/>
        <w:jc w:val="both"/>
        <w:rPr>
          <w:rFonts w:ascii="Times New Roman" w:hAnsi="Times New Roman" w:cs="Times New Roman"/>
          <w:color w:val="000000" w:themeColor="text1"/>
          <w:sz w:val="24"/>
          <w:szCs w:val="24"/>
        </w:rPr>
      </w:pPr>
      <w:r w:rsidRPr="00BF51AD">
        <w:rPr>
          <w:rFonts w:ascii="Times New Roman" w:hAnsi="Times New Roman" w:cs="Times New Roman"/>
          <w:color w:val="000000" w:themeColor="text1"/>
          <w:sz w:val="24"/>
          <w:szCs w:val="24"/>
        </w:rPr>
        <w:t>Feladata:</w:t>
      </w:r>
    </w:p>
    <w:p w:rsidR="00153CFD" w:rsidRPr="00BF51AD" w:rsidRDefault="0031221A" w:rsidP="001F336C">
      <w:pPr>
        <w:pStyle w:val="Listaszerbekezds1"/>
        <w:spacing w:after="0" w:line="240" w:lineRule="auto"/>
        <w:jc w:val="both"/>
        <w:rPr>
          <w:rFonts w:ascii="Times New Roman" w:eastAsia="Times New Roman" w:hAnsi="Times New Roman" w:cs="Times New Roman"/>
          <w:color w:val="000000" w:themeColor="text1"/>
          <w:sz w:val="24"/>
          <w:szCs w:val="24"/>
          <w:lang w:eastAsia="hu-HU"/>
        </w:rPr>
      </w:pPr>
      <w:r w:rsidRPr="00BF51AD">
        <w:rPr>
          <w:rFonts w:ascii="Times New Roman" w:eastAsia="Times New Roman" w:hAnsi="Times New Roman" w:cs="Times New Roman"/>
          <w:color w:val="000000" w:themeColor="text1"/>
          <w:sz w:val="24"/>
          <w:szCs w:val="24"/>
          <w:lang w:eastAsia="hu-HU"/>
        </w:rPr>
        <w:t>a büntetés-végrehajtási intézetekben fogvatartottak ideg- és elmegyógyászati ellátása</w:t>
      </w:r>
    </w:p>
    <w:p w:rsidR="00153CFD" w:rsidRPr="00BF51AD" w:rsidRDefault="0031221A" w:rsidP="001F336C">
      <w:pPr>
        <w:pStyle w:val="Listaszerbekezds1"/>
        <w:spacing w:after="0" w:line="240" w:lineRule="auto"/>
        <w:jc w:val="both"/>
        <w:rPr>
          <w:rFonts w:ascii="Times New Roman" w:eastAsia="Times New Roman" w:hAnsi="Times New Roman" w:cs="Times New Roman"/>
          <w:color w:val="000000" w:themeColor="text1"/>
          <w:sz w:val="24"/>
          <w:szCs w:val="24"/>
          <w:lang w:eastAsia="hu-HU"/>
        </w:rPr>
      </w:pPr>
      <w:r w:rsidRPr="00BF51AD">
        <w:rPr>
          <w:rFonts w:ascii="Times New Roman" w:eastAsia="Times New Roman" w:hAnsi="Times New Roman" w:cs="Times New Roman"/>
          <w:color w:val="000000" w:themeColor="text1"/>
          <w:sz w:val="24"/>
          <w:szCs w:val="24"/>
          <w:lang w:eastAsia="hu-HU"/>
        </w:rPr>
        <w:t xml:space="preserve">az előzetes letartóztatottak elítéltek elmeállapotának megfigyelése </w:t>
      </w:r>
    </w:p>
    <w:p w:rsidR="00153CFD" w:rsidRPr="00BF51AD" w:rsidRDefault="0031221A" w:rsidP="001F336C">
      <w:pPr>
        <w:pStyle w:val="Listaszerbekezds1"/>
        <w:spacing w:after="0" w:line="240" w:lineRule="auto"/>
        <w:jc w:val="both"/>
        <w:rPr>
          <w:rFonts w:ascii="Times New Roman" w:eastAsia="Times New Roman" w:hAnsi="Times New Roman" w:cs="Times New Roman"/>
          <w:color w:val="000000" w:themeColor="text1"/>
          <w:sz w:val="24"/>
          <w:szCs w:val="24"/>
          <w:lang w:eastAsia="hu-HU"/>
        </w:rPr>
      </w:pPr>
      <w:r w:rsidRPr="00BF51AD">
        <w:rPr>
          <w:rFonts w:ascii="Times New Roman" w:eastAsia="Times New Roman" w:hAnsi="Times New Roman" w:cs="Times New Roman"/>
          <w:color w:val="000000" w:themeColor="text1"/>
          <w:sz w:val="24"/>
          <w:szCs w:val="24"/>
          <w:lang w:eastAsia="hu-HU"/>
        </w:rPr>
        <w:t>az előzetes letartóztatás végrehajtása</w:t>
      </w:r>
      <w:r w:rsidR="00BF51AD">
        <w:rPr>
          <w:rFonts w:ascii="Times New Roman" w:eastAsia="Times New Roman" w:hAnsi="Times New Roman" w:cs="Times New Roman"/>
          <w:strike/>
          <w:color w:val="000000" w:themeColor="text1"/>
          <w:sz w:val="24"/>
          <w:szCs w:val="24"/>
          <w:lang w:eastAsia="hu-HU"/>
        </w:rPr>
        <w:t xml:space="preserve"> </w:t>
      </w:r>
    </w:p>
    <w:p w:rsidR="00153CFD" w:rsidRDefault="00BF51AD" w:rsidP="001F336C">
      <w:pPr>
        <w:pStyle w:val="Listaszerbekezds1"/>
        <w:spacing w:after="0" w:line="24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a</w:t>
      </w:r>
      <w:r w:rsidR="0031221A" w:rsidRPr="00BF51AD">
        <w:rPr>
          <w:rFonts w:ascii="Times New Roman" w:eastAsia="Times New Roman" w:hAnsi="Times New Roman" w:cs="Times New Roman"/>
          <w:color w:val="000000" w:themeColor="text1"/>
          <w:sz w:val="24"/>
          <w:szCs w:val="24"/>
          <w:lang w:eastAsia="hu-HU"/>
        </w:rPr>
        <w:t xml:space="preserve"> korlátozott beszámítási képességű, valamint a személyiségzavarban szenvedő fogvatartottak központi</w:t>
      </w:r>
      <w:r w:rsidR="0031221A">
        <w:rPr>
          <w:rFonts w:ascii="Times New Roman" w:eastAsia="Times New Roman" w:hAnsi="Times New Roman" w:cs="Times New Roman"/>
          <w:color w:val="000000" w:themeColor="text1"/>
          <w:sz w:val="24"/>
          <w:szCs w:val="24"/>
          <w:lang w:eastAsia="hu-HU"/>
        </w:rPr>
        <w:t xml:space="preserve"> kivizsgálása, és gyógyítása,</w:t>
      </w:r>
    </w:p>
    <w:p w:rsidR="007D0B2B" w:rsidRDefault="007D0B2B" w:rsidP="001F336C">
      <w:pPr>
        <w:pStyle w:val="Listaszerbekezds1"/>
        <w:spacing w:after="0" w:line="240" w:lineRule="auto"/>
        <w:jc w:val="both"/>
        <w:rPr>
          <w:rFonts w:ascii="Times New Roman" w:eastAsia="Times New Roman" w:hAnsi="Times New Roman" w:cs="Times New Roman"/>
          <w:color w:val="000000" w:themeColor="text1"/>
          <w:sz w:val="24"/>
          <w:szCs w:val="24"/>
          <w:lang w:eastAsia="hu-HU"/>
        </w:rPr>
      </w:pPr>
    </w:p>
    <w:p w:rsidR="00153CFD" w:rsidRDefault="00153CFD" w:rsidP="00AF11FB">
      <w:pPr>
        <w:pStyle w:val="Listaszerbekezds1"/>
        <w:spacing w:after="0" w:line="240" w:lineRule="auto"/>
        <w:jc w:val="both"/>
        <w:rPr>
          <w:color w:val="000000" w:themeColor="text1"/>
          <w:sz w:val="24"/>
          <w:szCs w:val="24"/>
        </w:rPr>
      </w:pPr>
    </w:p>
    <w:p w:rsidR="00153CFD" w:rsidRDefault="001F336C" w:rsidP="001F336C">
      <w:pPr>
        <w:pStyle w:val="Listaszerbekezds1"/>
        <w:spacing w:after="0" w:line="240" w:lineRule="auto"/>
        <w:ind w:left="32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III. </w:t>
      </w:r>
      <w:r w:rsidR="0031221A">
        <w:rPr>
          <w:rFonts w:ascii="Times New Roman" w:hAnsi="Times New Roman" w:cs="Times New Roman"/>
          <w:b/>
          <w:color w:val="000000" w:themeColor="text1"/>
          <w:sz w:val="24"/>
          <w:szCs w:val="24"/>
        </w:rPr>
        <w:t>sz. épület:</w:t>
      </w:r>
    </w:p>
    <w:p w:rsidR="00153CFD" w:rsidRDefault="00153CFD" w:rsidP="00AF11FB">
      <w:pPr>
        <w:pStyle w:val="Listaszerbekezds1"/>
        <w:spacing w:after="0" w:line="240" w:lineRule="auto"/>
        <w:jc w:val="both"/>
        <w:rPr>
          <w:rFonts w:ascii="Times New Roman" w:eastAsia="Times New Roman" w:hAnsi="Times New Roman" w:cs="Times New Roman"/>
          <w:b/>
          <w:color w:val="000000" w:themeColor="text1"/>
          <w:sz w:val="24"/>
          <w:szCs w:val="24"/>
          <w:u w:val="single"/>
          <w:lang w:eastAsia="hu-HU"/>
        </w:rPr>
      </w:pPr>
    </w:p>
    <w:p w:rsidR="00153CFD" w:rsidRDefault="0031221A" w:rsidP="00C847F5">
      <w:pPr>
        <w:pStyle w:val="Listaszerbekezds1"/>
        <w:numPr>
          <w:ilvl w:val="7"/>
          <w:numId w:val="44"/>
        </w:numPr>
        <w:spacing w:after="0" w:line="240" w:lineRule="auto"/>
        <w:ind w:hanging="53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sz. Férfi Pszichiátriai és Rehabilitációs Osztály </w:t>
      </w:r>
    </w:p>
    <w:p w:rsidR="00153CFD" w:rsidRDefault="0031221A" w:rsidP="001F336C">
      <w:pPr>
        <w:pStyle w:val="Listaszerbekezds1"/>
        <w:spacing w:after="0" w:line="240" w:lineRule="auto"/>
        <w:ind w:left="0"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Feladata:</w:t>
      </w:r>
    </w:p>
    <w:p w:rsidR="00153CFD" w:rsidRDefault="0031221A" w:rsidP="001F336C">
      <w:pPr>
        <w:pStyle w:val="Listaszerbekezds1"/>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kényszergyógykezelés végrehajtása</w:t>
      </w:r>
    </w:p>
    <w:p w:rsidR="00153CFD" w:rsidRDefault="00153CFD" w:rsidP="00AF11FB">
      <w:pPr>
        <w:spacing w:after="0" w:line="240" w:lineRule="auto"/>
        <w:jc w:val="both"/>
        <w:rPr>
          <w:rFonts w:ascii="Times New Roman" w:hAnsi="Times New Roman" w:cs="Times New Roman"/>
          <w:color w:val="000000" w:themeColor="text1"/>
          <w:sz w:val="24"/>
          <w:szCs w:val="24"/>
        </w:rPr>
      </w:pPr>
    </w:p>
    <w:p w:rsidR="00153CFD" w:rsidRPr="007757C4" w:rsidRDefault="0031221A" w:rsidP="007757C4">
      <w:pPr>
        <w:pStyle w:val="Listaszerbekezds"/>
        <w:numPr>
          <w:ilvl w:val="0"/>
          <w:numId w:val="44"/>
        </w:numPr>
        <w:spacing w:after="0" w:line="240" w:lineRule="auto"/>
        <w:jc w:val="both"/>
        <w:rPr>
          <w:rFonts w:ascii="Times New Roman" w:hAnsi="Times New Roman" w:cs="Times New Roman"/>
          <w:color w:val="000000" w:themeColor="text1"/>
          <w:sz w:val="24"/>
          <w:szCs w:val="24"/>
        </w:rPr>
      </w:pPr>
      <w:r w:rsidRPr="003513CA">
        <w:rPr>
          <w:rFonts w:ascii="Times New Roman" w:hAnsi="Times New Roman" w:cs="Times New Roman"/>
          <w:color w:val="000000" w:themeColor="text1"/>
          <w:sz w:val="24"/>
          <w:szCs w:val="24"/>
        </w:rPr>
        <w:t xml:space="preserve">Az intézetben gyógykezelt betegek büntetés-végrehajtási, biztonsági szempontok figyelembe vételével a főigazgató főorvos utasítása alapján jogállásuktól függetlenül bármelyik betegellátó osztályon elhelyezhetőek, a rájuk vonatkozó elkülönítési szabályok betartása mellett.  </w:t>
      </w:r>
    </w:p>
    <w:p w:rsidR="00153CFD" w:rsidRPr="001F336C" w:rsidRDefault="007178ED" w:rsidP="001F336C">
      <w:pPr>
        <w:keepNext/>
        <w:widowControl w:val="0"/>
        <w:tabs>
          <w:tab w:val="left" w:pos="0"/>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color w:val="000000" w:themeColor="text1"/>
          <w:sz w:val="24"/>
          <w:szCs w:val="24"/>
          <w:lang w:eastAsia="hu-HU"/>
        </w:rPr>
      </w:pPr>
      <w:r w:rsidRPr="001F336C">
        <w:rPr>
          <w:rFonts w:ascii="Times New Roman" w:eastAsia="Times New Roman" w:hAnsi="Times New Roman" w:cs="Times New Roman"/>
          <w:b/>
          <w:color w:val="000000" w:themeColor="text1"/>
          <w:sz w:val="24"/>
          <w:szCs w:val="24"/>
          <w:lang w:eastAsia="hu-HU"/>
        </w:rPr>
        <w:lastRenderedPageBreak/>
        <w:t>13</w:t>
      </w:r>
      <w:r w:rsidR="0031221A" w:rsidRPr="001F336C">
        <w:rPr>
          <w:rFonts w:ascii="Times New Roman" w:eastAsia="Times New Roman" w:hAnsi="Times New Roman" w:cs="Times New Roman"/>
          <w:b/>
          <w:color w:val="000000" w:themeColor="text1"/>
          <w:sz w:val="24"/>
          <w:szCs w:val="24"/>
          <w:lang w:eastAsia="hu-HU"/>
        </w:rPr>
        <w:t>.</w:t>
      </w:r>
    </w:p>
    <w:p w:rsidR="00153CFD" w:rsidRPr="001F336C" w:rsidRDefault="001F336C" w:rsidP="001F336C">
      <w:pPr>
        <w:keepNext/>
        <w:widowControl w:val="0"/>
        <w:tabs>
          <w:tab w:val="left" w:pos="0"/>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color w:val="000000" w:themeColor="text1"/>
          <w:sz w:val="24"/>
          <w:szCs w:val="24"/>
          <w:lang w:eastAsia="hu-HU"/>
        </w:rPr>
      </w:pPr>
      <w:r>
        <w:rPr>
          <w:rFonts w:ascii="Times New Roman" w:eastAsia="Times New Roman" w:hAnsi="Times New Roman" w:cs="Times New Roman"/>
          <w:b/>
          <w:color w:val="000000" w:themeColor="text1"/>
          <w:sz w:val="24"/>
          <w:szCs w:val="24"/>
          <w:lang w:eastAsia="hu-HU"/>
        </w:rPr>
        <w:tab/>
      </w:r>
      <w:r>
        <w:rPr>
          <w:rFonts w:ascii="Times New Roman" w:eastAsia="Times New Roman" w:hAnsi="Times New Roman" w:cs="Times New Roman"/>
          <w:b/>
          <w:color w:val="000000" w:themeColor="text1"/>
          <w:sz w:val="24"/>
          <w:szCs w:val="24"/>
          <w:lang w:eastAsia="hu-HU"/>
        </w:rPr>
        <w:tab/>
      </w:r>
      <w:r>
        <w:rPr>
          <w:rFonts w:ascii="Times New Roman" w:eastAsia="Times New Roman" w:hAnsi="Times New Roman" w:cs="Times New Roman"/>
          <w:b/>
          <w:color w:val="000000" w:themeColor="text1"/>
          <w:sz w:val="24"/>
          <w:szCs w:val="24"/>
          <w:lang w:eastAsia="hu-HU"/>
        </w:rPr>
        <w:tab/>
      </w:r>
      <w:r w:rsidR="0031221A" w:rsidRPr="001F336C">
        <w:rPr>
          <w:rFonts w:ascii="Times New Roman" w:eastAsia="Times New Roman" w:hAnsi="Times New Roman" w:cs="Times New Roman"/>
          <w:b/>
          <w:color w:val="000000" w:themeColor="text1"/>
          <w:sz w:val="24"/>
          <w:szCs w:val="24"/>
          <w:lang w:eastAsia="hu-HU"/>
        </w:rPr>
        <w:t xml:space="preserve">A </w:t>
      </w:r>
      <w:r w:rsidR="0031221A" w:rsidRPr="001F336C">
        <w:rPr>
          <w:rFonts w:ascii="Times New Roman" w:eastAsia="Times New Roman" w:hAnsi="Times New Roman" w:cs="Times New Roman"/>
          <w:b/>
          <w:color w:val="000000" w:themeColor="text1"/>
          <w:sz w:val="24"/>
          <w:szCs w:val="24"/>
          <w:lang w:val="en-US" w:eastAsia="hu-HU"/>
        </w:rPr>
        <w:t>G</w:t>
      </w:r>
      <w:r w:rsidR="0031221A" w:rsidRPr="001F336C">
        <w:rPr>
          <w:rFonts w:ascii="Times New Roman" w:eastAsia="Times New Roman" w:hAnsi="Times New Roman" w:cs="Times New Roman"/>
          <w:b/>
          <w:color w:val="000000" w:themeColor="text1"/>
          <w:sz w:val="24"/>
          <w:szCs w:val="24"/>
          <w:lang w:eastAsia="hu-HU"/>
        </w:rPr>
        <w:t>yógyszertár működési rendje</w:t>
      </w:r>
      <w:bookmarkEnd w:id="11"/>
      <w:bookmarkEnd w:id="12"/>
    </w:p>
    <w:p w:rsidR="00153CFD" w:rsidRPr="00BF51AD" w:rsidRDefault="00153CFD" w:rsidP="00AF11FB">
      <w:pPr>
        <w:pStyle w:val="Listaszerbekezds1"/>
        <w:jc w:val="both"/>
        <w:rPr>
          <w:rFonts w:ascii="Times New Roman" w:eastAsia="Times New Roman" w:hAnsi="Times New Roman" w:cs="Times New Roman"/>
          <w:color w:val="000000" w:themeColor="text1"/>
          <w:sz w:val="24"/>
          <w:szCs w:val="24"/>
          <w:lang w:val="hu" w:eastAsia="hu-HU"/>
        </w:rPr>
      </w:pPr>
    </w:p>
    <w:p w:rsidR="00153CFD" w:rsidRPr="00BF51AD" w:rsidRDefault="0031221A" w:rsidP="00C847F5">
      <w:pPr>
        <w:pStyle w:val="Listaszerbekezds1"/>
        <w:widowControl w:val="0"/>
        <w:numPr>
          <w:ilvl w:val="0"/>
          <w:numId w:val="44"/>
        </w:numPr>
        <w:tabs>
          <w:tab w:val="left" w:pos="-4962"/>
        </w:tabs>
        <w:overflowPunct w:val="0"/>
        <w:autoSpaceDE w:val="0"/>
        <w:autoSpaceDN w:val="0"/>
        <w:adjustRightInd w:val="0"/>
        <w:spacing w:after="0" w:line="240" w:lineRule="auto"/>
        <w:ind w:right="333"/>
        <w:jc w:val="both"/>
        <w:textAlignment w:val="baseline"/>
        <w:rPr>
          <w:rFonts w:ascii="Times New Roman" w:hAnsi="Times New Roman" w:cs="Times New Roman"/>
          <w:color w:val="000000" w:themeColor="text1"/>
          <w:sz w:val="24"/>
          <w:szCs w:val="24"/>
        </w:rPr>
      </w:pPr>
      <w:r w:rsidRPr="00BF51AD">
        <w:rPr>
          <w:rFonts w:ascii="Times New Roman" w:hAnsi="Times New Roman" w:cs="Times New Roman"/>
          <w:color w:val="000000" w:themeColor="text1"/>
          <w:sz w:val="24"/>
          <w:szCs w:val="24"/>
        </w:rPr>
        <w:t xml:space="preserve">A Gyógyszertár </w:t>
      </w:r>
      <w:r w:rsidRPr="00BF51AD">
        <w:rPr>
          <w:rFonts w:ascii="Times New Roman" w:hAnsi="Times New Roman" w:cs="Times New Roman"/>
          <w:bCs/>
          <w:color w:val="000000" w:themeColor="text1"/>
          <w:sz w:val="24"/>
          <w:szCs w:val="24"/>
        </w:rPr>
        <w:t>elsődleges</w:t>
      </w:r>
      <w:r w:rsidRPr="00BF51AD">
        <w:rPr>
          <w:rFonts w:ascii="Times New Roman" w:hAnsi="Times New Roman" w:cs="Times New Roman"/>
          <w:color w:val="000000" w:themeColor="text1"/>
          <w:sz w:val="24"/>
          <w:szCs w:val="24"/>
        </w:rPr>
        <w:t xml:space="preserve"> feladata a IMEI-ben ápolt betegek/beutaltak </w:t>
      </w:r>
      <w:r w:rsidRPr="00BF51AD">
        <w:rPr>
          <w:rFonts w:ascii="Times New Roman" w:hAnsi="Times New Roman" w:cs="Times New Roman"/>
          <w:iCs/>
          <w:color w:val="000000" w:themeColor="text1"/>
          <w:sz w:val="24"/>
          <w:szCs w:val="24"/>
        </w:rPr>
        <w:t>gyógyszer</w:t>
      </w:r>
      <w:r w:rsidRPr="00BF51AD">
        <w:rPr>
          <w:rFonts w:ascii="Times New Roman" w:hAnsi="Times New Roman" w:cs="Times New Roman"/>
          <w:color w:val="000000" w:themeColor="text1"/>
          <w:sz w:val="24"/>
          <w:szCs w:val="24"/>
        </w:rPr>
        <w:t xml:space="preserve"> készítményekkel való ellátásának biztosítása, a beérkező gyógyszerek minőségének ellenőrzése.</w:t>
      </w:r>
    </w:p>
    <w:p w:rsidR="00153CFD" w:rsidRPr="00BF51AD" w:rsidRDefault="00153CFD" w:rsidP="00AF11FB">
      <w:pPr>
        <w:widowControl w:val="0"/>
        <w:tabs>
          <w:tab w:val="left" w:pos="-4962"/>
        </w:tabs>
        <w:overflowPunct w:val="0"/>
        <w:autoSpaceDE w:val="0"/>
        <w:autoSpaceDN w:val="0"/>
        <w:adjustRightInd w:val="0"/>
        <w:spacing w:after="0" w:line="240" w:lineRule="auto"/>
        <w:ind w:right="333"/>
        <w:jc w:val="both"/>
        <w:textAlignment w:val="baseline"/>
        <w:rPr>
          <w:rFonts w:ascii="Times New Roman" w:hAnsi="Times New Roman" w:cs="Times New Roman"/>
          <w:strike/>
          <w:color w:val="000000" w:themeColor="text1"/>
          <w:sz w:val="24"/>
          <w:szCs w:val="24"/>
        </w:rPr>
      </w:pPr>
    </w:p>
    <w:p w:rsidR="006B508B" w:rsidRDefault="0031221A" w:rsidP="006B508B">
      <w:pPr>
        <w:pStyle w:val="Listaszerbekezds1"/>
        <w:widowControl w:val="0"/>
        <w:numPr>
          <w:ilvl w:val="0"/>
          <w:numId w:val="44"/>
        </w:numPr>
        <w:tabs>
          <w:tab w:val="left" w:pos="-4962"/>
        </w:tabs>
        <w:overflowPunct w:val="0"/>
        <w:autoSpaceDE w:val="0"/>
        <w:autoSpaceDN w:val="0"/>
        <w:adjustRightInd w:val="0"/>
        <w:spacing w:after="0" w:line="240" w:lineRule="auto"/>
        <w:ind w:right="333"/>
        <w:jc w:val="both"/>
        <w:textAlignment w:val="baseline"/>
        <w:rPr>
          <w:rFonts w:ascii="Times New Roman" w:hAnsi="Times New Roman" w:cs="Times New Roman"/>
          <w:color w:val="000000" w:themeColor="text1"/>
          <w:sz w:val="24"/>
          <w:szCs w:val="24"/>
        </w:rPr>
      </w:pPr>
      <w:r w:rsidRPr="00BF51AD">
        <w:rPr>
          <w:rFonts w:ascii="Times New Roman" w:hAnsi="Times New Roman" w:cs="Times New Roman"/>
          <w:color w:val="000000" w:themeColor="text1"/>
          <w:sz w:val="24"/>
          <w:szCs w:val="24"/>
        </w:rPr>
        <w:t xml:space="preserve">Katasztrófa helyzetben az intézet a Gyógyszertár sajátosságainak megfelelően – az ebben a tárgyban kiadott intézkedési terv végrehajtási utasításában foglaltak alapján – a szükséges mértékben elvégzi a Gyógyszertárra háruló feladatokat. </w:t>
      </w:r>
      <w:bookmarkStart w:id="17" w:name="_Toc468186550"/>
      <w:bookmarkStart w:id="18" w:name="_Toc452116758"/>
    </w:p>
    <w:p w:rsidR="006B508B" w:rsidRPr="006B508B" w:rsidRDefault="006B508B" w:rsidP="006B508B">
      <w:pPr>
        <w:pStyle w:val="Listaszerbekezds1"/>
        <w:widowControl w:val="0"/>
        <w:tabs>
          <w:tab w:val="left" w:pos="-4962"/>
        </w:tabs>
        <w:overflowPunct w:val="0"/>
        <w:autoSpaceDE w:val="0"/>
        <w:autoSpaceDN w:val="0"/>
        <w:adjustRightInd w:val="0"/>
        <w:spacing w:after="0" w:line="240" w:lineRule="auto"/>
        <w:ind w:left="0" w:right="333"/>
        <w:jc w:val="both"/>
        <w:textAlignment w:val="baseline"/>
        <w:rPr>
          <w:rFonts w:ascii="Times New Roman" w:hAnsi="Times New Roman" w:cs="Times New Roman"/>
          <w:color w:val="000000" w:themeColor="text1"/>
          <w:sz w:val="24"/>
          <w:szCs w:val="24"/>
        </w:rPr>
      </w:pPr>
    </w:p>
    <w:p w:rsidR="006B508B" w:rsidRPr="00BF51AD" w:rsidRDefault="006B508B" w:rsidP="006B508B">
      <w:pPr>
        <w:pStyle w:val="Listaszerbekezds1"/>
        <w:widowControl w:val="0"/>
        <w:numPr>
          <w:ilvl w:val="0"/>
          <w:numId w:val="44"/>
        </w:numPr>
        <w:tabs>
          <w:tab w:val="left" w:pos="-4962"/>
        </w:tabs>
        <w:overflowPunct w:val="0"/>
        <w:autoSpaceDE w:val="0"/>
        <w:autoSpaceDN w:val="0"/>
        <w:adjustRightInd w:val="0"/>
        <w:spacing w:after="0" w:line="240" w:lineRule="auto"/>
        <w:ind w:right="333"/>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gyógyszertári asszisztens </w:t>
      </w:r>
      <w:r w:rsidRPr="006B508B">
        <w:rPr>
          <w:rFonts w:ascii="Times New Roman" w:hAnsi="Times New Roman" w:cs="Times New Roman"/>
          <w:sz w:val="24"/>
          <w:szCs w:val="24"/>
        </w:rPr>
        <w:t>közvetlenül az ápolási igazgató alárendeltségében</w:t>
      </w:r>
    </w:p>
    <w:p w:rsidR="006B508B" w:rsidRPr="006B508B" w:rsidRDefault="006B508B" w:rsidP="006B508B">
      <w:pPr>
        <w:pStyle w:val="Listaszerbekezds1"/>
        <w:widowControl w:val="0"/>
        <w:tabs>
          <w:tab w:val="left" w:pos="-4962"/>
        </w:tabs>
        <w:overflowPunct w:val="0"/>
        <w:autoSpaceDE w:val="0"/>
        <w:autoSpaceDN w:val="0"/>
        <w:adjustRightInd w:val="0"/>
        <w:spacing w:after="0" w:line="240" w:lineRule="auto"/>
        <w:ind w:right="333"/>
        <w:jc w:val="both"/>
        <w:textAlignment w:val="baseline"/>
        <w:rPr>
          <w:rFonts w:ascii="Times New Roman" w:hAnsi="Times New Roman" w:cs="Times New Roman"/>
          <w:sz w:val="24"/>
          <w:szCs w:val="24"/>
        </w:rPr>
      </w:pPr>
      <w:r>
        <w:rPr>
          <w:rFonts w:ascii="Times New Roman" w:hAnsi="Times New Roman" w:cs="Times New Roman"/>
          <w:color w:val="000000" w:themeColor="text1"/>
          <w:sz w:val="24"/>
          <w:szCs w:val="24"/>
        </w:rPr>
        <w:t xml:space="preserve">végzi a tevékenységét. </w:t>
      </w:r>
      <w:r w:rsidRPr="006B508B">
        <w:rPr>
          <w:rFonts w:ascii="Times New Roman" w:hAnsi="Times New Roman" w:cs="Times New Roman"/>
          <w:sz w:val="24"/>
          <w:szCs w:val="24"/>
        </w:rPr>
        <w:t>Tartós távolléte vagy akadályoztatása esetén helyettesítéséről az ápolási igazgató gondoskodik.</w:t>
      </w:r>
    </w:p>
    <w:p w:rsidR="00153CFD" w:rsidRPr="00BF51AD" w:rsidRDefault="00153CFD" w:rsidP="006B508B">
      <w:pPr>
        <w:pStyle w:val="Listaszerbekezds1"/>
        <w:ind w:left="709" w:hanging="142"/>
        <w:jc w:val="both"/>
        <w:rPr>
          <w:rFonts w:ascii="Times New Roman" w:hAnsi="Times New Roman" w:cs="Times New Roman"/>
          <w:color w:val="000000" w:themeColor="text1"/>
          <w:sz w:val="24"/>
          <w:szCs w:val="24"/>
        </w:rPr>
      </w:pPr>
    </w:p>
    <w:p w:rsidR="00153CFD" w:rsidRPr="00E166EA" w:rsidRDefault="007178ED" w:rsidP="00E166EA">
      <w:pPr>
        <w:spacing w:after="0" w:line="240" w:lineRule="auto"/>
        <w:ind w:rightChars="23" w:right="51"/>
        <w:jc w:val="center"/>
        <w:rPr>
          <w:rFonts w:ascii="Times New Roman" w:hAnsi="Times New Roman" w:cs="Times New Roman"/>
          <w:b/>
          <w:color w:val="000000" w:themeColor="text1"/>
          <w:sz w:val="24"/>
          <w:szCs w:val="24"/>
        </w:rPr>
      </w:pPr>
      <w:r w:rsidRPr="00E166EA">
        <w:rPr>
          <w:rFonts w:ascii="Times New Roman" w:hAnsi="Times New Roman" w:cs="Times New Roman"/>
          <w:b/>
          <w:color w:val="000000" w:themeColor="text1"/>
          <w:sz w:val="24"/>
          <w:szCs w:val="24"/>
        </w:rPr>
        <w:t>14</w:t>
      </w:r>
      <w:r w:rsidR="0031221A" w:rsidRPr="00E166EA">
        <w:rPr>
          <w:rFonts w:ascii="Times New Roman" w:hAnsi="Times New Roman" w:cs="Times New Roman"/>
          <w:b/>
          <w:color w:val="000000" w:themeColor="text1"/>
          <w:sz w:val="24"/>
          <w:szCs w:val="24"/>
        </w:rPr>
        <w:t>.</w:t>
      </w:r>
    </w:p>
    <w:p w:rsidR="00153CFD" w:rsidRPr="003513CA" w:rsidRDefault="0031221A" w:rsidP="00E166EA">
      <w:pPr>
        <w:pStyle w:val="Listaszerbekezds"/>
        <w:spacing w:after="0" w:line="240" w:lineRule="auto"/>
        <w:ind w:left="1638" w:rightChars="23" w:right="51" w:firstLine="198"/>
        <w:jc w:val="both"/>
        <w:rPr>
          <w:rFonts w:ascii="Times New Roman" w:hAnsi="Times New Roman" w:cs="Times New Roman"/>
          <w:b/>
          <w:color w:val="000000" w:themeColor="text1"/>
          <w:sz w:val="24"/>
          <w:szCs w:val="24"/>
        </w:rPr>
      </w:pPr>
      <w:r w:rsidRPr="003513CA">
        <w:rPr>
          <w:rFonts w:ascii="Times New Roman" w:eastAsia="Times New Roman" w:hAnsi="Times New Roman" w:cs="Times New Roman"/>
          <w:b/>
          <w:color w:val="000000" w:themeColor="text1"/>
          <w:sz w:val="24"/>
          <w:szCs w:val="24"/>
          <w:lang w:eastAsia="hu-HU"/>
        </w:rPr>
        <w:t xml:space="preserve">A </w:t>
      </w:r>
      <w:r w:rsidRPr="003513CA">
        <w:rPr>
          <w:rFonts w:ascii="Times New Roman" w:eastAsia="Times New Roman" w:hAnsi="Times New Roman" w:cs="Times New Roman"/>
          <w:b/>
          <w:color w:val="000000" w:themeColor="text1"/>
          <w:sz w:val="24"/>
          <w:szCs w:val="24"/>
          <w:lang w:val="en-US" w:eastAsia="hu-HU"/>
        </w:rPr>
        <w:t>K</w:t>
      </w:r>
      <w:r w:rsidRPr="003513CA">
        <w:rPr>
          <w:rFonts w:ascii="Times New Roman" w:eastAsia="Times New Roman" w:hAnsi="Times New Roman" w:cs="Times New Roman"/>
          <w:b/>
          <w:color w:val="000000" w:themeColor="text1"/>
          <w:sz w:val="24"/>
          <w:szCs w:val="24"/>
          <w:lang w:eastAsia="hu-HU"/>
        </w:rPr>
        <w:t xml:space="preserve">épalkotó </w:t>
      </w:r>
      <w:r w:rsidRPr="003513CA">
        <w:rPr>
          <w:rFonts w:ascii="Times New Roman" w:eastAsia="Times New Roman" w:hAnsi="Times New Roman" w:cs="Times New Roman"/>
          <w:b/>
          <w:color w:val="000000" w:themeColor="text1"/>
          <w:sz w:val="24"/>
          <w:szCs w:val="24"/>
          <w:lang w:val="en-US" w:eastAsia="hu-HU"/>
        </w:rPr>
        <w:t xml:space="preserve">és Diagnosztikai Osztály </w:t>
      </w:r>
      <w:r w:rsidRPr="003513CA">
        <w:rPr>
          <w:rFonts w:ascii="Times New Roman" w:eastAsia="Times New Roman" w:hAnsi="Times New Roman" w:cs="Times New Roman"/>
          <w:b/>
          <w:color w:val="000000" w:themeColor="text1"/>
          <w:sz w:val="24"/>
          <w:szCs w:val="24"/>
          <w:lang w:eastAsia="hu-HU"/>
        </w:rPr>
        <w:t>működési rendje</w:t>
      </w:r>
      <w:bookmarkEnd w:id="17"/>
      <w:bookmarkEnd w:id="18"/>
    </w:p>
    <w:p w:rsidR="00153CFD" w:rsidRPr="00BF51AD" w:rsidRDefault="00153CFD" w:rsidP="00AF11FB">
      <w:pPr>
        <w:pStyle w:val="Listaszerbekezds1"/>
        <w:ind w:left="2844" w:firstLine="696"/>
        <w:jc w:val="both"/>
        <w:rPr>
          <w:rFonts w:ascii="Times New Roman" w:hAnsi="Times New Roman" w:cs="Times New Roman"/>
          <w:b/>
          <w:color w:val="000000" w:themeColor="text1"/>
          <w:sz w:val="24"/>
          <w:szCs w:val="24"/>
        </w:rPr>
      </w:pPr>
    </w:p>
    <w:p w:rsidR="00153CFD" w:rsidRPr="00BF51AD" w:rsidRDefault="00BF51AD" w:rsidP="00C847F5">
      <w:pPr>
        <w:pStyle w:val="Listaszerbekezds1"/>
        <w:widowControl w:val="0"/>
        <w:numPr>
          <w:ilvl w:val="0"/>
          <w:numId w:val="44"/>
        </w:numPr>
        <w:tabs>
          <w:tab w:val="left" w:pos="-4962"/>
        </w:tabs>
        <w:overflowPunct w:val="0"/>
        <w:autoSpaceDE w:val="0"/>
        <w:autoSpaceDN w:val="0"/>
        <w:adjustRightInd w:val="0"/>
        <w:spacing w:after="0" w:line="240" w:lineRule="auto"/>
        <w:ind w:right="333"/>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r w:rsidR="0031221A" w:rsidRPr="00BF51AD">
        <w:rPr>
          <w:rFonts w:ascii="Times New Roman" w:eastAsia="Times New Roman" w:hAnsi="Times New Roman" w:cs="Times New Roman"/>
          <w:b/>
          <w:color w:val="000000" w:themeColor="text1"/>
          <w:sz w:val="24"/>
          <w:szCs w:val="24"/>
          <w:lang w:val="en-US" w:eastAsia="hu-HU"/>
        </w:rPr>
        <w:t>K</w:t>
      </w:r>
      <w:r w:rsidR="0031221A" w:rsidRPr="00BF51AD">
        <w:rPr>
          <w:rFonts w:ascii="Times New Roman" w:eastAsia="Times New Roman" w:hAnsi="Times New Roman" w:cs="Times New Roman"/>
          <w:b/>
          <w:color w:val="000000" w:themeColor="text1"/>
          <w:sz w:val="24"/>
          <w:szCs w:val="24"/>
          <w:lang w:eastAsia="hu-HU"/>
        </w:rPr>
        <w:t xml:space="preserve">épalkotó </w:t>
      </w:r>
      <w:r>
        <w:rPr>
          <w:rFonts w:ascii="Times New Roman" w:eastAsia="Times New Roman" w:hAnsi="Times New Roman" w:cs="Times New Roman"/>
          <w:b/>
          <w:color w:val="000000" w:themeColor="text1"/>
          <w:sz w:val="24"/>
          <w:szCs w:val="24"/>
          <w:lang w:val="en-US" w:eastAsia="hu-HU"/>
        </w:rPr>
        <w:t>és Diagnosztikai Osztály</w:t>
      </w:r>
      <w:r>
        <w:rPr>
          <w:rFonts w:ascii="Times New Roman" w:hAnsi="Times New Roman" w:cs="Times New Roman"/>
          <w:color w:val="000000" w:themeColor="text1"/>
          <w:sz w:val="24"/>
          <w:szCs w:val="24"/>
        </w:rPr>
        <w:t xml:space="preserve"> feladata betegek/beutaltak,</w:t>
      </w:r>
      <w:r w:rsidR="0071646F">
        <w:rPr>
          <w:rFonts w:ascii="Times New Roman" w:hAnsi="Times New Roman" w:cs="Times New Roman"/>
          <w:color w:val="000000" w:themeColor="text1"/>
          <w:sz w:val="24"/>
          <w:szCs w:val="24"/>
        </w:rPr>
        <w:t xml:space="preserve"> </w:t>
      </w:r>
      <w:r w:rsidR="0031221A" w:rsidRPr="00BF51AD">
        <w:rPr>
          <w:rFonts w:ascii="Times New Roman" w:hAnsi="Times New Roman" w:cs="Times New Roman"/>
          <w:color w:val="000000" w:themeColor="text1"/>
          <w:sz w:val="24"/>
          <w:szCs w:val="24"/>
        </w:rPr>
        <w:t>általános röntgen vizsgálatai, az elsősegély ellátáshoz szükséges vizsgálatok</w:t>
      </w:r>
      <w:r>
        <w:rPr>
          <w:rFonts w:ascii="Times New Roman" w:hAnsi="Times New Roman" w:cs="Times New Roman"/>
          <w:color w:val="000000" w:themeColor="text1"/>
          <w:sz w:val="24"/>
          <w:szCs w:val="24"/>
        </w:rPr>
        <w:t xml:space="preserve"> és a mellkasi szűrővizsgálatok</w:t>
      </w:r>
      <w:r w:rsidR="0031221A" w:rsidRPr="00BF51AD">
        <w:rPr>
          <w:rFonts w:ascii="Times New Roman" w:hAnsi="Times New Roman" w:cs="Times New Roman"/>
          <w:color w:val="000000" w:themeColor="text1"/>
          <w:sz w:val="24"/>
          <w:szCs w:val="24"/>
        </w:rPr>
        <w:t xml:space="preserve"> az elvégzése, szükség szerint akut röntgen felvételek elkészítése.</w:t>
      </w:r>
    </w:p>
    <w:p w:rsidR="00153CFD" w:rsidRPr="00BF51AD" w:rsidRDefault="00153CFD" w:rsidP="00AF11FB">
      <w:pPr>
        <w:pStyle w:val="Listaszerbekezds1"/>
        <w:widowControl w:val="0"/>
        <w:tabs>
          <w:tab w:val="left" w:pos="-4962"/>
        </w:tabs>
        <w:overflowPunct w:val="0"/>
        <w:autoSpaceDE w:val="0"/>
        <w:autoSpaceDN w:val="0"/>
        <w:adjustRightInd w:val="0"/>
        <w:spacing w:after="0" w:line="240" w:lineRule="auto"/>
        <w:ind w:left="360" w:right="333"/>
        <w:jc w:val="both"/>
        <w:textAlignment w:val="baseline"/>
        <w:rPr>
          <w:rFonts w:ascii="Times New Roman" w:hAnsi="Times New Roman" w:cs="Times New Roman"/>
          <w:color w:val="000000" w:themeColor="text1"/>
          <w:sz w:val="24"/>
          <w:szCs w:val="24"/>
        </w:rPr>
      </w:pPr>
    </w:p>
    <w:p w:rsidR="00153CFD" w:rsidRPr="00BF51AD" w:rsidRDefault="0031221A" w:rsidP="00C847F5">
      <w:pPr>
        <w:numPr>
          <w:ilvl w:val="0"/>
          <w:numId w:val="44"/>
        </w:numPr>
        <w:tabs>
          <w:tab w:val="left" w:pos="709"/>
        </w:tabs>
        <w:spacing w:after="0" w:line="240" w:lineRule="auto"/>
        <w:ind w:right="20"/>
        <w:jc w:val="both"/>
        <w:rPr>
          <w:rFonts w:ascii="Times New Roman" w:eastAsia="Times New Roman" w:hAnsi="Times New Roman" w:cs="Times New Roman"/>
          <w:color w:val="000000" w:themeColor="text1"/>
          <w:sz w:val="24"/>
          <w:szCs w:val="24"/>
          <w:lang w:val="hu" w:eastAsia="hu-HU"/>
        </w:rPr>
      </w:pPr>
      <w:bookmarkStart w:id="19" w:name="_Toc452116760"/>
      <w:bookmarkStart w:id="20" w:name="_Toc451416711"/>
      <w:r w:rsidRPr="00BF51AD">
        <w:rPr>
          <w:rFonts w:ascii="Times New Roman" w:eastAsia="Times New Roman" w:hAnsi="Times New Roman" w:cs="Times New Roman"/>
          <w:color w:val="000000" w:themeColor="text1"/>
          <w:sz w:val="24"/>
          <w:szCs w:val="24"/>
          <w:lang w:eastAsia="hu-HU"/>
        </w:rPr>
        <w:t xml:space="preserve">A </w:t>
      </w:r>
      <w:r w:rsidRPr="00BF51AD">
        <w:rPr>
          <w:rFonts w:ascii="Times New Roman" w:eastAsia="Times New Roman" w:hAnsi="Times New Roman" w:cs="Times New Roman"/>
          <w:b/>
          <w:color w:val="000000" w:themeColor="text1"/>
          <w:sz w:val="24"/>
          <w:szCs w:val="24"/>
          <w:lang w:val="en-US" w:eastAsia="hu-HU"/>
        </w:rPr>
        <w:t>K</w:t>
      </w:r>
      <w:r w:rsidRPr="00BF51AD">
        <w:rPr>
          <w:rFonts w:ascii="Times New Roman" w:eastAsia="Times New Roman" w:hAnsi="Times New Roman" w:cs="Times New Roman"/>
          <w:b/>
          <w:color w:val="000000" w:themeColor="text1"/>
          <w:sz w:val="24"/>
          <w:szCs w:val="24"/>
          <w:lang w:eastAsia="hu-HU"/>
        </w:rPr>
        <w:t xml:space="preserve">épalkotó </w:t>
      </w:r>
      <w:r w:rsidRPr="00BF51AD">
        <w:rPr>
          <w:rFonts w:ascii="Times New Roman" w:eastAsia="Times New Roman" w:hAnsi="Times New Roman" w:cs="Times New Roman"/>
          <w:b/>
          <w:color w:val="000000" w:themeColor="text1"/>
          <w:sz w:val="24"/>
          <w:szCs w:val="24"/>
          <w:lang w:val="en-US" w:eastAsia="hu-HU"/>
        </w:rPr>
        <w:t xml:space="preserve">és Diagnosztikai Osztály </w:t>
      </w:r>
      <w:r w:rsidRPr="00BF51AD">
        <w:rPr>
          <w:rFonts w:ascii="Times New Roman" w:eastAsia="Times New Roman" w:hAnsi="Times New Roman" w:cs="Times New Roman"/>
          <w:strike/>
          <w:color w:val="000000" w:themeColor="text1"/>
          <w:sz w:val="24"/>
          <w:szCs w:val="24"/>
          <w:lang w:eastAsia="hu-HU"/>
        </w:rPr>
        <w:t xml:space="preserve"> </w:t>
      </w:r>
      <w:r w:rsidRPr="00BF51AD">
        <w:rPr>
          <w:rFonts w:ascii="Times New Roman" w:eastAsia="Times New Roman" w:hAnsi="Times New Roman" w:cs="Times New Roman"/>
          <w:color w:val="000000" w:themeColor="text1"/>
          <w:sz w:val="24"/>
          <w:szCs w:val="24"/>
          <w:lang w:eastAsia="hu-HU"/>
        </w:rPr>
        <w:t>feladataihoz tartozik:</w:t>
      </w:r>
      <w:bookmarkEnd w:id="19"/>
      <w:bookmarkEnd w:id="20"/>
    </w:p>
    <w:p w:rsidR="00153CFD" w:rsidRPr="00BF51AD" w:rsidRDefault="00153CFD" w:rsidP="00AF11F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hu-HU"/>
        </w:rPr>
      </w:pPr>
    </w:p>
    <w:p w:rsidR="00153CFD" w:rsidRPr="00BF51AD" w:rsidRDefault="0031221A" w:rsidP="0060246F">
      <w:pPr>
        <w:pStyle w:val="Listaszerbekezds1"/>
        <w:widowControl w:val="0"/>
        <w:numPr>
          <w:ilvl w:val="0"/>
          <w:numId w:val="59"/>
        </w:numPr>
        <w:overflowPunct w:val="0"/>
        <w:autoSpaceDE w:val="0"/>
        <w:autoSpaceDN w:val="0"/>
        <w:adjustRightInd w:val="0"/>
        <w:spacing w:after="0" w:line="240" w:lineRule="auto"/>
        <w:ind w:right="333"/>
        <w:jc w:val="both"/>
        <w:textAlignment w:val="baseline"/>
        <w:rPr>
          <w:rFonts w:ascii="Times New Roman" w:eastAsia="Times New Roman" w:hAnsi="Times New Roman" w:cs="Times New Roman"/>
          <w:color w:val="000000" w:themeColor="text1"/>
          <w:sz w:val="24"/>
          <w:szCs w:val="24"/>
          <w:lang w:eastAsia="hu-HU"/>
        </w:rPr>
      </w:pPr>
      <w:r w:rsidRPr="00BF51AD">
        <w:rPr>
          <w:rFonts w:ascii="Times New Roman" w:eastAsia="Times New Roman" w:hAnsi="Times New Roman" w:cs="Times New Roman"/>
          <w:color w:val="000000" w:themeColor="text1"/>
          <w:sz w:val="24"/>
          <w:szCs w:val="24"/>
          <w:lang w:eastAsia="hu-HU"/>
        </w:rPr>
        <w:t>a diagnosztikus és szűrő-jelle</w:t>
      </w:r>
      <w:r w:rsidR="00BF51AD">
        <w:rPr>
          <w:rFonts w:ascii="Times New Roman" w:eastAsia="Times New Roman" w:hAnsi="Times New Roman" w:cs="Times New Roman"/>
          <w:color w:val="000000" w:themeColor="text1"/>
          <w:sz w:val="24"/>
          <w:szCs w:val="24"/>
          <w:lang w:eastAsia="hu-HU"/>
        </w:rPr>
        <w:t>gű röntgen vizsgálatok végzése,</w:t>
      </w:r>
      <w:r w:rsidRPr="00BF51AD">
        <w:rPr>
          <w:rFonts w:ascii="Times New Roman" w:eastAsia="Times New Roman" w:hAnsi="Times New Roman" w:cs="Times New Roman"/>
          <w:color w:val="000000" w:themeColor="text1"/>
          <w:sz w:val="24"/>
          <w:szCs w:val="24"/>
          <w:lang w:eastAsia="hu-HU"/>
        </w:rPr>
        <w:t xml:space="preserve"> </w:t>
      </w:r>
      <w:r w:rsidRPr="00BF51AD">
        <w:rPr>
          <w:rFonts w:ascii="Times New Roman" w:eastAsia="Times New Roman" w:hAnsi="Times New Roman" w:cs="Times New Roman"/>
          <w:color w:val="000000" w:themeColor="text1"/>
          <w:sz w:val="24"/>
          <w:szCs w:val="24"/>
          <w:lang w:val="en-US" w:eastAsia="hu-HU"/>
        </w:rPr>
        <w:t xml:space="preserve">leletezés intézése, a leletek </w:t>
      </w:r>
      <w:r w:rsidRPr="00BF51AD">
        <w:rPr>
          <w:rFonts w:ascii="Times New Roman" w:eastAsia="Times New Roman" w:hAnsi="Times New Roman" w:cs="Times New Roman"/>
          <w:color w:val="000000" w:themeColor="text1"/>
          <w:sz w:val="24"/>
          <w:szCs w:val="24"/>
          <w:lang w:eastAsia="hu-HU"/>
        </w:rPr>
        <w:t xml:space="preserve">rögzítése </w:t>
      </w:r>
      <w:r w:rsidRPr="00BF51AD">
        <w:rPr>
          <w:rFonts w:ascii="Times New Roman" w:eastAsia="Times New Roman" w:hAnsi="Times New Roman" w:cs="Times New Roman"/>
          <w:color w:val="000000" w:themeColor="text1"/>
          <w:sz w:val="24"/>
          <w:szCs w:val="24"/>
          <w:lang w:val="en-US" w:eastAsia="hu-HU"/>
        </w:rPr>
        <w:t xml:space="preserve">a Főnix egészségügyi modulban </w:t>
      </w:r>
      <w:r w:rsidRPr="00BF51AD">
        <w:rPr>
          <w:rFonts w:ascii="Times New Roman" w:eastAsia="Times New Roman" w:hAnsi="Times New Roman" w:cs="Times New Roman"/>
          <w:color w:val="000000" w:themeColor="text1"/>
          <w:sz w:val="24"/>
          <w:szCs w:val="24"/>
          <w:lang w:eastAsia="hu-HU"/>
        </w:rPr>
        <w:t xml:space="preserve">és </w:t>
      </w:r>
      <w:r w:rsidRPr="00BF51AD">
        <w:rPr>
          <w:rFonts w:ascii="Times New Roman" w:eastAsia="Times New Roman" w:hAnsi="Times New Roman" w:cs="Times New Roman"/>
          <w:color w:val="000000" w:themeColor="text1"/>
          <w:sz w:val="24"/>
          <w:szCs w:val="24"/>
          <w:lang w:val="en-US" w:eastAsia="hu-HU"/>
        </w:rPr>
        <w:t xml:space="preserve">az eredmények </w:t>
      </w:r>
      <w:r w:rsidRPr="00BF51AD">
        <w:rPr>
          <w:rFonts w:ascii="Times New Roman" w:eastAsia="Times New Roman" w:hAnsi="Times New Roman" w:cs="Times New Roman"/>
          <w:color w:val="000000" w:themeColor="text1"/>
          <w:sz w:val="24"/>
          <w:szCs w:val="24"/>
          <w:lang w:eastAsia="hu-HU"/>
        </w:rPr>
        <w:t>közlése,</w:t>
      </w:r>
    </w:p>
    <w:p w:rsidR="00153CFD" w:rsidRPr="00BF51AD" w:rsidRDefault="0031221A" w:rsidP="0060246F">
      <w:pPr>
        <w:pStyle w:val="Listaszerbekezds1"/>
        <w:widowControl w:val="0"/>
        <w:numPr>
          <w:ilvl w:val="0"/>
          <w:numId w:val="59"/>
        </w:numPr>
        <w:tabs>
          <w:tab w:val="left" w:pos="709"/>
        </w:tabs>
        <w:overflowPunct w:val="0"/>
        <w:autoSpaceDE w:val="0"/>
        <w:autoSpaceDN w:val="0"/>
        <w:adjustRightInd w:val="0"/>
        <w:spacing w:after="0" w:line="240" w:lineRule="auto"/>
        <w:ind w:right="333"/>
        <w:jc w:val="both"/>
        <w:textAlignment w:val="baseline"/>
        <w:rPr>
          <w:rFonts w:ascii="Times New Roman" w:eastAsia="Times New Roman" w:hAnsi="Times New Roman" w:cs="Times New Roman"/>
          <w:color w:val="000000" w:themeColor="text1"/>
          <w:sz w:val="24"/>
          <w:szCs w:val="24"/>
          <w:lang w:eastAsia="hu-HU"/>
        </w:rPr>
      </w:pPr>
      <w:r w:rsidRPr="00BF51AD">
        <w:rPr>
          <w:rFonts w:ascii="Times New Roman" w:eastAsia="Times New Roman" w:hAnsi="Times New Roman" w:cs="Times New Roman"/>
          <w:color w:val="000000" w:themeColor="text1"/>
          <w:sz w:val="24"/>
          <w:szCs w:val="24"/>
          <w:lang w:eastAsia="hu-HU"/>
        </w:rPr>
        <w:t>a röntgenfelvételek jogszabályban meghatározott ideig történő tárolása,</w:t>
      </w:r>
    </w:p>
    <w:p w:rsidR="006B508B" w:rsidRPr="0060246F" w:rsidRDefault="0031221A" w:rsidP="0060246F">
      <w:pPr>
        <w:pStyle w:val="Listaszerbekezds1"/>
        <w:widowControl w:val="0"/>
        <w:numPr>
          <w:ilvl w:val="0"/>
          <w:numId w:val="59"/>
        </w:numPr>
        <w:tabs>
          <w:tab w:val="left" w:pos="709"/>
        </w:tabs>
        <w:overflowPunct w:val="0"/>
        <w:autoSpaceDE w:val="0"/>
        <w:autoSpaceDN w:val="0"/>
        <w:adjustRightInd w:val="0"/>
        <w:spacing w:after="0" w:line="240" w:lineRule="auto"/>
        <w:ind w:right="333"/>
        <w:jc w:val="both"/>
        <w:textAlignment w:val="baseline"/>
        <w:rPr>
          <w:rFonts w:ascii="Times New Roman" w:eastAsia="Times New Roman" w:hAnsi="Times New Roman" w:cs="Times New Roman"/>
          <w:color w:val="000000" w:themeColor="text1"/>
          <w:sz w:val="24"/>
          <w:szCs w:val="24"/>
          <w:lang w:eastAsia="hu-HU"/>
        </w:rPr>
      </w:pPr>
      <w:r w:rsidRPr="00BF51AD">
        <w:rPr>
          <w:rFonts w:ascii="Times New Roman" w:eastAsia="Times New Roman" w:hAnsi="Times New Roman" w:cs="Times New Roman"/>
          <w:color w:val="000000" w:themeColor="text1"/>
          <w:sz w:val="24"/>
          <w:szCs w:val="24"/>
          <w:lang w:eastAsia="hu-HU"/>
        </w:rPr>
        <w:t>a munka-, sugár- és környezetvédelmi szabályok betartása és betartatása</w:t>
      </w:r>
      <w:r w:rsidRPr="00BF51AD">
        <w:rPr>
          <w:rFonts w:ascii="Times New Roman" w:eastAsia="Times New Roman" w:hAnsi="Times New Roman" w:cs="Times New Roman"/>
          <w:color w:val="000000" w:themeColor="text1"/>
          <w:sz w:val="24"/>
          <w:szCs w:val="24"/>
          <w:lang w:val="en-US" w:eastAsia="hu-HU"/>
        </w:rPr>
        <w:t>.</w:t>
      </w:r>
    </w:p>
    <w:p w:rsidR="0060246F" w:rsidRDefault="0060246F" w:rsidP="0060246F">
      <w:pPr>
        <w:pStyle w:val="Listaszerbekezds1"/>
        <w:widowControl w:val="0"/>
        <w:tabs>
          <w:tab w:val="left" w:pos="-4962"/>
        </w:tabs>
        <w:overflowPunct w:val="0"/>
        <w:autoSpaceDE w:val="0"/>
        <w:autoSpaceDN w:val="0"/>
        <w:adjustRightInd w:val="0"/>
        <w:spacing w:after="0" w:line="240" w:lineRule="auto"/>
        <w:ind w:left="0" w:right="333"/>
        <w:jc w:val="both"/>
        <w:textAlignment w:val="baseline"/>
        <w:rPr>
          <w:rFonts w:ascii="Times New Roman" w:eastAsia="Times New Roman" w:hAnsi="Times New Roman" w:cs="Times New Roman"/>
          <w:color w:val="000000" w:themeColor="text1"/>
          <w:sz w:val="24"/>
          <w:szCs w:val="24"/>
          <w:lang w:eastAsia="hu-HU"/>
        </w:rPr>
      </w:pPr>
    </w:p>
    <w:p w:rsidR="0060246F" w:rsidRPr="006B508B" w:rsidRDefault="006B508B" w:rsidP="0060246F">
      <w:pPr>
        <w:pStyle w:val="Listaszerbekezds1"/>
        <w:widowControl w:val="0"/>
        <w:tabs>
          <w:tab w:val="left" w:pos="-4962"/>
        </w:tabs>
        <w:overflowPunct w:val="0"/>
        <w:autoSpaceDE w:val="0"/>
        <w:autoSpaceDN w:val="0"/>
        <w:adjustRightInd w:val="0"/>
        <w:spacing w:after="0" w:line="240" w:lineRule="auto"/>
        <w:ind w:left="426" w:right="333"/>
        <w:jc w:val="both"/>
        <w:textAlignment w:val="baseline"/>
        <w:rPr>
          <w:rFonts w:ascii="Times New Roman" w:hAnsi="Times New Roman" w:cs="Times New Roman"/>
          <w:sz w:val="24"/>
          <w:szCs w:val="24"/>
        </w:rPr>
      </w:pPr>
      <w:r w:rsidRPr="0060246F">
        <w:rPr>
          <w:rFonts w:ascii="Times New Roman" w:eastAsia="Times New Roman" w:hAnsi="Times New Roman" w:cs="Times New Roman"/>
          <w:sz w:val="24"/>
          <w:szCs w:val="24"/>
          <w:lang w:eastAsia="hu-HU"/>
        </w:rPr>
        <w:t>120)</w:t>
      </w:r>
      <w:r w:rsidR="0060246F" w:rsidRPr="0060246F">
        <w:rPr>
          <w:rFonts w:ascii="Times New Roman" w:eastAsia="Times New Roman" w:hAnsi="Times New Roman" w:cs="Times New Roman"/>
          <w:sz w:val="24"/>
          <w:szCs w:val="24"/>
          <w:lang w:eastAsia="hu-HU"/>
        </w:rPr>
        <w:t xml:space="preserve"> Az asszisztensek közvetlenül az ápolási igazgató alárendeltségében végzik a tevékenységüket.</w:t>
      </w:r>
      <w:r w:rsidR="0060246F" w:rsidRPr="0060246F">
        <w:rPr>
          <w:rFonts w:ascii="Times New Roman" w:hAnsi="Times New Roman" w:cs="Times New Roman"/>
          <w:sz w:val="24"/>
          <w:szCs w:val="24"/>
        </w:rPr>
        <w:t xml:space="preserve"> </w:t>
      </w:r>
      <w:r w:rsidR="0060246F">
        <w:rPr>
          <w:rFonts w:ascii="Times New Roman" w:hAnsi="Times New Roman" w:cs="Times New Roman"/>
          <w:sz w:val="24"/>
          <w:szCs w:val="24"/>
        </w:rPr>
        <w:t>Tartós távollét</w:t>
      </w:r>
      <w:r w:rsidR="0060246F" w:rsidRPr="006B508B">
        <w:rPr>
          <w:rFonts w:ascii="Times New Roman" w:hAnsi="Times New Roman" w:cs="Times New Roman"/>
          <w:sz w:val="24"/>
          <w:szCs w:val="24"/>
        </w:rPr>
        <w:t xml:space="preserve"> vagy akadályoztatása esetén helyettesítéséről az ápolási igazgató gondoskodik.</w:t>
      </w:r>
    </w:p>
    <w:p w:rsidR="0060246F" w:rsidRPr="0060246F" w:rsidRDefault="0060246F" w:rsidP="0060246F">
      <w:pPr>
        <w:pStyle w:val="Listaszerbekezds1"/>
        <w:widowControl w:val="0"/>
        <w:tabs>
          <w:tab w:val="left" w:pos="709"/>
        </w:tabs>
        <w:overflowPunct w:val="0"/>
        <w:autoSpaceDE w:val="0"/>
        <w:autoSpaceDN w:val="0"/>
        <w:adjustRightInd w:val="0"/>
        <w:spacing w:after="0" w:line="240" w:lineRule="auto"/>
        <w:ind w:left="426" w:right="333"/>
        <w:jc w:val="both"/>
        <w:textAlignment w:val="baseline"/>
        <w:rPr>
          <w:rFonts w:ascii="Times New Roman" w:eastAsia="Times New Roman" w:hAnsi="Times New Roman" w:cs="Times New Roman"/>
          <w:sz w:val="24"/>
          <w:szCs w:val="24"/>
          <w:lang w:eastAsia="hu-HU"/>
        </w:rPr>
      </w:pPr>
    </w:p>
    <w:p w:rsidR="00153CFD" w:rsidRPr="00BF51AD" w:rsidRDefault="00153CFD" w:rsidP="0060246F">
      <w:pPr>
        <w:pStyle w:val="Listaszerbekezds1"/>
        <w:widowControl w:val="0"/>
        <w:tabs>
          <w:tab w:val="left" w:pos="709"/>
        </w:tabs>
        <w:overflowPunct w:val="0"/>
        <w:autoSpaceDE w:val="0"/>
        <w:autoSpaceDN w:val="0"/>
        <w:adjustRightInd w:val="0"/>
        <w:spacing w:after="0" w:line="240" w:lineRule="auto"/>
        <w:ind w:left="0" w:right="333"/>
        <w:jc w:val="both"/>
        <w:textAlignment w:val="baseline"/>
        <w:rPr>
          <w:rFonts w:ascii="Times New Roman" w:eastAsia="Times New Roman" w:hAnsi="Times New Roman" w:cs="Times New Roman"/>
          <w:color w:val="000000" w:themeColor="text1"/>
          <w:sz w:val="24"/>
          <w:szCs w:val="24"/>
          <w:lang w:eastAsia="hu-HU"/>
        </w:rPr>
      </w:pPr>
    </w:p>
    <w:p w:rsidR="00153CFD" w:rsidRPr="00E166EA" w:rsidRDefault="007178ED" w:rsidP="00E166EA">
      <w:pPr>
        <w:tabs>
          <w:tab w:val="left" w:pos="582"/>
        </w:tabs>
        <w:spacing w:after="0" w:line="240" w:lineRule="auto"/>
        <w:ind w:right="20"/>
        <w:jc w:val="center"/>
        <w:rPr>
          <w:rFonts w:ascii="Times New Roman" w:eastAsia="Times New Roman" w:hAnsi="Times New Roman" w:cs="Times New Roman"/>
          <w:b/>
          <w:color w:val="000000" w:themeColor="text1"/>
          <w:sz w:val="24"/>
          <w:szCs w:val="24"/>
          <w:lang w:val="hu" w:eastAsia="hu-HU"/>
        </w:rPr>
      </w:pPr>
      <w:r w:rsidRPr="00E166EA">
        <w:rPr>
          <w:rFonts w:ascii="Times New Roman" w:eastAsia="Times New Roman" w:hAnsi="Times New Roman" w:cs="Times New Roman"/>
          <w:b/>
          <w:color w:val="000000" w:themeColor="text1"/>
          <w:sz w:val="24"/>
          <w:szCs w:val="24"/>
          <w:lang w:val="hu" w:eastAsia="hu-HU"/>
        </w:rPr>
        <w:t>15</w:t>
      </w:r>
      <w:r w:rsidR="0031221A" w:rsidRPr="00E166EA">
        <w:rPr>
          <w:rFonts w:ascii="Times New Roman" w:eastAsia="Times New Roman" w:hAnsi="Times New Roman" w:cs="Times New Roman"/>
          <w:b/>
          <w:color w:val="000000" w:themeColor="text1"/>
          <w:sz w:val="24"/>
          <w:szCs w:val="24"/>
          <w:lang w:val="hu" w:eastAsia="hu-HU"/>
        </w:rPr>
        <w:t>.</w:t>
      </w:r>
    </w:p>
    <w:p w:rsidR="00153CFD" w:rsidRPr="00E166EA" w:rsidRDefault="0031221A" w:rsidP="00E166EA">
      <w:pPr>
        <w:keepNext/>
        <w:widowControl w:val="0"/>
        <w:tabs>
          <w:tab w:val="left" w:pos="284"/>
        </w:tab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color w:val="000000" w:themeColor="text1"/>
          <w:sz w:val="24"/>
          <w:szCs w:val="24"/>
          <w:lang w:eastAsia="hu-HU"/>
        </w:rPr>
      </w:pPr>
      <w:bookmarkStart w:id="21" w:name="_Toc468186515"/>
      <w:r w:rsidRPr="00E166EA">
        <w:rPr>
          <w:rFonts w:ascii="Times New Roman" w:eastAsia="Times New Roman" w:hAnsi="Times New Roman" w:cs="Times New Roman"/>
          <w:b/>
          <w:color w:val="000000" w:themeColor="text1"/>
          <w:sz w:val="24"/>
          <w:szCs w:val="24"/>
          <w:lang w:val="en-US" w:eastAsia="hu-HU"/>
        </w:rPr>
        <w:t>A d</w:t>
      </w:r>
      <w:r w:rsidRPr="00E166EA">
        <w:rPr>
          <w:rFonts w:ascii="Times New Roman" w:eastAsia="Times New Roman" w:hAnsi="Times New Roman" w:cs="Times New Roman"/>
          <w:b/>
          <w:color w:val="000000" w:themeColor="text1"/>
          <w:sz w:val="24"/>
          <w:szCs w:val="24"/>
          <w:lang w:eastAsia="hu-HU"/>
        </w:rPr>
        <w:t>ietetikus</w:t>
      </w:r>
      <w:bookmarkEnd w:id="21"/>
      <w:r w:rsidRPr="00E166EA">
        <w:rPr>
          <w:rFonts w:ascii="Times New Roman" w:eastAsia="Times New Roman" w:hAnsi="Times New Roman" w:cs="Times New Roman"/>
          <w:b/>
          <w:color w:val="000000" w:themeColor="text1"/>
          <w:sz w:val="24"/>
          <w:szCs w:val="24"/>
          <w:lang w:val="en-US" w:eastAsia="hu-HU"/>
        </w:rPr>
        <w:t xml:space="preserve"> feladatai</w:t>
      </w:r>
    </w:p>
    <w:p w:rsidR="00153CFD" w:rsidRPr="00BF51AD" w:rsidRDefault="00153CFD" w:rsidP="00AF11FB">
      <w:pPr>
        <w:keepNext/>
        <w:widowControl w:val="0"/>
        <w:tabs>
          <w:tab w:val="left" w:pos="284"/>
        </w:tab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color w:val="000000" w:themeColor="text1"/>
          <w:sz w:val="24"/>
          <w:szCs w:val="24"/>
          <w:lang w:eastAsia="hu-HU"/>
        </w:rPr>
      </w:pPr>
    </w:p>
    <w:p w:rsidR="00153CFD" w:rsidRPr="00BF51AD" w:rsidRDefault="0060246F" w:rsidP="0060246F">
      <w:pPr>
        <w:pStyle w:val="Listaszerbekezds1"/>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121)</w:t>
      </w:r>
      <w:r w:rsidR="0031221A" w:rsidRPr="00BF51AD">
        <w:rPr>
          <w:rFonts w:ascii="Times New Roman" w:eastAsia="Times New Roman" w:hAnsi="Times New Roman" w:cs="Times New Roman"/>
          <w:color w:val="000000" w:themeColor="text1"/>
          <w:sz w:val="24"/>
          <w:szCs w:val="24"/>
          <w:lang w:eastAsia="hu-HU"/>
        </w:rPr>
        <w:t xml:space="preserve"> </w:t>
      </w:r>
      <w:r w:rsidR="0031221A" w:rsidRPr="00BF51AD">
        <w:rPr>
          <w:rFonts w:ascii="Times New Roman" w:eastAsia="Times New Roman" w:hAnsi="Times New Roman" w:cs="Times New Roman"/>
          <w:color w:val="000000" w:themeColor="text1"/>
          <w:sz w:val="24"/>
          <w:szCs w:val="24"/>
          <w:lang w:val="en-US" w:eastAsia="hu-HU"/>
        </w:rPr>
        <w:t>A dietetikus k</w:t>
      </w:r>
      <w:r w:rsidR="0031221A" w:rsidRPr="00BF51AD">
        <w:rPr>
          <w:rFonts w:ascii="Times New Roman" w:eastAsia="Times New Roman" w:hAnsi="Times New Roman" w:cs="Times New Roman"/>
          <w:color w:val="000000" w:themeColor="text1"/>
          <w:sz w:val="24"/>
          <w:szCs w:val="24"/>
          <w:lang w:eastAsia="hu-HU"/>
        </w:rPr>
        <w:t>özvetlenül az ápolási igazgató alárendeltségében végzi a tevékenységét.</w:t>
      </w:r>
    </w:p>
    <w:p w:rsidR="00153CFD" w:rsidRPr="00BF51AD" w:rsidRDefault="00153CFD" w:rsidP="00AF11FB">
      <w:pPr>
        <w:widowControl w:val="0"/>
        <w:overflowPunct w:val="0"/>
        <w:autoSpaceDE w:val="0"/>
        <w:autoSpaceDN w:val="0"/>
        <w:adjustRightInd w:val="0"/>
        <w:spacing w:after="0" w:line="240" w:lineRule="auto"/>
        <w:ind w:left="709"/>
        <w:contextualSpacing/>
        <w:jc w:val="both"/>
        <w:textAlignment w:val="baseline"/>
        <w:rPr>
          <w:rFonts w:ascii="Times New Roman" w:eastAsia="Times New Roman" w:hAnsi="Times New Roman" w:cs="Times New Roman"/>
          <w:color w:val="000000" w:themeColor="text1"/>
          <w:sz w:val="24"/>
          <w:szCs w:val="24"/>
          <w:lang w:eastAsia="hu-HU"/>
        </w:rPr>
      </w:pPr>
    </w:p>
    <w:p w:rsidR="00153CFD" w:rsidRPr="0060246F" w:rsidRDefault="0031221A" w:rsidP="0060246F">
      <w:pPr>
        <w:pStyle w:val="Listaszerbekezds"/>
        <w:widowControl w:val="0"/>
        <w:numPr>
          <w:ilvl w:val="0"/>
          <w:numId w:val="78"/>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hu-HU"/>
        </w:rPr>
      </w:pPr>
      <w:r w:rsidRPr="0060246F">
        <w:rPr>
          <w:rFonts w:ascii="Times New Roman" w:eastAsia="Times New Roman" w:hAnsi="Times New Roman" w:cs="Times New Roman"/>
          <w:color w:val="000000" w:themeColor="text1"/>
          <w:sz w:val="24"/>
          <w:szCs w:val="24"/>
          <w:lang w:val="en-US" w:eastAsia="hu-HU"/>
        </w:rPr>
        <w:t>A dietetikus f</w:t>
      </w:r>
      <w:r w:rsidRPr="0060246F">
        <w:rPr>
          <w:rFonts w:ascii="Times New Roman" w:eastAsia="Times New Roman" w:hAnsi="Times New Roman" w:cs="Times New Roman"/>
          <w:color w:val="000000" w:themeColor="text1"/>
          <w:sz w:val="24"/>
          <w:szCs w:val="24"/>
          <w:lang w:eastAsia="hu-HU"/>
        </w:rPr>
        <w:t>eladata:</w:t>
      </w:r>
    </w:p>
    <w:p w:rsidR="00153CFD" w:rsidRPr="00BF51AD" w:rsidRDefault="00BF51AD" w:rsidP="0060246F">
      <w:pPr>
        <w:pStyle w:val="Listaszerbekezds1"/>
        <w:widowControl w:val="0"/>
        <w:numPr>
          <w:ilvl w:val="0"/>
          <w:numId w:val="6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 xml:space="preserve">a </w:t>
      </w:r>
      <w:r w:rsidR="0031221A" w:rsidRPr="00BF51AD">
        <w:rPr>
          <w:rFonts w:ascii="Times New Roman" w:eastAsia="Times New Roman" w:hAnsi="Times New Roman" w:cs="Times New Roman"/>
          <w:color w:val="000000" w:themeColor="text1"/>
          <w:sz w:val="24"/>
          <w:szCs w:val="24"/>
          <w:lang w:val="en-US" w:eastAsia="hu-HU"/>
        </w:rPr>
        <w:t xml:space="preserve">betegek/beutaltak </w:t>
      </w:r>
      <w:r w:rsidR="0031221A" w:rsidRPr="00BF51AD">
        <w:rPr>
          <w:rFonts w:ascii="Times New Roman" w:eastAsia="Times New Roman" w:hAnsi="Times New Roman" w:cs="Times New Roman"/>
          <w:color w:val="000000" w:themeColor="text1"/>
          <w:sz w:val="24"/>
          <w:szCs w:val="24"/>
          <w:lang w:eastAsia="hu-HU"/>
        </w:rPr>
        <w:t xml:space="preserve">élelmezésével kapcsolatos szakfeladatok ellátása a HACCP kézikönyv </w:t>
      </w:r>
      <w:r w:rsidR="0031221A" w:rsidRPr="00BF51AD">
        <w:rPr>
          <w:rFonts w:ascii="Times New Roman" w:eastAsia="Times New Roman" w:hAnsi="Times New Roman" w:cs="Times New Roman"/>
          <w:color w:val="000000" w:themeColor="text1"/>
          <w:sz w:val="24"/>
          <w:szCs w:val="24"/>
          <w:lang w:val="en-US" w:eastAsia="hu-HU"/>
        </w:rPr>
        <w:t xml:space="preserve">előírásainak </w:t>
      </w:r>
      <w:r w:rsidR="0031221A" w:rsidRPr="00BF51AD">
        <w:rPr>
          <w:rFonts w:ascii="Times New Roman" w:eastAsia="Times New Roman" w:hAnsi="Times New Roman" w:cs="Times New Roman"/>
          <w:color w:val="000000" w:themeColor="text1"/>
          <w:sz w:val="24"/>
          <w:szCs w:val="24"/>
          <w:lang w:eastAsia="hu-HU"/>
        </w:rPr>
        <w:t>figyelembe vételével,</w:t>
      </w:r>
    </w:p>
    <w:p w:rsidR="00153CFD" w:rsidRPr="00BF51AD" w:rsidRDefault="0031221A" w:rsidP="0060246F">
      <w:pPr>
        <w:pStyle w:val="Listaszerbekezds1"/>
        <w:widowControl w:val="0"/>
        <w:numPr>
          <w:ilvl w:val="0"/>
          <w:numId w:val="6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hu-HU"/>
        </w:rPr>
      </w:pPr>
      <w:r w:rsidRPr="00BF51AD">
        <w:rPr>
          <w:rFonts w:ascii="Times New Roman" w:eastAsia="Times New Roman" w:hAnsi="Times New Roman" w:cs="Times New Roman"/>
          <w:color w:val="000000" w:themeColor="text1"/>
          <w:sz w:val="24"/>
          <w:szCs w:val="24"/>
          <w:lang w:val="en-US" w:eastAsia="hu-HU"/>
        </w:rPr>
        <w:t>Az orvos által elrendelt gyógyélelémezési étrend összeállítása, a diétás étkeztetés felügyelete, ellenőrzése,</w:t>
      </w:r>
    </w:p>
    <w:p w:rsidR="00153CFD" w:rsidRPr="00BF51AD" w:rsidRDefault="0031221A" w:rsidP="0060246F">
      <w:pPr>
        <w:pStyle w:val="Listaszerbekezds1"/>
        <w:widowControl w:val="0"/>
        <w:numPr>
          <w:ilvl w:val="0"/>
          <w:numId w:val="6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hu-HU"/>
        </w:rPr>
      </w:pPr>
      <w:r w:rsidRPr="00BF51AD">
        <w:rPr>
          <w:rFonts w:ascii="Times New Roman" w:eastAsia="Times New Roman" w:hAnsi="Times New Roman" w:cs="Times New Roman"/>
          <w:color w:val="000000" w:themeColor="text1"/>
          <w:sz w:val="24"/>
          <w:szCs w:val="24"/>
          <w:lang w:val="en-US" w:eastAsia="hu-HU"/>
        </w:rPr>
        <w:t>A betegek/beutaltak esetében az edukációs, tájékoztató, egészségnevelési tevékenység ellátása,</w:t>
      </w:r>
    </w:p>
    <w:p w:rsidR="00153CFD" w:rsidRPr="00BF51AD" w:rsidRDefault="0031221A" w:rsidP="0060246F">
      <w:pPr>
        <w:pStyle w:val="Listaszerbekezds1"/>
        <w:widowControl w:val="0"/>
        <w:numPr>
          <w:ilvl w:val="0"/>
          <w:numId w:val="6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hu-HU"/>
        </w:rPr>
      </w:pPr>
      <w:r w:rsidRPr="00BF51AD">
        <w:rPr>
          <w:rFonts w:ascii="Times New Roman" w:eastAsia="Times New Roman" w:hAnsi="Times New Roman" w:cs="Times New Roman"/>
          <w:color w:val="000000" w:themeColor="text1"/>
          <w:sz w:val="24"/>
          <w:szCs w:val="24"/>
          <w:lang w:eastAsia="hu-HU"/>
        </w:rPr>
        <w:t>az élelmezési rendszer folyamatos felügyelete, szükség esetén javaslatot is tartalmazó jelentés felterjesztése a főigazgató főorvos részére,</w:t>
      </w:r>
    </w:p>
    <w:p w:rsidR="00153CFD" w:rsidRPr="00BF51AD" w:rsidRDefault="0031221A" w:rsidP="0060246F">
      <w:pPr>
        <w:pStyle w:val="Listaszerbekezds1"/>
        <w:widowControl w:val="0"/>
        <w:numPr>
          <w:ilvl w:val="0"/>
          <w:numId w:val="6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hu-HU"/>
        </w:rPr>
      </w:pPr>
      <w:r w:rsidRPr="00BF51AD">
        <w:rPr>
          <w:rFonts w:ascii="Times New Roman" w:eastAsia="Times New Roman" w:hAnsi="Times New Roman" w:cs="Times New Roman"/>
          <w:color w:val="000000" w:themeColor="text1"/>
          <w:sz w:val="24"/>
          <w:szCs w:val="24"/>
          <w:lang w:eastAsia="hu-HU"/>
        </w:rPr>
        <w:lastRenderedPageBreak/>
        <w:t>az élelmezéshez kapcsolódó higiénés rendszer kialakítása felügyelete,</w:t>
      </w:r>
    </w:p>
    <w:p w:rsidR="00153CFD" w:rsidRPr="00BF51AD" w:rsidRDefault="0031221A" w:rsidP="0060246F">
      <w:pPr>
        <w:pStyle w:val="Listaszerbekezds1"/>
        <w:widowControl w:val="0"/>
        <w:numPr>
          <w:ilvl w:val="0"/>
          <w:numId w:val="6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hu-HU"/>
        </w:rPr>
      </w:pPr>
      <w:r w:rsidRPr="00BF51AD">
        <w:rPr>
          <w:rFonts w:ascii="Times New Roman" w:eastAsia="Times New Roman" w:hAnsi="Times New Roman" w:cs="Times New Roman"/>
          <w:color w:val="000000" w:themeColor="text1"/>
          <w:sz w:val="24"/>
          <w:szCs w:val="24"/>
          <w:lang w:eastAsia="hu-HU"/>
        </w:rPr>
        <w:t xml:space="preserve">a főigazgató főorvos által szóban vagy írásban meghatározott feladatok végrehajtása, </w:t>
      </w:r>
    </w:p>
    <w:p w:rsidR="00153CFD" w:rsidRPr="00BF51AD" w:rsidRDefault="0031221A" w:rsidP="0060246F">
      <w:pPr>
        <w:pStyle w:val="Listaszerbekezds1"/>
        <w:widowControl w:val="0"/>
        <w:numPr>
          <w:ilvl w:val="0"/>
          <w:numId w:val="6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hu-HU"/>
        </w:rPr>
      </w:pPr>
      <w:r w:rsidRPr="00BF51AD">
        <w:rPr>
          <w:rFonts w:ascii="Times New Roman" w:eastAsia="Times New Roman" w:hAnsi="Times New Roman" w:cs="Times New Roman"/>
          <w:color w:val="000000" w:themeColor="text1"/>
          <w:sz w:val="24"/>
          <w:szCs w:val="24"/>
          <w:lang w:eastAsia="hu-HU"/>
        </w:rPr>
        <w:t>együttműködés a Budapesti Fegyház és Börtön élelmezési szakterületével az étrend kialakításában, illetve a közös élelmezési feladatok végrehajtásában.</w:t>
      </w:r>
    </w:p>
    <w:p w:rsidR="00153CFD" w:rsidRPr="00BF51AD" w:rsidRDefault="00153CFD" w:rsidP="00AF11FB">
      <w:pPr>
        <w:widowControl w:val="0"/>
        <w:overflowPunct w:val="0"/>
        <w:autoSpaceDE w:val="0"/>
        <w:autoSpaceDN w:val="0"/>
        <w:adjustRightInd w:val="0"/>
        <w:spacing w:after="0" w:line="240" w:lineRule="auto"/>
        <w:ind w:left="426"/>
        <w:contextualSpacing/>
        <w:jc w:val="both"/>
        <w:textAlignment w:val="baseline"/>
        <w:rPr>
          <w:rFonts w:ascii="Times New Roman" w:eastAsia="Times New Roman" w:hAnsi="Times New Roman" w:cs="Times New Roman"/>
          <w:color w:val="000000" w:themeColor="text1"/>
          <w:sz w:val="24"/>
          <w:szCs w:val="24"/>
          <w:lang w:eastAsia="hu-HU"/>
        </w:rPr>
      </w:pPr>
    </w:p>
    <w:p w:rsidR="00153CFD" w:rsidRPr="009A1061" w:rsidRDefault="0031221A" w:rsidP="009A1061">
      <w:pPr>
        <w:widowControl w:val="0"/>
        <w:numPr>
          <w:ilvl w:val="0"/>
          <w:numId w:val="78"/>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trike/>
          <w:color w:val="000000" w:themeColor="text1"/>
          <w:sz w:val="24"/>
          <w:szCs w:val="24"/>
          <w:lang w:eastAsia="hu-HU"/>
        </w:rPr>
      </w:pPr>
      <w:r w:rsidRPr="00BF51AD">
        <w:rPr>
          <w:rFonts w:ascii="Times New Roman" w:eastAsia="Times New Roman" w:hAnsi="Times New Roman" w:cs="Times New Roman"/>
          <w:color w:val="000000" w:themeColor="text1"/>
          <w:sz w:val="24"/>
          <w:szCs w:val="24"/>
          <w:lang w:val="en-US" w:eastAsia="hu-HU"/>
        </w:rPr>
        <w:t>A dietetikus f</w:t>
      </w:r>
      <w:r w:rsidRPr="00BF51AD">
        <w:rPr>
          <w:rFonts w:ascii="Times New Roman" w:eastAsia="Times New Roman" w:hAnsi="Times New Roman" w:cs="Times New Roman"/>
          <w:color w:val="000000" w:themeColor="text1"/>
          <w:sz w:val="24"/>
          <w:szCs w:val="24"/>
          <w:lang w:eastAsia="hu-HU"/>
        </w:rPr>
        <w:t>elelő</w:t>
      </w:r>
      <w:r w:rsidRPr="00BF51AD">
        <w:rPr>
          <w:rFonts w:ascii="Times New Roman" w:eastAsia="Times New Roman" w:hAnsi="Times New Roman" w:cs="Times New Roman"/>
          <w:color w:val="000000" w:themeColor="text1"/>
          <w:sz w:val="24"/>
          <w:szCs w:val="24"/>
          <w:lang w:val="en-US" w:eastAsia="hu-HU"/>
        </w:rPr>
        <w:t>s</w:t>
      </w:r>
      <w:r w:rsidR="00BF51AD">
        <w:rPr>
          <w:rFonts w:ascii="Times New Roman" w:eastAsia="Times New Roman" w:hAnsi="Times New Roman" w:cs="Times New Roman"/>
          <w:color w:val="000000" w:themeColor="text1"/>
          <w:sz w:val="24"/>
          <w:szCs w:val="24"/>
          <w:lang w:val="en-US" w:eastAsia="hu-HU"/>
        </w:rPr>
        <w:t>:</w:t>
      </w:r>
    </w:p>
    <w:p w:rsidR="00153CFD" w:rsidRPr="00BF51AD" w:rsidRDefault="0031221A" w:rsidP="0060246F">
      <w:pPr>
        <w:pStyle w:val="Listaszerbekezds1"/>
        <w:widowControl w:val="0"/>
        <w:numPr>
          <w:ilvl w:val="0"/>
          <w:numId w:val="61"/>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hu-HU"/>
        </w:rPr>
      </w:pPr>
      <w:r w:rsidRPr="00BF51AD">
        <w:rPr>
          <w:rFonts w:ascii="Times New Roman" w:eastAsia="Times New Roman" w:hAnsi="Times New Roman" w:cs="Times New Roman"/>
          <w:color w:val="000000" w:themeColor="text1"/>
          <w:sz w:val="24"/>
          <w:szCs w:val="24"/>
          <w:lang w:eastAsia="hu-HU"/>
        </w:rPr>
        <w:t>az élelmezés minőségéért,</w:t>
      </w:r>
    </w:p>
    <w:p w:rsidR="00153CFD" w:rsidRPr="00BF51AD" w:rsidRDefault="0031221A" w:rsidP="0060246F">
      <w:pPr>
        <w:pStyle w:val="Listaszerbekezds1"/>
        <w:widowControl w:val="0"/>
        <w:numPr>
          <w:ilvl w:val="0"/>
          <w:numId w:val="61"/>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hu-HU"/>
        </w:rPr>
      </w:pPr>
      <w:r w:rsidRPr="00BF51AD">
        <w:rPr>
          <w:rFonts w:ascii="Times New Roman" w:eastAsia="Times New Roman" w:hAnsi="Times New Roman" w:cs="Times New Roman"/>
          <w:color w:val="000000" w:themeColor="text1"/>
          <w:sz w:val="24"/>
          <w:szCs w:val="24"/>
          <w:lang w:eastAsia="hu-HU"/>
        </w:rPr>
        <w:t>az élelmezési rendszerhez kapcsolódó javaslatokat tartalmazó jelentések felterjesztéséért a főigazgató főorvos részére,</w:t>
      </w:r>
    </w:p>
    <w:p w:rsidR="00153CFD" w:rsidRPr="00BF51AD" w:rsidRDefault="0031221A" w:rsidP="0060246F">
      <w:pPr>
        <w:pStyle w:val="Listaszerbekezds1"/>
        <w:widowControl w:val="0"/>
        <w:numPr>
          <w:ilvl w:val="0"/>
          <w:numId w:val="61"/>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hu-HU"/>
        </w:rPr>
      </w:pPr>
      <w:r w:rsidRPr="00BF51AD">
        <w:rPr>
          <w:rFonts w:ascii="Times New Roman" w:eastAsia="Times New Roman" w:hAnsi="Times New Roman" w:cs="Times New Roman"/>
          <w:color w:val="000000" w:themeColor="text1"/>
          <w:sz w:val="24"/>
          <w:szCs w:val="24"/>
          <w:lang w:eastAsia="hu-HU"/>
        </w:rPr>
        <w:t>a vezetői döntéseket megalapozó jelentések és szakvélemények tartalmáért és felterjesztéséért</w:t>
      </w:r>
      <w:r w:rsidRPr="00BF51AD">
        <w:rPr>
          <w:rFonts w:ascii="Times New Roman" w:eastAsia="Times New Roman" w:hAnsi="Times New Roman" w:cs="Times New Roman"/>
          <w:color w:val="000000" w:themeColor="text1"/>
          <w:sz w:val="24"/>
          <w:szCs w:val="24"/>
          <w:lang w:val="en-US" w:eastAsia="hu-HU"/>
        </w:rPr>
        <w:t>,</w:t>
      </w:r>
    </w:p>
    <w:p w:rsidR="00153CFD" w:rsidRPr="00BF51AD" w:rsidRDefault="00E166EA" w:rsidP="0060246F">
      <w:pPr>
        <w:pStyle w:val="Listaszerbekezds1"/>
        <w:widowControl w:val="0"/>
        <w:numPr>
          <w:ilvl w:val="0"/>
          <w:numId w:val="61"/>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val="en-US" w:eastAsia="hu-HU"/>
        </w:rPr>
        <w:t>a</w:t>
      </w:r>
      <w:r w:rsidR="0031221A" w:rsidRPr="00BF51AD">
        <w:rPr>
          <w:rFonts w:ascii="Times New Roman" w:eastAsia="Times New Roman" w:hAnsi="Times New Roman" w:cs="Times New Roman"/>
          <w:color w:val="000000" w:themeColor="text1"/>
          <w:sz w:val="24"/>
          <w:szCs w:val="24"/>
          <w:lang w:val="en-US" w:eastAsia="hu-HU"/>
        </w:rPr>
        <w:t xml:space="preserve"> dietetikai dokumentáció naprakész, szakszerű vezeté</w:t>
      </w:r>
      <w:r w:rsidR="00C30E0A">
        <w:rPr>
          <w:rFonts w:ascii="Times New Roman" w:eastAsia="Times New Roman" w:hAnsi="Times New Roman" w:cs="Times New Roman"/>
          <w:color w:val="000000" w:themeColor="text1"/>
          <w:sz w:val="24"/>
          <w:szCs w:val="24"/>
          <w:lang w:val="en-US" w:eastAsia="hu-HU"/>
        </w:rPr>
        <w:t>s</w:t>
      </w:r>
      <w:r w:rsidR="0031221A" w:rsidRPr="00BF51AD">
        <w:rPr>
          <w:rFonts w:ascii="Times New Roman" w:eastAsia="Times New Roman" w:hAnsi="Times New Roman" w:cs="Times New Roman"/>
          <w:color w:val="000000" w:themeColor="text1"/>
          <w:sz w:val="24"/>
          <w:szCs w:val="24"/>
          <w:lang w:val="en-US" w:eastAsia="hu-HU"/>
        </w:rPr>
        <w:t>ért.</w:t>
      </w:r>
    </w:p>
    <w:p w:rsidR="00153CFD" w:rsidRDefault="00153CFD" w:rsidP="00AF11F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hu-HU"/>
        </w:rPr>
      </w:pPr>
    </w:p>
    <w:p w:rsidR="009A1061" w:rsidRPr="009A1061" w:rsidRDefault="009A1061" w:rsidP="0060246F">
      <w:pPr>
        <w:pStyle w:val="Listaszerbekezds1"/>
        <w:widowControl w:val="0"/>
        <w:numPr>
          <w:ilvl w:val="0"/>
          <w:numId w:val="78"/>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hu-HU"/>
        </w:rPr>
      </w:pPr>
      <w:r w:rsidRPr="00EA3C13">
        <w:rPr>
          <w:rFonts w:ascii="Times New Roman" w:eastAsia="Times New Roman" w:hAnsi="Times New Roman" w:cs="Times New Roman"/>
          <w:sz w:val="24"/>
          <w:szCs w:val="24"/>
          <w:lang w:val="en-US" w:eastAsia="hu-HU"/>
        </w:rPr>
        <w:t>Okmányok kezelése, vezetése, tárolása vonatkozásában:</w:t>
      </w:r>
    </w:p>
    <w:p w:rsidR="009A1061" w:rsidRDefault="009A1061" w:rsidP="009A1061">
      <w:pPr>
        <w:pStyle w:val="Listaszerbekezds1"/>
        <w:widowControl w:val="0"/>
        <w:overflowPunct w:val="0"/>
        <w:autoSpaceDE w:val="0"/>
        <w:autoSpaceDN w:val="0"/>
        <w:adjustRightInd w:val="0"/>
        <w:spacing w:after="0" w:line="240" w:lineRule="auto"/>
        <w:ind w:left="795"/>
        <w:jc w:val="both"/>
        <w:textAlignment w:val="baseline"/>
        <w:rPr>
          <w:rFonts w:ascii="Times New Roman" w:eastAsia="Times New Roman" w:hAnsi="Times New Roman" w:cs="Times New Roman"/>
          <w:sz w:val="24"/>
          <w:szCs w:val="24"/>
          <w:lang w:val="en-US" w:eastAsia="hu-HU"/>
        </w:rPr>
      </w:pPr>
    </w:p>
    <w:p w:rsidR="009A1061" w:rsidRPr="009A1061" w:rsidRDefault="009A1061" w:rsidP="009A1061">
      <w:pPr>
        <w:pStyle w:val="Listaszerbekezds1"/>
        <w:widowControl w:val="0"/>
        <w:numPr>
          <w:ilvl w:val="0"/>
          <w:numId w:val="79"/>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sz w:val="24"/>
          <w:szCs w:val="24"/>
          <w:lang w:val="en-US" w:eastAsia="hu-HU"/>
        </w:rPr>
        <w:t>tálalási jelentés,</w:t>
      </w:r>
    </w:p>
    <w:p w:rsidR="009A1061" w:rsidRPr="009A1061" w:rsidRDefault="009A1061" w:rsidP="009A1061">
      <w:pPr>
        <w:pStyle w:val="Listaszerbekezds1"/>
        <w:widowControl w:val="0"/>
        <w:numPr>
          <w:ilvl w:val="0"/>
          <w:numId w:val="79"/>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sz w:val="24"/>
          <w:szCs w:val="24"/>
          <w:lang w:val="en-US" w:eastAsia="hu-HU"/>
        </w:rPr>
        <w:t>tervezett létszám jelentés,</w:t>
      </w:r>
    </w:p>
    <w:p w:rsidR="009A1061" w:rsidRDefault="009A1061" w:rsidP="009A1061">
      <w:pPr>
        <w:pStyle w:val="Listaszerbekezds1"/>
        <w:widowControl w:val="0"/>
        <w:numPr>
          <w:ilvl w:val="0"/>
          <w:numId w:val="79"/>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dietetikai dokumentáció,</w:t>
      </w:r>
    </w:p>
    <w:p w:rsidR="009A1061" w:rsidRDefault="009A1061" w:rsidP="009A1061">
      <w:pPr>
        <w:pStyle w:val="Listaszerbekezds1"/>
        <w:widowControl w:val="0"/>
        <w:numPr>
          <w:ilvl w:val="0"/>
          <w:numId w:val="79"/>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étel-, pótrendelő, étellerendelő lapok.</w:t>
      </w:r>
    </w:p>
    <w:p w:rsidR="009A1061" w:rsidRDefault="009A1061" w:rsidP="009A1061">
      <w:pPr>
        <w:pStyle w:val="Listaszerbekezds1"/>
        <w:widowControl w:val="0"/>
        <w:overflowPunct w:val="0"/>
        <w:autoSpaceDE w:val="0"/>
        <w:autoSpaceDN w:val="0"/>
        <w:adjustRightInd w:val="0"/>
        <w:spacing w:after="0" w:line="240" w:lineRule="auto"/>
        <w:ind w:left="3600"/>
        <w:jc w:val="both"/>
        <w:textAlignment w:val="baseline"/>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 xml:space="preserve">  </w:t>
      </w:r>
    </w:p>
    <w:p w:rsidR="00153CFD" w:rsidRDefault="0031221A" w:rsidP="0060246F">
      <w:pPr>
        <w:pStyle w:val="Listaszerbekezds1"/>
        <w:widowControl w:val="0"/>
        <w:numPr>
          <w:ilvl w:val="0"/>
          <w:numId w:val="78"/>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Tartós távolléte vagy akadályoztatása esetén helyettesítésére, feladatainak ellátására az ápolási igazgató intézkedik.</w:t>
      </w:r>
    </w:p>
    <w:p w:rsidR="00153CFD" w:rsidRDefault="00153CFD" w:rsidP="00AF11FB">
      <w:pPr>
        <w:pStyle w:val="Listaszerbekezds1"/>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hu-HU"/>
        </w:rPr>
      </w:pPr>
    </w:p>
    <w:p w:rsidR="00153CFD" w:rsidRPr="0023767B" w:rsidRDefault="0023767B" w:rsidP="0023767B">
      <w:pPr>
        <w:pStyle w:val="Listaszerbekezds1"/>
        <w:widowControl w:val="0"/>
        <w:overflowPunct w:val="0"/>
        <w:autoSpaceDE w:val="0"/>
        <w:autoSpaceDN w:val="0"/>
        <w:adjustRightInd w:val="0"/>
        <w:spacing w:after="0" w:line="240" w:lineRule="auto"/>
        <w:ind w:left="0"/>
        <w:jc w:val="center"/>
        <w:textAlignment w:val="baseline"/>
        <w:rPr>
          <w:rFonts w:ascii="Times New Roman" w:eastAsia="Times New Roman" w:hAnsi="Times New Roman" w:cs="Times New Roman"/>
          <w:b/>
          <w:color w:val="000000" w:themeColor="text1"/>
          <w:sz w:val="24"/>
          <w:szCs w:val="24"/>
          <w:lang w:eastAsia="hu-HU"/>
        </w:rPr>
      </w:pPr>
      <w:r w:rsidRPr="0023767B">
        <w:rPr>
          <w:rFonts w:ascii="Times New Roman" w:eastAsia="Times New Roman" w:hAnsi="Times New Roman" w:cs="Times New Roman"/>
          <w:b/>
          <w:color w:val="000000" w:themeColor="text1"/>
          <w:sz w:val="24"/>
          <w:szCs w:val="24"/>
          <w:lang w:eastAsia="hu-HU"/>
        </w:rPr>
        <w:t>16.</w:t>
      </w:r>
    </w:p>
    <w:p w:rsidR="0023767B" w:rsidRPr="009A1061" w:rsidRDefault="007D0B2B" w:rsidP="009A1061">
      <w:pPr>
        <w:pStyle w:val="Listaszerbekezds1"/>
        <w:widowControl w:val="0"/>
        <w:overflowPunct w:val="0"/>
        <w:autoSpaceDE w:val="0"/>
        <w:autoSpaceDN w:val="0"/>
        <w:adjustRightInd w:val="0"/>
        <w:spacing w:after="0" w:line="240" w:lineRule="auto"/>
        <w:ind w:left="0"/>
        <w:jc w:val="center"/>
        <w:textAlignment w:val="baseline"/>
        <w:rPr>
          <w:rFonts w:ascii="Times New Roman" w:eastAsia="Times New Roman" w:hAnsi="Times New Roman" w:cs="Times New Roman"/>
          <w:b/>
          <w:sz w:val="24"/>
          <w:szCs w:val="24"/>
          <w:lang w:val="en-US" w:eastAsia="hu-HU"/>
        </w:rPr>
      </w:pPr>
      <w:r>
        <w:rPr>
          <w:rFonts w:ascii="Times New Roman" w:eastAsia="Times New Roman" w:hAnsi="Times New Roman" w:cs="Times New Roman"/>
          <w:b/>
          <w:sz w:val="24"/>
          <w:szCs w:val="24"/>
          <w:lang w:val="en-US" w:eastAsia="hu-HU"/>
        </w:rPr>
        <w:t>A g</w:t>
      </w:r>
      <w:r w:rsidR="0023767B" w:rsidRPr="0023767B">
        <w:rPr>
          <w:rFonts w:ascii="Times New Roman" w:eastAsia="Times New Roman" w:hAnsi="Times New Roman" w:cs="Times New Roman"/>
          <w:b/>
          <w:sz w:val="24"/>
          <w:szCs w:val="24"/>
          <w:lang w:val="en-US" w:eastAsia="hu-HU"/>
        </w:rPr>
        <w:t>yógytornász</w:t>
      </w:r>
      <w:r w:rsidR="0060246F">
        <w:rPr>
          <w:rFonts w:ascii="Times New Roman" w:eastAsia="Times New Roman" w:hAnsi="Times New Roman" w:cs="Times New Roman"/>
          <w:b/>
          <w:sz w:val="24"/>
          <w:szCs w:val="24"/>
          <w:lang w:val="en-US" w:eastAsia="hu-HU"/>
        </w:rPr>
        <w:t xml:space="preserve"> feladatai</w:t>
      </w:r>
    </w:p>
    <w:p w:rsidR="0023767B" w:rsidRPr="0023767B" w:rsidRDefault="0023767B" w:rsidP="0023767B">
      <w:pPr>
        <w:pStyle w:val="Listaszerbekezds1"/>
        <w:widowControl w:val="0"/>
        <w:overflowPunct w:val="0"/>
        <w:autoSpaceDE w:val="0"/>
        <w:autoSpaceDN w:val="0"/>
        <w:adjustRightInd w:val="0"/>
        <w:spacing w:after="0" w:line="240" w:lineRule="auto"/>
        <w:ind w:left="0"/>
        <w:jc w:val="center"/>
        <w:textAlignment w:val="baseline"/>
        <w:rPr>
          <w:rFonts w:ascii="Times New Roman" w:eastAsia="Times New Roman" w:hAnsi="Times New Roman" w:cs="Times New Roman"/>
          <w:sz w:val="24"/>
          <w:szCs w:val="24"/>
          <w:lang w:val="en-US" w:eastAsia="hu-HU"/>
        </w:rPr>
      </w:pPr>
    </w:p>
    <w:p w:rsidR="00483175" w:rsidRPr="00483175" w:rsidRDefault="00483175" w:rsidP="0060246F">
      <w:pPr>
        <w:pStyle w:val="Listaszerbekezds1"/>
        <w:widowControl w:val="0"/>
        <w:numPr>
          <w:ilvl w:val="0"/>
          <w:numId w:val="7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hu-HU"/>
        </w:rPr>
      </w:pPr>
      <w:r>
        <w:rPr>
          <w:rFonts w:ascii="Times New Roman" w:eastAsia="Times New Roman" w:hAnsi="Times New Roman" w:cs="Times New Roman"/>
          <w:color w:val="000000" w:themeColor="text1"/>
          <w:sz w:val="24"/>
          <w:szCs w:val="24"/>
          <w:lang w:val="en-US" w:eastAsia="hu-HU"/>
        </w:rPr>
        <w:t>A gyógytornász</w:t>
      </w:r>
      <w:r w:rsidRPr="00BF51AD">
        <w:rPr>
          <w:rFonts w:ascii="Times New Roman" w:eastAsia="Times New Roman" w:hAnsi="Times New Roman" w:cs="Times New Roman"/>
          <w:color w:val="000000" w:themeColor="text1"/>
          <w:sz w:val="24"/>
          <w:szCs w:val="24"/>
          <w:lang w:val="en-US" w:eastAsia="hu-HU"/>
        </w:rPr>
        <w:t xml:space="preserve"> k</w:t>
      </w:r>
      <w:r>
        <w:rPr>
          <w:rFonts w:ascii="Times New Roman" w:eastAsia="Times New Roman" w:hAnsi="Times New Roman" w:cs="Times New Roman"/>
          <w:color w:val="000000" w:themeColor="text1"/>
          <w:sz w:val="24"/>
          <w:szCs w:val="24"/>
          <w:lang w:eastAsia="hu-HU"/>
        </w:rPr>
        <w:t>özvetlenül az orvosi</w:t>
      </w:r>
      <w:r w:rsidRPr="00BF51AD">
        <w:rPr>
          <w:rFonts w:ascii="Times New Roman" w:eastAsia="Times New Roman" w:hAnsi="Times New Roman" w:cs="Times New Roman"/>
          <w:color w:val="000000" w:themeColor="text1"/>
          <w:sz w:val="24"/>
          <w:szCs w:val="24"/>
          <w:lang w:eastAsia="hu-HU"/>
        </w:rPr>
        <w:t xml:space="preserve"> igazgató alárendeltségében végzi a tevékenységét</w:t>
      </w:r>
    </w:p>
    <w:p w:rsidR="00483175" w:rsidRDefault="00483175" w:rsidP="00483175">
      <w:pPr>
        <w:pStyle w:val="Listaszerbekezds1"/>
        <w:widowControl w:val="0"/>
        <w:overflowPunct w:val="0"/>
        <w:autoSpaceDE w:val="0"/>
        <w:autoSpaceDN w:val="0"/>
        <w:adjustRightInd w:val="0"/>
        <w:spacing w:after="0" w:line="240" w:lineRule="auto"/>
        <w:ind w:left="795"/>
        <w:jc w:val="both"/>
        <w:textAlignment w:val="baseline"/>
        <w:rPr>
          <w:rFonts w:ascii="Times New Roman" w:eastAsia="Times New Roman" w:hAnsi="Times New Roman" w:cs="Times New Roman"/>
          <w:sz w:val="24"/>
          <w:szCs w:val="24"/>
          <w:lang w:val="en-US" w:eastAsia="hu-HU"/>
        </w:rPr>
      </w:pPr>
    </w:p>
    <w:p w:rsidR="0023767B" w:rsidRPr="0023767B" w:rsidRDefault="0023767B" w:rsidP="0060246F">
      <w:pPr>
        <w:pStyle w:val="Listaszerbekezds1"/>
        <w:widowControl w:val="0"/>
        <w:numPr>
          <w:ilvl w:val="0"/>
          <w:numId w:val="7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hu-HU"/>
        </w:rPr>
      </w:pPr>
      <w:r w:rsidRPr="0023767B">
        <w:rPr>
          <w:rFonts w:ascii="Times New Roman" w:eastAsia="Times New Roman" w:hAnsi="Times New Roman" w:cs="Times New Roman"/>
          <w:sz w:val="24"/>
          <w:szCs w:val="24"/>
          <w:lang w:val="en-US" w:eastAsia="hu-HU"/>
        </w:rPr>
        <w:t>Speciális munkaköri feladatai:</w:t>
      </w:r>
    </w:p>
    <w:p w:rsidR="0023767B" w:rsidRPr="0023767B" w:rsidRDefault="0023767B" w:rsidP="0023767B">
      <w:pPr>
        <w:pStyle w:val="Listaszerbekezds1"/>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hu-HU"/>
        </w:rPr>
      </w:pPr>
    </w:p>
    <w:p w:rsidR="0023767B" w:rsidRPr="0023767B" w:rsidRDefault="0023767B" w:rsidP="0060246F">
      <w:pPr>
        <w:pStyle w:val="Listaszerbekezds1"/>
        <w:widowControl w:val="0"/>
        <w:numPr>
          <w:ilvl w:val="0"/>
          <w:numId w:val="7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hu-HU"/>
        </w:rPr>
      </w:pPr>
      <w:r w:rsidRPr="0023767B">
        <w:rPr>
          <w:rFonts w:ascii="Times New Roman" w:eastAsia="Times New Roman" w:hAnsi="Times New Roman" w:cs="Times New Roman"/>
          <w:sz w:val="24"/>
          <w:szCs w:val="24"/>
          <w:lang w:val="en-US" w:eastAsia="hu-HU"/>
        </w:rPr>
        <w:t>elvégzi a gyógytornászi feladatait,</w:t>
      </w:r>
    </w:p>
    <w:p w:rsidR="0023767B" w:rsidRPr="0023767B" w:rsidRDefault="0023767B" w:rsidP="0060246F">
      <w:pPr>
        <w:pStyle w:val="Listaszerbekezds1"/>
        <w:widowControl w:val="0"/>
        <w:numPr>
          <w:ilvl w:val="0"/>
          <w:numId w:val="7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hu-HU"/>
        </w:rPr>
      </w:pPr>
      <w:r w:rsidRPr="0023767B">
        <w:rPr>
          <w:rFonts w:ascii="Times New Roman" w:eastAsia="Times New Roman" w:hAnsi="Times New Roman" w:cs="Times New Roman"/>
          <w:sz w:val="24"/>
          <w:szCs w:val="24"/>
          <w:lang w:val="en-US" w:eastAsia="hu-HU"/>
        </w:rPr>
        <w:t>megszervezi a pszichiátriai betegek csoportos gyógytornáját,</w:t>
      </w:r>
    </w:p>
    <w:p w:rsidR="0023767B" w:rsidRPr="0023767B" w:rsidRDefault="0023767B" w:rsidP="0060246F">
      <w:pPr>
        <w:pStyle w:val="Listaszerbekezds1"/>
        <w:widowControl w:val="0"/>
        <w:numPr>
          <w:ilvl w:val="0"/>
          <w:numId w:val="7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hu-HU"/>
        </w:rPr>
      </w:pPr>
      <w:r w:rsidRPr="0023767B">
        <w:rPr>
          <w:rFonts w:ascii="Times New Roman" w:eastAsia="Times New Roman" w:hAnsi="Times New Roman" w:cs="Times New Roman"/>
          <w:sz w:val="24"/>
          <w:szCs w:val="24"/>
          <w:lang w:val="en-US" w:eastAsia="hu-HU"/>
        </w:rPr>
        <w:t>részt vesz a komplex rehabilitációs tevékenység kialakításában,</w:t>
      </w:r>
    </w:p>
    <w:p w:rsidR="0023767B" w:rsidRPr="0023767B" w:rsidRDefault="0023767B" w:rsidP="0060246F">
      <w:pPr>
        <w:pStyle w:val="Listaszerbekezds1"/>
        <w:widowControl w:val="0"/>
        <w:numPr>
          <w:ilvl w:val="0"/>
          <w:numId w:val="7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hu-HU"/>
        </w:rPr>
      </w:pPr>
      <w:r w:rsidRPr="0023767B">
        <w:rPr>
          <w:rFonts w:ascii="Times New Roman" w:eastAsia="Times New Roman" w:hAnsi="Times New Roman" w:cs="Times New Roman"/>
          <w:sz w:val="24"/>
          <w:szCs w:val="24"/>
          <w:lang w:val="en-US" w:eastAsia="hu-HU"/>
        </w:rPr>
        <w:t>szükség esetén complex rehabilitációs tervet készít és egyeztetést követően ezt végrehajtja,</w:t>
      </w:r>
    </w:p>
    <w:p w:rsidR="0023767B" w:rsidRPr="0023767B" w:rsidRDefault="0023767B" w:rsidP="0060246F">
      <w:pPr>
        <w:pStyle w:val="Listaszerbekezds1"/>
        <w:widowControl w:val="0"/>
        <w:numPr>
          <w:ilvl w:val="0"/>
          <w:numId w:val="7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hu-HU"/>
        </w:rPr>
      </w:pPr>
      <w:r w:rsidRPr="0023767B">
        <w:rPr>
          <w:rFonts w:ascii="Times New Roman" w:eastAsia="Times New Roman" w:hAnsi="Times New Roman" w:cs="Times New Roman"/>
          <w:sz w:val="24"/>
          <w:szCs w:val="24"/>
          <w:lang w:val="en-US" w:eastAsia="hu-HU"/>
        </w:rPr>
        <w:t>tevékenységéről részletes dokumentációt vezet,</w:t>
      </w:r>
    </w:p>
    <w:p w:rsidR="0023767B" w:rsidRPr="0023767B" w:rsidRDefault="0023767B" w:rsidP="0060246F">
      <w:pPr>
        <w:pStyle w:val="Listaszerbekezds1"/>
        <w:widowControl w:val="0"/>
        <w:numPr>
          <w:ilvl w:val="0"/>
          <w:numId w:val="7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hu-HU"/>
        </w:rPr>
      </w:pPr>
      <w:r w:rsidRPr="0023767B">
        <w:rPr>
          <w:rFonts w:ascii="Times New Roman" w:eastAsia="Times New Roman" w:hAnsi="Times New Roman" w:cs="Times New Roman"/>
          <w:sz w:val="24"/>
          <w:szCs w:val="24"/>
          <w:lang w:val="en-US" w:eastAsia="hu-HU"/>
        </w:rPr>
        <w:t>szükség szerint elvégzi: felmerülő fizikóterápiás beavatkozásokat (szelektív inger áram kezelés)</w:t>
      </w:r>
    </w:p>
    <w:p w:rsidR="0023767B" w:rsidRDefault="0023767B" w:rsidP="007D0B2B">
      <w:pPr>
        <w:pStyle w:val="Listaszerbekezds1"/>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val="en-US" w:eastAsia="hu-HU"/>
        </w:rPr>
      </w:pPr>
    </w:p>
    <w:p w:rsidR="00EA3C13" w:rsidRPr="00EA3C13" w:rsidRDefault="00EA3C13" w:rsidP="00EA3C13">
      <w:pPr>
        <w:pStyle w:val="Listaszerbekezds1"/>
        <w:widowControl w:val="0"/>
        <w:overflowPunct w:val="0"/>
        <w:autoSpaceDE w:val="0"/>
        <w:autoSpaceDN w:val="0"/>
        <w:adjustRightInd w:val="0"/>
        <w:spacing w:after="0" w:line="240" w:lineRule="auto"/>
        <w:ind w:left="0" w:firstLine="360"/>
        <w:jc w:val="both"/>
        <w:textAlignment w:val="baseline"/>
        <w:rPr>
          <w:rFonts w:ascii="Times New Roman" w:eastAsia="Times New Roman" w:hAnsi="Times New Roman" w:cs="Times New Roman"/>
          <w:sz w:val="24"/>
          <w:szCs w:val="24"/>
          <w:lang w:val="en-US" w:eastAsia="hu-HU"/>
        </w:rPr>
      </w:pPr>
      <w:r w:rsidRPr="00EA3C13">
        <w:rPr>
          <w:rFonts w:ascii="Times New Roman" w:eastAsia="Times New Roman" w:hAnsi="Times New Roman" w:cs="Times New Roman"/>
          <w:sz w:val="24"/>
          <w:szCs w:val="24"/>
          <w:lang w:val="en-US" w:eastAsia="hu-HU"/>
        </w:rPr>
        <w:t>125) Okmányok kezelése, vezetése, tárolása vonatkozásában:</w:t>
      </w:r>
    </w:p>
    <w:p w:rsidR="00EA3C13" w:rsidRPr="00EA3C13" w:rsidRDefault="00EA3C13" w:rsidP="00EA3C13">
      <w:pPr>
        <w:pStyle w:val="Listaszerbekezds1"/>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hu-HU"/>
        </w:rPr>
      </w:pPr>
    </w:p>
    <w:p w:rsidR="00EA3C13" w:rsidRPr="00EA3C13" w:rsidRDefault="00EA3C13" w:rsidP="00EA3C13">
      <w:pPr>
        <w:pStyle w:val="Listaszerbekezds1"/>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val="en-US" w:eastAsia="hu-HU"/>
        </w:rPr>
      </w:pPr>
      <w:r w:rsidRPr="00EA3C13">
        <w:rPr>
          <w:rFonts w:ascii="Times New Roman" w:eastAsia="Times New Roman" w:hAnsi="Times New Roman" w:cs="Times New Roman"/>
          <w:sz w:val="24"/>
          <w:szCs w:val="24"/>
          <w:lang w:val="en-US" w:eastAsia="hu-HU"/>
        </w:rPr>
        <w:t>A munkakör ellátása során rendszeresített, a dolgozó kezelésében lévő meghat</w:t>
      </w:r>
      <w:r w:rsidR="00483175">
        <w:rPr>
          <w:rFonts w:ascii="Times New Roman" w:eastAsia="Times New Roman" w:hAnsi="Times New Roman" w:cs="Times New Roman"/>
          <w:sz w:val="24"/>
          <w:szCs w:val="24"/>
          <w:lang w:val="en-US" w:eastAsia="hu-HU"/>
        </w:rPr>
        <w:t>ározó okmányok</w:t>
      </w:r>
      <w:r w:rsidRPr="00EA3C13">
        <w:rPr>
          <w:rFonts w:ascii="Times New Roman" w:eastAsia="Times New Roman" w:hAnsi="Times New Roman" w:cs="Times New Roman"/>
          <w:sz w:val="24"/>
          <w:szCs w:val="24"/>
          <w:lang w:val="en-US" w:eastAsia="hu-HU"/>
        </w:rPr>
        <w:t>:</w:t>
      </w:r>
    </w:p>
    <w:p w:rsidR="00EA3C13" w:rsidRPr="00EA3C13" w:rsidRDefault="00EA3C13" w:rsidP="00555834">
      <w:pPr>
        <w:pStyle w:val="Listaszerbekezds1"/>
        <w:widowControl w:val="0"/>
        <w:overflowPunct w:val="0"/>
        <w:autoSpaceDE w:val="0"/>
        <w:autoSpaceDN w:val="0"/>
        <w:adjustRightInd w:val="0"/>
        <w:spacing w:after="0" w:line="240" w:lineRule="auto"/>
        <w:ind w:left="0"/>
        <w:jc w:val="both"/>
        <w:textAlignment w:val="baseline"/>
        <w:rPr>
          <w:rFonts w:ascii="Times New Roman" w:eastAsia="Times New Roman" w:hAnsi="Times New Roman" w:cs="Times New Roman"/>
          <w:sz w:val="24"/>
          <w:szCs w:val="24"/>
          <w:lang w:val="en-US" w:eastAsia="hu-HU"/>
        </w:rPr>
      </w:pPr>
    </w:p>
    <w:p w:rsidR="00EA3C13" w:rsidRPr="00EA3C13" w:rsidRDefault="00555834" w:rsidP="0060246F">
      <w:pPr>
        <w:pStyle w:val="Listaszerbekezds1"/>
        <w:widowControl w:val="0"/>
        <w:numPr>
          <w:ilvl w:val="0"/>
          <w:numId w:val="7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hu-HU"/>
        </w:rPr>
      </w:pPr>
      <w:r>
        <w:rPr>
          <w:rFonts w:ascii="Times New Roman" w:eastAsia="Times New Roman" w:hAnsi="Times New Roman" w:cs="Times New Roman"/>
          <w:sz w:val="24"/>
          <w:szCs w:val="24"/>
          <w:lang w:val="en-US" w:eastAsia="hu-HU"/>
        </w:rPr>
        <w:t>fizikai állapot</w:t>
      </w:r>
      <w:r w:rsidR="00EA3C13">
        <w:rPr>
          <w:rFonts w:ascii="Times New Roman" w:eastAsia="Times New Roman" w:hAnsi="Times New Roman" w:cs="Times New Roman"/>
          <w:sz w:val="24"/>
          <w:szCs w:val="24"/>
          <w:lang w:val="en-US" w:eastAsia="hu-HU"/>
        </w:rPr>
        <w:t xml:space="preserve"> nyilvántartási lap</w:t>
      </w:r>
    </w:p>
    <w:p w:rsidR="00EA3C13" w:rsidRDefault="00555834" w:rsidP="0060246F">
      <w:pPr>
        <w:pStyle w:val="Listaszerbekezds1"/>
        <w:widowControl w:val="0"/>
        <w:numPr>
          <w:ilvl w:val="0"/>
          <w:numId w:val="7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hu-HU"/>
        </w:rPr>
      </w:pPr>
      <w:r>
        <w:rPr>
          <w:rFonts w:ascii="Times New Roman" w:eastAsia="Times New Roman" w:hAnsi="Times New Roman" w:cs="Times New Roman"/>
          <w:sz w:val="24"/>
          <w:szCs w:val="24"/>
          <w:lang w:val="en-US" w:eastAsia="hu-HU"/>
        </w:rPr>
        <w:t xml:space="preserve">gyógytórnász dokumentációs lap </w:t>
      </w:r>
    </w:p>
    <w:p w:rsidR="0060246F" w:rsidRDefault="0060246F" w:rsidP="0060246F">
      <w:pPr>
        <w:pStyle w:val="Listaszerbekezds1"/>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hu-HU"/>
        </w:rPr>
      </w:pPr>
    </w:p>
    <w:p w:rsidR="00483175" w:rsidRPr="009A1061" w:rsidRDefault="0060246F" w:rsidP="009A1061">
      <w:pPr>
        <w:pStyle w:val="Listaszerbekezds1"/>
        <w:widowControl w:val="0"/>
        <w:numPr>
          <w:ilvl w:val="0"/>
          <w:numId w:val="7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hu-HU"/>
        </w:rPr>
      </w:pPr>
      <w:r w:rsidRPr="0060246F">
        <w:rPr>
          <w:rFonts w:ascii="Times New Roman" w:eastAsia="Times New Roman" w:hAnsi="Times New Roman" w:cs="Times New Roman"/>
          <w:sz w:val="24"/>
          <w:szCs w:val="24"/>
          <w:lang w:eastAsia="hu-HU"/>
        </w:rPr>
        <w:t>A gyógytornász közvetlenül az orvos-igazgató alárendeltségében végzi</w:t>
      </w:r>
      <w:r>
        <w:rPr>
          <w:rFonts w:ascii="Times New Roman" w:eastAsia="Times New Roman" w:hAnsi="Times New Roman" w:cs="Times New Roman"/>
          <w:sz w:val="24"/>
          <w:szCs w:val="24"/>
          <w:lang w:eastAsia="hu-HU"/>
        </w:rPr>
        <w:t xml:space="preserve"> a tevékenységét.</w:t>
      </w:r>
    </w:p>
    <w:p w:rsidR="007D0B2B" w:rsidRPr="007D0B2B" w:rsidRDefault="007D0B2B" w:rsidP="007D0B2B">
      <w:pPr>
        <w:pStyle w:val="Listaszerbekezds1"/>
        <w:widowControl w:val="0"/>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color w:val="FF0000"/>
          <w:sz w:val="24"/>
          <w:szCs w:val="24"/>
          <w:lang w:val="en-US" w:eastAsia="hu-HU"/>
        </w:rPr>
      </w:pPr>
      <w:r w:rsidRPr="007D0B2B">
        <w:rPr>
          <w:rFonts w:ascii="Times New Roman" w:eastAsia="Times New Roman" w:hAnsi="Times New Roman" w:cs="Times New Roman"/>
          <w:b/>
          <w:sz w:val="24"/>
          <w:szCs w:val="24"/>
          <w:lang w:val="en-US" w:eastAsia="hu-HU"/>
        </w:rPr>
        <w:lastRenderedPageBreak/>
        <w:t>17.</w:t>
      </w:r>
    </w:p>
    <w:p w:rsidR="007D0B2B" w:rsidRPr="007D0B2B" w:rsidRDefault="007D0B2B" w:rsidP="00C85436">
      <w:pPr>
        <w:pStyle w:val="Listaszerbekezds1"/>
        <w:widowControl w:val="0"/>
        <w:overflowPunct w:val="0"/>
        <w:autoSpaceDE w:val="0"/>
        <w:autoSpaceDN w:val="0"/>
        <w:adjustRightInd w:val="0"/>
        <w:spacing w:after="0" w:line="240" w:lineRule="auto"/>
        <w:ind w:left="0"/>
        <w:jc w:val="center"/>
        <w:textAlignment w:val="baseline"/>
        <w:rPr>
          <w:rFonts w:ascii="Times New Roman" w:eastAsia="Times New Roman" w:hAnsi="Times New Roman" w:cs="Times New Roman"/>
          <w:b/>
          <w:sz w:val="24"/>
          <w:szCs w:val="24"/>
          <w:lang w:val="en-US" w:eastAsia="hu-HU"/>
        </w:rPr>
      </w:pPr>
      <w:r w:rsidRPr="007D0B2B">
        <w:rPr>
          <w:rFonts w:ascii="Times New Roman" w:eastAsia="Times New Roman" w:hAnsi="Times New Roman" w:cs="Times New Roman"/>
          <w:b/>
          <w:sz w:val="24"/>
          <w:szCs w:val="24"/>
          <w:lang w:val="en-US" w:eastAsia="hu-HU"/>
        </w:rPr>
        <w:t>A  Klinikai laboratórium</w:t>
      </w:r>
      <w:r w:rsidR="00465565">
        <w:rPr>
          <w:rFonts w:ascii="Times New Roman" w:eastAsia="Times New Roman" w:hAnsi="Times New Roman" w:cs="Times New Roman"/>
          <w:b/>
          <w:sz w:val="24"/>
          <w:szCs w:val="24"/>
          <w:lang w:val="en-US" w:eastAsia="hu-HU"/>
        </w:rPr>
        <w:t xml:space="preserve"> működési rendje</w:t>
      </w:r>
    </w:p>
    <w:p w:rsidR="007D0B2B" w:rsidRPr="007D0B2B" w:rsidRDefault="007D0B2B" w:rsidP="007D0B2B">
      <w:pPr>
        <w:pStyle w:val="Listaszerbekezds1"/>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hu-HU"/>
        </w:rPr>
      </w:pPr>
    </w:p>
    <w:p w:rsidR="007D0B2B" w:rsidRPr="007D0B2B" w:rsidRDefault="007D0B2B" w:rsidP="007D0B2B">
      <w:pPr>
        <w:pStyle w:val="Listaszerbekezds1"/>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hu-HU"/>
        </w:rPr>
      </w:pPr>
    </w:p>
    <w:p w:rsidR="00153CFD" w:rsidRPr="007D0B2B" w:rsidRDefault="007D0B2B" w:rsidP="0060246F">
      <w:pPr>
        <w:pStyle w:val="Listaszerbekezds1"/>
        <w:widowControl w:val="0"/>
        <w:numPr>
          <w:ilvl w:val="0"/>
          <w:numId w:val="7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hu-HU"/>
        </w:rPr>
      </w:pPr>
      <w:r w:rsidRPr="007D0B2B">
        <w:rPr>
          <w:rFonts w:ascii="Times New Roman" w:eastAsia="Times New Roman" w:hAnsi="Times New Roman" w:cs="Times New Roman"/>
          <w:sz w:val="24"/>
          <w:szCs w:val="24"/>
          <w:lang w:val="en-US" w:eastAsia="hu-HU"/>
        </w:rPr>
        <w:t>A</w:t>
      </w:r>
      <w:r w:rsidR="0031221A" w:rsidRPr="007D0B2B">
        <w:rPr>
          <w:rFonts w:ascii="Times New Roman" w:eastAsia="Times New Roman" w:hAnsi="Times New Roman" w:cs="Times New Roman"/>
          <w:sz w:val="24"/>
          <w:szCs w:val="24"/>
          <w:lang w:val="en-US" w:eastAsia="hu-HU"/>
        </w:rPr>
        <w:t xml:space="preserve"> Klinikai laboratórium feladatainaik meghatározása</w:t>
      </w:r>
      <w:r w:rsidRPr="007D0B2B">
        <w:rPr>
          <w:rFonts w:ascii="Times New Roman" w:eastAsia="Times New Roman" w:hAnsi="Times New Roman" w:cs="Times New Roman"/>
          <w:sz w:val="24"/>
          <w:szCs w:val="24"/>
          <w:lang w:val="en-US" w:eastAsia="hu-HU"/>
        </w:rPr>
        <w:t>i:</w:t>
      </w:r>
    </w:p>
    <w:p w:rsidR="007D0B2B" w:rsidRPr="007D0B2B" w:rsidRDefault="007D0B2B" w:rsidP="007D0B2B">
      <w:pPr>
        <w:pStyle w:val="Listaszerbekezds1"/>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hu-HU"/>
        </w:rPr>
      </w:pPr>
    </w:p>
    <w:p w:rsidR="007D0B2B" w:rsidRPr="007D0B2B" w:rsidRDefault="007D0B2B" w:rsidP="0060246F">
      <w:pPr>
        <w:pStyle w:val="Listaszerbekezds1"/>
        <w:widowControl w:val="0"/>
        <w:numPr>
          <w:ilvl w:val="0"/>
          <w:numId w:val="7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hu-HU"/>
        </w:rPr>
      </w:pPr>
      <w:r>
        <w:rPr>
          <w:rFonts w:ascii="Times New Roman" w:eastAsia="Times New Roman" w:hAnsi="Times New Roman" w:cs="Times New Roman"/>
          <w:sz w:val="24"/>
          <w:szCs w:val="24"/>
          <w:lang w:val="en-US" w:eastAsia="hu-HU"/>
        </w:rPr>
        <w:t>a</w:t>
      </w:r>
      <w:r w:rsidRPr="007D0B2B">
        <w:rPr>
          <w:rFonts w:ascii="Times New Roman" w:eastAsia="Times New Roman" w:hAnsi="Times New Roman" w:cs="Times New Roman"/>
          <w:sz w:val="24"/>
          <w:szCs w:val="24"/>
          <w:lang w:val="en-US" w:eastAsia="hu-HU"/>
        </w:rPr>
        <w:t>z osztályokról a vizsgálati anyagokat átveszi, szükség szerint az osztályokon veszi le a vizsgálati anyagokat.</w:t>
      </w:r>
    </w:p>
    <w:p w:rsidR="007D0B2B" w:rsidRPr="007D0B2B" w:rsidRDefault="007D0B2B" w:rsidP="0060246F">
      <w:pPr>
        <w:pStyle w:val="Listaszerbekezds1"/>
        <w:widowControl w:val="0"/>
        <w:numPr>
          <w:ilvl w:val="0"/>
          <w:numId w:val="7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hu-HU"/>
        </w:rPr>
      </w:pPr>
      <w:r>
        <w:rPr>
          <w:rFonts w:ascii="Times New Roman" w:eastAsia="Times New Roman" w:hAnsi="Times New Roman" w:cs="Times New Roman"/>
          <w:sz w:val="24"/>
          <w:szCs w:val="24"/>
          <w:lang w:val="en-US" w:eastAsia="hu-HU"/>
        </w:rPr>
        <w:t>e</w:t>
      </w:r>
      <w:r w:rsidRPr="007D0B2B">
        <w:rPr>
          <w:rFonts w:ascii="Times New Roman" w:eastAsia="Times New Roman" w:hAnsi="Times New Roman" w:cs="Times New Roman"/>
          <w:sz w:val="24"/>
          <w:szCs w:val="24"/>
          <w:lang w:val="en-US" w:eastAsia="hu-HU"/>
        </w:rPr>
        <w:t>lőkészíti és elvégzi a különböző laborvizsgálatokat, részt vesz a laborfőorvos irányításával valamennyi munkafolyamatban</w:t>
      </w:r>
    </w:p>
    <w:p w:rsidR="007D0B2B" w:rsidRPr="007D0B2B" w:rsidRDefault="007D0B2B" w:rsidP="0060246F">
      <w:pPr>
        <w:pStyle w:val="Listaszerbekezds1"/>
        <w:widowControl w:val="0"/>
        <w:numPr>
          <w:ilvl w:val="0"/>
          <w:numId w:val="7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hu-HU"/>
        </w:rPr>
      </w:pPr>
      <w:r>
        <w:rPr>
          <w:rFonts w:ascii="Times New Roman" w:eastAsia="Times New Roman" w:hAnsi="Times New Roman" w:cs="Times New Roman"/>
          <w:sz w:val="24"/>
          <w:szCs w:val="24"/>
          <w:lang w:val="en-US" w:eastAsia="hu-HU"/>
        </w:rPr>
        <w:t>a</w:t>
      </w:r>
      <w:r w:rsidRPr="007D0B2B">
        <w:rPr>
          <w:rFonts w:ascii="Times New Roman" w:eastAsia="Times New Roman" w:hAnsi="Times New Roman" w:cs="Times New Roman"/>
          <w:sz w:val="24"/>
          <w:szCs w:val="24"/>
          <w:lang w:val="en-US" w:eastAsia="hu-HU"/>
        </w:rPr>
        <w:t>z epidemiológiai vizsgálatokat szolgálati jegyen engedélyezteti a főigazgató főorvossal</w:t>
      </w:r>
    </w:p>
    <w:p w:rsidR="007D0B2B" w:rsidRPr="007D0B2B" w:rsidRDefault="007D0B2B" w:rsidP="0060246F">
      <w:pPr>
        <w:pStyle w:val="Listaszerbekezds1"/>
        <w:widowControl w:val="0"/>
        <w:numPr>
          <w:ilvl w:val="0"/>
          <w:numId w:val="7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hu-HU"/>
        </w:rPr>
      </w:pPr>
      <w:r>
        <w:rPr>
          <w:rFonts w:ascii="Times New Roman" w:eastAsia="Times New Roman" w:hAnsi="Times New Roman" w:cs="Times New Roman"/>
          <w:sz w:val="24"/>
          <w:szCs w:val="24"/>
          <w:lang w:val="en-US" w:eastAsia="hu-HU"/>
        </w:rPr>
        <w:t>a</w:t>
      </w:r>
      <w:r w:rsidRPr="007D0B2B">
        <w:rPr>
          <w:rFonts w:ascii="Times New Roman" w:eastAsia="Times New Roman" w:hAnsi="Times New Roman" w:cs="Times New Roman"/>
          <w:sz w:val="24"/>
          <w:szCs w:val="24"/>
          <w:lang w:val="en-US" w:eastAsia="hu-HU"/>
        </w:rPr>
        <w:t xml:space="preserve"> vizsgálati eredményeket adminisztrálja, a leleteket eljuttatja az osztályokra.</w:t>
      </w:r>
    </w:p>
    <w:p w:rsidR="007D0B2B" w:rsidRPr="007D0B2B" w:rsidRDefault="007D0B2B" w:rsidP="0060246F">
      <w:pPr>
        <w:pStyle w:val="Listaszerbekezds1"/>
        <w:widowControl w:val="0"/>
        <w:numPr>
          <w:ilvl w:val="0"/>
          <w:numId w:val="7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hu-HU"/>
        </w:rPr>
      </w:pPr>
      <w:r>
        <w:rPr>
          <w:rFonts w:ascii="Times New Roman" w:eastAsia="Times New Roman" w:hAnsi="Times New Roman" w:cs="Times New Roman"/>
          <w:sz w:val="24"/>
          <w:szCs w:val="24"/>
          <w:lang w:val="en-US" w:eastAsia="hu-HU"/>
        </w:rPr>
        <w:t>a</w:t>
      </w:r>
      <w:r w:rsidRPr="007D0B2B">
        <w:rPr>
          <w:rFonts w:ascii="Times New Roman" w:eastAsia="Times New Roman" w:hAnsi="Times New Roman" w:cs="Times New Roman"/>
          <w:sz w:val="24"/>
          <w:szCs w:val="24"/>
          <w:lang w:val="en-US" w:eastAsia="hu-HU"/>
        </w:rPr>
        <w:t xml:space="preserve"> technikai berendezéseket üzemben és kompetenciájáig karbantartja</w:t>
      </w:r>
    </w:p>
    <w:p w:rsidR="007D0B2B" w:rsidRPr="007D0B2B" w:rsidRDefault="007D0B2B" w:rsidP="0060246F">
      <w:pPr>
        <w:pStyle w:val="Listaszerbekezds1"/>
        <w:widowControl w:val="0"/>
        <w:numPr>
          <w:ilvl w:val="0"/>
          <w:numId w:val="7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hu-HU"/>
        </w:rPr>
      </w:pPr>
      <w:r>
        <w:rPr>
          <w:rFonts w:ascii="Times New Roman" w:eastAsia="Times New Roman" w:hAnsi="Times New Roman" w:cs="Times New Roman"/>
          <w:sz w:val="24"/>
          <w:szCs w:val="24"/>
          <w:lang w:val="en-US" w:eastAsia="hu-HU"/>
        </w:rPr>
        <w:t>a</w:t>
      </w:r>
      <w:r w:rsidRPr="007D0B2B">
        <w:rPr>
          <w:rFonts w:ascii="Times New Roman" w:eastAsia="Times New Roman" w:hAnsi="Times New Roman" w:cs="Times New Roman"/>
          <w:sz w:val="24"/>
          <w:szCs w:val="24"/>
          <w:lang w:val="en-US" w:eastAsia="hu-HU"/>
        </w:rPr>
        <w:t xml:space="preserve"> javítási munkákat megszervezi, elvégezteti, adminisztrálja.</w:t>
      </w:r>
    </w:p>
    <w:p w:rsidR="007D0B2B" w:rsidRPr="007D0B2B" w:rsidRDefault="007D0B2B" w:rsidP="0060246F">
      <w:pPr>
        <w:pStyle w:val="Listaszerbekezds1"/>
        <w:widowControl w:val="0"/>
        <w:numPr>
          <w:ilvl w:val="0"/>
          <w:numId w:val="7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hu-HU"/>
        </w:rPr>
      </w:pPr>
      <w:r>
        <w:rPr>
          <w:rFonts w:ascii="Times New Roman" w:eastAsia="Times New Roman" w:hAnsi="Times New Roman" w:cs="Times New Roman"/>
          <w:sz w:val="24"/>
          <w:szCs w:val="24"/>
          <w:lang w:val="en-US" w:eastAsia="hu-HU"/>
        </w:rPr>
        <w:t>a</w:t>
      </w:r>
      <w:r w:rsidRPr="007D0B2B">
        <w:rPr>
          <w:rFonts w:ascii="Times New Roman" w:eastAsia="Times New Roman" w:hAnsi="Times New Roman" w:cs="Times New Roman"/>
          <w:sz w:val="24"/>
          <w:szCs w:val="24"/>
          <w:lang w:val="en-US" w:eastAsia="hu-HU"/>
        </w:rPr>
        <w:t xml:space="preserve"> külső intézménybe szállítandó vizsgálati anyagokat előkészíti, megfelelő biztonsági és higiénés előírások mellett kiszállítja.</w:t>
      </w:r>
    </w:p>
    <w:p w:rsidR="007D0B2B" w:rsidRPr="007D0B2B" w:rsidRDefault="007D0B2B" w:rsidP="0060246F">
      <w:pPr>
        <w:pStyle w:val="Listaszerbekezds1"/>
        <w:widowControl w:val="0"/>
        <w:numPr>
          <w:ilvl w:val="0"/>
          <w:numId w:val="7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hu-HU"/>
        </w:rPr>
      </w:pPr>
      <w:r>
        <w:rPr>
          <w:rFonts w:ascii="Times New Roman" w:eastAsia="Times New Roman" w:hAnsi="Times New Roman" w:cs="Times New Roman"/>
          <w:sz w:val="24"/>
          <w:szCs w:val="24"/>
          <w:lang w:val="en-US" w:eastAsia="hu-HU"/>
        </w:rPr>
        <w:t>m</w:t>
      </w:r>
      <w:r w:rsidRPr="007D0B2B">
        <w:rPr>
          <w:rFonts w:ascii="Times New Roman" w:eastAsia="Times New Roman" w:hAnsi="Times New Roman" w:cs="Times New Roman"/>
          <w:sz w:val="24"/>
          <w:szCs w:val="24"/>
          <w:lang w:val="en-US" w:eastAsia="hu-HU"/>
        </w:rPr>
        <w:t>egrendeli a vegyszereket, reagenseket, azokat biztonságosan tárolja.</w:t>
      </w:r>
    </w:p>
    <w:p w:rsidR="007D0B2B" w:rsidRPr="007D0B2B" w:rsidRDefault="007D0B2B" w:rsidP="0060246F">
      <w:pPr>
        <w:pStyle w:val="Listaszerbekezds1"/>
        <w:widowControl w:val="0"/>
        <w:numPr>
          <w:ilvl w:val="0"/>
          <w:numId w:val="7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hu-HU"/>
        </w:rPr>
      </w:pPr>
      <w:r>
        <w:rPr>
          <w:rFonts w:ascii="Times New Roman" w:eastAsia="Times New Roman" w:hAnsi="Times New Roman" w:cs="Times New Roman"/>
          <w:sz w:val="24"/>
          <w:szCs w:val="24"/>
          <w:lang w:val="en-US" w:eastAsia="hu-HU"/>
        </w:rPr>
        <w:t>a</w:t>
      </w:r>
      <w:r w:rsidRPr="007D0B2B">
        <w:rPr>
          <w:rFonts w:ascii="Times New Roman" w:eastAsia="Times New Roman" w:hAnsi="Times New Roman" w:cs="Times New Roman"/>
          <w:sz w:val="24"/>
          <w:szCs w:val="24"/>
          <w:lang w:val="en-US" w:eastAsia="hu-HU"/>
        </w:rPr>
        <w:t xml:space="preserve"> szükséges oldatokat elkészíti, a vegyszereket megigényli.</w:t>
      </w:r>
    </w:p>
    <w:p w:rsidR="007D0B2B" w:rsidRPr="007D0B2B" w:rsidRDefault="007D0B2B" w:rsidP="0060246F">
      <w:pPr>
        <w:pStyle w:val="Listaszerbekezds1"/>
        <w:widowControl w:val="0"/>
        <w:numPr>
          <w:ilvl w:val="0"/>
          <w:numId w:val="7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hu-HU"/>
        </w:rPr>
      </w:pPr>
      <w:r>
        <w:rPr>
          <w:rFonts w:ascii="Times New Roman" w:eastAsia="Times New Roman" w:hAnsi="Times New Roman" w:cs="Times New Roman"/>
          <w:sz w:val="24"/>
          <w:szCs w:val="24"/>
          <w:lang w:val="en-US" w:eastAsia="hu-HU"/>
        </w:rPr>
        <w:t>a</w:t>
      </w:r>
      <w:r w:rsidRPr="007D0B2B">
        <w:rPr>
          <w:rFonts w:ascii="Times New Roman" w:eastAsia="Times New Roman" w:hAnsi="Times New Roman" w:cs="Times New Roman"/>
          <w:sz w:val="24"/>
          <w:szCs w:val="24"/>
          <w:lang w:val="en-US" w:eastAsia="hu-HU"/>
        </w:rPr>
        <w:t xml:space="preserve"> készletnyilvántartó könyvet vezeti.</w:t>
      </w:r>
    </w:p>
    <w:p w:rsidR="007D0B2B" w:rsidRPr="007D0B2B" w:rsidRDefault="007D0B2B" w:rsidP="0060246F">
      <w:pPr>
        <w:pStyle w:val="Listaszerbekezds1"/>
        <w:widowControl w:val="0"/>
        <w:numPr>
          <w:ilvl w:val="0"/>
          <w:numId w:val="7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hu-HU"/>
        </w:rPr>
      </w:pPr>
      <w:r>
        <w:rPr>
          <w:rFonts w:ascii="Times New Roman" w:eastAsia="Times New Roman" w:hAnsi="Times New Roman" w:cs="Times New Roman"/>
          <w:sz w:val="24"/>
          <w:szCs w:val="24"/>
          <w:lang w:val="en-US" w:eastAsia="hu-HU"/>
        </w:rPr>
        <w:t>i</w:t>
      </w:r>
      <w:r w:rsidRPr="007D0B2B">
        <w:rPr>
          <w:rFonts w:ascii="Times New Roman" w:eastAsia="Times New Roman" w:hAnsi="Times New Roman" w:cs="Times New Roman"/>
          <w:sz w:val="24"/>
          <w:szCs w:val="24"/>
          <w:lang w:val="en-US" w:eastAsia="hu-HU"/>
        </w:rPr>
        <w:t>dőszakosan (negyedévente) leltárellenőrzést tart.</w:t>
      </w:r>
    </w:p>
    <w:p w:rsidR="007D0B2B" w:rsidRPr="007D0B2B" w:rsidRDefault="007D0B2B" w:rsidP="0060246F">
      <w:pPr>
        <w:pStyle w:val="Listaszerbekezds1"/>
        <w:widowControl w:val="0"/>
        <w:numPr>
          <w:ilvl w:val="0"/>
          <w:numId w:val="7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hu-HU"/>
        </w:rPr>
      </w:pPr>
      <w:r>
        <w:rPr>
          <w:rFonts w:ascii="Times New Roman" w:eastAsia="Times New Roman" w:hAnsi="Times New Roman" w:cs="Times New Roman"/>
          <w:sz w:val="24"/>
          <w:szCs w:val="24"/>
          <w:lang w:val="en-US" w:eastAsia="hu-HU"/>
        </w:rPr>
        <w:t>a</w:t>
      </w:r>
      <w:r w:rsidRPr="007D0B2B">
        <w:rPr>
          <w:rFonts w:ascii="Times New Roman" w:eastAsia="Times New Roman" w:hAnsi="Times New Roman" w:cs="Times New Roman"/>
          <w:sz w:val="24"/>
          <w:szCs w:val="24"/>
          <w:lang w:val="en-US" w:eastAsia="hu-HU"/>
        </w:rPr>
        <w:t xml:space="preserve"> rendelvényes fogvatartottak takarító-szállító munkáját ellenőrzi.</w:t>
      </w:r>
    </w:p>
    <w:p w:rsidR="007D0B2B" w:rsidRPr="007D0B2B" w:rsidRDefault="007D0B2B" w:rsidP="0060246F">
      <w:pPr>
        <w:pStyle w:val="Listaszerbekezds1"/>
        <w:widowControl w:val="0"/>
        <w:numPr>
          <w:ilvl w:val="0"/>
          <w:numId w:val="7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hu-HU"/>
        </w:rPr>
      </w:pPr>
      <w:r>
        <w:rPr>
          <w:rFonts w:ascii="Times New Roman" w:eastAsia="Times New Roman" w:hAnsi="Times New Roman" w:cs="Times New Roman"/>
          <w:sz w:val="24"/>
          <w:szCs w:val="24"/>
          <w:lang w:val="en-US" w:eastAsia="hu-HU"/>
        </w:rPr>
        <w:t>k</w:t>
      </w:r>
      <w:r w:rsidRPr="007D0B2B">
        <w:rPr>
          <w:rFonts w:ascii="Times New Roman" w:eastAsia="Times New Roman" w:hAnsi="Times New Roman" w:cs="Times New Roman"/>
          <w:sz w:val="24"/>
          <w:szCs w:val="24"/>
          <w:lang w:val="en-US" w:eastAsia="hu-HU"/>
        </w:rPr>
        <w:t>öteles részt venni a munkavédelmi oktatásokon, a munka-, tűz-és környezetvédelmi előírásokat betartani.</w:t>
      </w:r>
    </w:p>
    <w:p w:rsidR="007D0B2B" w:rsidRPr="007D0B2B" w:rsidRDefault="007D0B2B" w:rsidP="0060246F">
      <w:pPr>
        <w:pStyle w:val="Listaszerbekezds1"/>
        <w:widowControl w:val="0"/>
        <w:numPr>
          <w:ilvl w:val="0"/>
          <w:numId w:val="7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hu-HU"/>
        </w:rPr>
      </w:pPr>
      <w:r>
        <w:rPr>
          <w:rFonts w:ascii="Times New Roman" w:eastAsia="Times New Roman" w:hAnsi="Times New Roman" w:cs="Times New Roman"/>
          <w:sz w:val="24"/>
          <w:szCs w:val="24"/>
          <w:lang w:val="en-US" w:eastAsia="hu-HU"/>
        </w:rPr>
        <w:t>k</w:t>
      </w:r>
      <w:r w:rsidRPr="007D0B2B">
        <w:rPr>
          <w:rFonts w:ascii="Times New Roman" w:eastAsia="Times New Roman" w:hAnsi="Times New Roman" w:cs="Times New Roman"/>
          <w:sz w:val="24"/>
          <w:szCs w:val="24"/>
          <w:lang w:val="en-US" w:eastAsia="hu-HU"/>
        </w:rPr>
        <w:t>öteles betartani az IMEI Biztonsági Szabályzatában, valamint a biztonságra vonatkozó külön jogszabályokban, utasításokban foglaltakat.</w:t>
      </w:r>
    </w:p>
    <w:p w:rsidR="007D0B2B" w:rsidRPr="007D0B2B" w:rsidRDefault="007D0B2B" w:rsidP="0060246F">
      <w:pPr>
        <w:pStyle w:val="Listaszerbekezds1"/>
        <w:widowControl w:val="0"/>
        <w:numPr>
          <w:ilvl w:val="0"/>
          <w:numId w:val="7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hu-HU"/>
        </w:rPr>
      </w:pPr>
      <w:r>
        <w:rPr>
          <w:rFonts w:ascii="Times New Roman" w:eastAsia="Times New Roman" w:hAnsi="Times New Roman" w:cs="Times New Roman"/>
          <w:sz w:val="24"/>
          <w:szCs w:val="24"/>
          <w:lang w:val="en-US" w:eastAsia="hu-HU"/>
        </w:rPr>
        <w:t>r</w:t>
      </w:r>
      <w:r w:rsidRPr="007D0B2B">
        <w:rPr>
          <w:rFonts w:ascii="Times New Roman" w:eastAsia="Times New Roman" w:hAnsi="Times New Roman" w:cs="Times New Roman"/>
          <w:sz w:val="24"/>
          <w:szCs w:val="24"/>
          <w:lang w:val="en-US" w:eastAsia="hu-HU"/>
        </w:rPr>
        <w:t>észt vesz a betegek látogatásának lebonyolításában.</w:t>
      </w:r>
    </w:p>
    <w:p w:rsidR="007D0B2B" w:rsidRDefault="007D0B2B" w:rsidP="0060246F">
      <w:pPr>
        <w:pStyle w:val="Listaszerbekezds1"/>
        <w:widowControl w:val="0"/>
        <w:numPr>
          <w:ilvl w:val="0"/>
          <w:numId w:val="7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hu-HU"/>
        </w:rPr>
      </w:pPr>
      <w:r>
        <w:rPr>
          <w:rFonts w:ascii="Times New Roman" w:eastAsia="Times New Roman" w:hAnsi="Times New Roman" w:cs="Times New Roman"/>
          <w:sz w:val="24"/>
          <w:szCs w:val="24"/>
          <w:lang w:val="en-US" w:eastAsia="hu-HU"/>
        </w:rPr>
        <w:t>r</w:t>
      </w:r>
      <w:r w:rsidRPr="007D0B2B">
        <w:rPr>
          <w:rFonts w:ascii="Times New Roman" w:eastAsia="Times New Roman" w:hAnsi="Times New Roman" w:cs="Times New Roman"/>
          <w:sz w:val="24"/>
          <w:szCs w:val="24"/>
          <w:lang w:val="en-US" w:eastAsia="hu-HU"/>
        </w:rPr>
        <w:t>észt vesz a betegek programokon való felügyeletében, az intézeten belüli kísérésében.</w:t>
      </w:r>
    </w:p>
    <w:p w:rsidR="007D0B2B" w:rsidRPr="007D0B2B" w:rsidRDefault="007D0B2B" w:rsidP="007D0B2B">
      <w:pPr>
        <w:pStyle w:val="Listaszerbekezds1"/>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hu-HU"/>
        </w:rPr>
      </w:pPr>
    </w:p>
    <w:p w:rsidR="007D0B2B" w:rsidRPr="007D0B2B" w:rsidRDefault="007D0B2B" w:rsidP="007D0B2B">
      <w:pPr>
        <w:pStyle w:val="Listaszerbekezds1"/>
        <w:widowControl w:val="0"/>
        <w:overflowPunct w:val="0"/>
        <w:autoSpaceDE w:val="0"/>
        <w:autoSpaceDN w:val="0"/>
        <w:adjustRightInd w:val="0"/>
        <w:spacing w:after="0" w:line="240" w:lineRule="auto"/>
        <w:ind w:left="0"/>
        <w:jc w:val="both"/>
        <w:textAlignment w:val="baseline"/>
        <w:rPr>
          <w:rFonts w:ascii="Times New Roman" w:eastAsia="Times New Roman" w:hAnsi="Times New Roman" w:cs="Times New Roman"/>
          <w:sz w:val="24"/>
          <w:szCs w:val="24"/>
          <w:lang w:val="en-US" w:eastAsia="hu-HU"/>
        </w:rPr>
      </w:pPr>
    </w:p>
    <w:p w:rsidR="007D0B2B" w:rsidRPr="007D0B2B" w:rsidRDefault="007D0B2B" w:rsidP="0060246F">
      <w:pPr>
        <w:pStyle w:val="Listaszerbekezds1"/>
        <w:widowControl w:val="0"/>
        <w:numPr>
          <w:ilvl w:val="0"/>
          <w:numId w:val="7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hu-HU"/>
        </w:rPr>
      </w:pPr>
      <w:r w:rsidRPr="007D0B2B">
        <w:rPr>
          <w:rFonts w:ascii="Times New Roman" w:eastAsia="Times New Roman" w:hAnsi="Times New Roman" w:cs="Times New Roman"/>
          <w:sz w:val="24"/>
          <w:szCs w:val="24"/>
          <w:lang w:val="en-US" w:eastAsia="hu-HU"/>
        </w:rPr>
        <w:t>Okmányok kezelése, vezetése, tárolása vonatkozásában:</w:t>
      </w:r>
    </w:p>
    <w:p w:rsidR="007D0B2B" w:rsidRPr="007D0B2B" w:rsidRDefault="007D0B2B" w:rsidP="007D0B2B">
      <w:pPr>
        <w:pStyle w:val="Listaszerbekezds1"/>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hu-HU"/>
        </w:rPr>
      </w:pPr>
    </w:p>
    <w:p w:rsidR="007D0B2B" w:rsidRDefault="007D0B2B" w:rsidP="007D0B2B">
      <w:pPr>
        <w:pStyle w:val="Listaszerbekezds1"/>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val="en-US" w:eastAsia="hu-HU"/>
        </w:rPr>
      </w:pPr>
      <w:r w:rsidRPr="007D0B2B">
        <w:rPr>
          <w:rFonts w:ascii="Times New Roman" w:eastAsia="Times New Roman" w:hAnsi="Times New Roman" w:cs="Times New Roman"/>
          <w:sz w:val="24"/>
          <w:szCs w:val="24"/>
          <w:lang w:val="en-US" w:eastAsia="hu-HU"/>
        </w:rPr>
        <w:t xml:space="preserve">A munkakör ellátása </w:t>
      </w:r>
      <w:r w:rsidR="002E705A">
        <w:rPr>
          <w:rFonts w:ascii="Times New Roman" w:eastAsia="Times New Roman" w:hAnsi="Times New Roman" w:cs="Times New Roman"/>
          <w:sz w:val="24"/>
          <w:szCs w:val="24"/>
          <w:lang w:val="en-US" w:eastAsia="hu-HU"/>
        </w:rPr>
        <w:t>során rendszeresített, az asszisztensek</w:t>
      </w:r>
      <w:r w:rsidRPr="007D0B2B">
        <w:rPr>
          <w:rFonts w:ascii="Times New Roman" w:eastAsia="Times New Roman" w:hAnsi="Times New Roman" w:cs="Times New Roman"/>
          <w:sz w:val="24"/>
          <w:szCs w:val="24"/>
          <w:lang w:val="en-US" w:eastAsia="hu-HU"/>
        </w:rPr>
        <w:t xml:space="preserve"> kezelésében lévő meg</w:t>
      </w:r>
      <w:r w:rsidR="002E705A">
        <w:rPr>
          <w:rFonts w:ascii="Times New Roman" w:eastAsia="Times New Roman" w:hAnsi="Times New Roman" w:cs="Times New Roman"/>
          <w:sz w:val="24"/>
          <w:szCs w:val="24"/>
          <w:lang w:val="en-US" w:eastAsia="hu-HU"/>
        </w:rPr>
        <w:t>határozó okmányok</w:t>
      </w:r>
      <w:r w:rsidRPr="007D0B2B">
        <w:rPr>
          <w:rFonts w:ascii="Times New Roman" w:eastAsia="Times New Roman" w:hAnsi="Times New Roman" w:cs="Times New Roman"/>
          <w:sz w:val="24"/>
          <w:szCs w:val="24"/>
          <w:lang w:val="en-US" w:eastAsia="hu-HU"/>
        </w:rPr>
        <w:t>:</w:t>
      </w:r>
    </w:p>
    <w:p w:rsidR="007D0B2B" w:rsidRPr="007D0B2B" w:rsidRDefault="007D0B2B" w:rsidP="007D0B2B">
      <w:pPr>
        <w:pStyle w:val="Listaszerbekezds1"/>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val="en-US" w:eastAsia="hu-HU"/>
        </w:rPr>
      </w:pPr>
    </w:p>
    <w:p w:rsidR="007D0B2B" w:rsidRPr="007D0B2B" w:rsidRDefault="007D0B2B" w:rsidP="0060246F">
      <w:pPr>
        <w:pStyle w:val="Listaszerbekezds1"/>
        <w:widowControl w:val="0"/>
        <w:numPr>
          <w:ilvl w:val="0"/>
          <w:numId w:val="7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hu-HU"/>
        </w:rPr>
      </w:pPr>
      <w:r w:rsidRPr="007D0B2B">
        <w:rPr>
          <w:rFonts w:ascii="Times New Roman" w:eastAsia="Times New Roman" w:hAnsi="Times New Roman" w:cs="Times New Roman"/>
          <w:sz w:val="24"/>
          <w:szCs w:val="24"/>
          <w:lang w:val="en-US" w:eastAsia="hu-HU"/>
        </w:rPr>
        <w:t>vizsgálatkérő lapok</w:t>
      </w:r>
    </w:p>
    <w:p w:rsidR="007D0B2B" w:rsidRPr="007D0B2B" w:rsidRDefault="007D0B2B" w:rsidP="0060246F">
      <w:pPr>
        <w:pStyle w:val="Listaszerbekezds1"/>
        <w:widowControl w:val="0"/>
        <w:numPr>
          <w:ilvl w:val="0"/>
          <w:numId w:val="7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hu-HU"/>
        </w:rPr>
      </w:pPr>
      <w:r w:rsidRPr="007D0B2B">
        <w:rPr>
          <w:rFonts w:ascii="Times New Roman" w:eastAsia="Times New Roman" w:hAnsi="Times New Roman" w:cs="Times New Roman"/>
          <w:sz w:val="24"/>
          <w:szCs w:val="24"/>
          <w:lang w:val="en-US" w:eastAsia="hu-HU"/>
        </w:rPr>
        <w:t>védőfelszerelési nyilvántartási lap</w:t>
      </w:r>
    </w:p>
    <w:p w:rsidR="007D0B2B" w:rsidRPr="007D0B2B" w:rsidRDefault="007D0B2B" w:rsidP="0060246F">
      <w:pPr>
        <w:pStyle w:val="Listaszerbekezds1"/>
        <w:widowControl w:val="0"/>
        <w:numPr>
          <w:ilvl w:val="0"/>
          <w:numId w:val="7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hu-HU"/>
        </w:rPr>
      </w:pPr>
      <w:r w:rsidRPr="007D0B2B">
        <w:rPr>
          <w:rFonts w:ascii="Times New Roman" w:eastAsia="Times New Roman" w:hAnsi="Times New Roman" w:cs="Times New Roman"/>
          <w:sz w:val="24"/>
          <w:szCs w:val="24"/>
          <w:lang w:val="en-US" w:eastAsia="hu-HU"/>
        </w:rPr>
        <w:t>hűtőhőmérséklet ellenőrző lap</w:t>
      </w:r>
    </w:p>
    <w:p w:rsidR="007D0B2B" w:rsidRPr="007D0B2B" w:rsidRDefault="007D0B2B" w:rsidP="0060246F">
      <w:pPr>
        <w:pStyle w:val="Listaszerbekezds1"/>
        <w:widowControl w:val="0"/>
        <w:numPr>
          <w:ilvl w:val="0"/>
          <w:numId w:val="7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hu-HU"/>
        </w:rPr>
      </w:pPr>
      <w:r w:rsidRPr="007D0B2B">
        <w:rPr>
          <w:rFonts w:ascii="Times New Roman" w:eastAsia="Times New Roman" w:hAnsi="Times New Roman" w:cs="Times New Roman"/>
          <w:sz w:val="24"/>
          <w:szCs w:val="24"/>
          <w:lang w:val="en-US" w:eastAsia="hu-HU"/>
        </w:rPr>
        <w:t>ellenőrzési napló</w:t>
      </w:r>
    </w:p>
    <w:p w:rsidR="007D0B2B" w:rsidRPr="007D0B2B" w:rsidRDefault="007D0B2B" w:rsidP="0060246F">
      <w:pPr>
        <w:pStyle w:val="Listaszerbekezds1"/>
        <w:widowControl w:val="0"/>
        <w:numPr>
          <w:ilvl w:val="0"/>
          <w:numId w:val="7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hu-HU"/>
        </w:rPr>
      </w:pPr>
      <w:r w:rsidRPr="007D0B2B">
        <w:rPr>
          <w:rFonts w:ascii="Times New Roman" w:eastAsia="Times New Roman" w:hAnsi="Times New Roman" w:cs="Times New Roman"/>
          <w:sz w:val="24"/>
          <w:szCs w:val="24"/>
          <w:lang w:val="en-US" w:eastAsia="hu-HU"/>
        </w:rPr>
        <w:t>statisztika füzet</w:t>
      </w:r>
    </w:p>
    <w:p w:rsidR="007D0B2B" w:rsidRPr="007D0B2B" w:rsidRDefault="007D0B2B" w:rsidP="0060246F">
      <w:pPr>
        <w:pStyle w:val="Listaszerbekezds1"/>
        <w:widowControl w:val="0"/>
        <w:numPr>
          <w:ilvl w:val="0"/>
          <w:numId w:val="7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hu-HU"/>
        </w:rPr>
      </w:pPr>
      <w:r w:rsidRPr="007D0B2B">
        <w:rPr>
          <w:rFonts w:ascii="Times New Roman" w:eastAsia="Times New Roman" w:hAnsi="Times New Roman" w:cs="Times New Roman"/>
          <w:sz w:val="24"/>
          <w:szCs w:val="24"/>
          <w:lang w:val="en-US" w:eastAsia="hu-HU"/>
        </w:rPr>
        <w:t>laborfüzet</w:t>
      </w:r>
    </w:p>
    <w:p w:rsidR="00EA3C13" w:rsidRDefault="00EA3C13" w:rsidP="00EA3C13">
      <w:pPr>
        <w:pStyle w:val="Listaszerbekezds1"/>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sz w:val="24"/>
          <w:szCs w:val="24"/>
          <w:lang w:val="en-US" w:eastAsia="hu-HU"/>
        </w:rPr>
      </w:pPr>
    </w:p>
    <w:p w:rsidR="002E705A" w:rsidRPr="002E705A" w:rsidRDefault="002E705A" w:rsidP="002E705A">
      <w:pPr>
        <w:pStyle w:val="Listaszerbekezds"/>
        <w:numPr>
          <w:ilvl w:val="0"/>
          <w:numId w:val="78"/>
        </w:numPr>
        <w:rPr>
          <w:rFonts w:ascii="Times New Roman" w:eastAsia="Times New Roman" w:hAnsi="Times New Roman" w:cs="Times New Roman"/>
          <w:sz w:val="24"/>
          <w:szCs w:val="24"/>
          <w:lang w:val="en-US" w:eastAsia="hu-HU"/>
        </w:rPr>
      </w:pPr>
      <w:r w:rsidRPr="002E705A">
        <w:rPr>
          <w:rFonts w:ascii="Times New Roman" w:eastAsia="Times New Roman" w:hAnsi="Times New Roman" w:cs="Times New Roman"/>
          <w:sz w:val="24"/>
          <w:szCs w:val="24"/>
          <w:lang w:val="en-US" w:eastAsia="hu-HU"/>
        </w:rPr>
        <w:t>Az asszisztensek közvetlenül az ápolási igazgató alárendeltségében végzik a tevékenységüket.</w:t>
      </w:r>
    </w:p>
    <w:p w:rsidR="00153CFD" w:rsidRDefault="00153CFD" w:rsidP="00AF11FB">
      <w:pPr>
        <w:pStyle w:val="Listaszerbekezds1"/>
        <w:widowControl w:val="0"/>
        <w:overflowPunct w:val="0"/>
        <w:autoSpaceDE w:val="0"/>
        <w:autoSpaceDN w:val="0"/>
        <w:adjustRightInd w:val="0"/>
        <w:spacing w:after="0" w:line="240" w:lineRule="auto"/>
        <w:ind w:left="0"/>
        <w:jc w:val="both"/>
        <w:textAlignment w:val="baseline"/>
        <w:rPr>
          <w:rFonts w:ascii="Times New Roman" w:eastAsia="Times New Roman" w:hAnsi="Times New Roman" w:cs="Times New Roman"/>
          <w:color w:val="FF0000"/>
          <w:sz w:val="24"/>
          <w:szCs w:val="24"/>
          <w:lang w:val="en-US" w:eastAsia="hu-HU"/>
        </w:rPr>
      </w:pPr>
    </w:p>
    <w:p w:rsidR="00153CFD" w:rsidRDefault="007757C4" w:rsidP="007757C4">
      <w:pPr>
        <w:pStyle w:val="Listaszerbekezds1"/>
        <w:widowControl w:val="0"/>
        <w:overflowPunct w:val="0"/>
        <w:autoSpaceDE w:val="0"/>
        <w:autoSpaceDN w:val="0"/>
        <w:adjustRightInd w:val="0"/>
        <w:spacing w:after="0" w:line="240" w:lineRule="auto"/>
        <w:ind w:left="0"/>
        <w:jc w:val="center"/>
        <w:textAlignment w:val="baseline"/>
        <w:rPr>
          <w:rFonts w:ascii="Times New Roman" w:eastAsia="Times New Roman" w:hAnsi="Times New Roman" w:cs="Times New Roman"/>
          <w:b/>
          <w:color w:val="000000" w:themeColor="text1"/>
          <w:sz w:val="24"/>
          <w:szCs w:val="24"/>
          <w:lang w:eastAsia="hu-HU"/>
        </w:rPr>
      </w:pPr>
      <w:r>
        <w:rPr>
          <w:rFonts w:ascii="Times New Roman" w:eastAsia="Times New Roman" w:hAnsi="Times New Roman" w:cs="Times New Roman"/>
          <w:b/>
          <w:color w:val="000000" w:themeColor="text1"/>
          <w:sz w:val="24"/>
          <w:szCs w:val="24"/>
          <w:lang w:eastAsia="hu-HU"/>
        </w:rPr>
        <w:t>18</w:t>
      </w:r>
      <w:r w:rsidR="0023767B">
        <w:rPr>
          <w:rFonts w:ascii="Times New Roman" w:eastAsia="Times New Roman" w:hAnsi="Times New Roman" w:cs="Times New Roman"/>
          <w:b/>
          <w:color w:val="000000" w:themeColor="text1"/>
          <w:sz w:val="24"/>
          <w:szCs w:val="24"/>
          <w:lang w:eastAsia="hu-HU"/>
        </w:rPr>
        <w:t>.</w:t>
      </w:r>
    </w:p>
    <w:p w:rsidR="00153CFD" w:rsidRDefault="0031221A" w:rsidP="00E166EA">
      <w:pPr>
        <w:pStyle w:val="Listaszerbekezds1"/>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24"/>
          <w:szCs w:val="24"/>
          <w:lang w:eastAsia="hu-HU"/>
        </w:rPr>
      </w:pPr>
      <w:r>
        <w:rPr>
          <w:rFonts w:ascii="Times New Roman" w:eastAsia="Times New Roman" w:hAnsi="Times New Roman" w:cs="Times New Roman"/>
          <w:b/>
          <w:color w:val="000000" w:themeColor="text1"/>
          <w:sz w:val="24"/>
          <w:szCs w:val="24"/>
          <w:lang w:eastAsia="hu-HU"/>
        </w:rPr>
        <w:t>Az egészségügyi dokumentációk vezetésének rendje</w:t>
      </w:r>
    </w:p>
    <w:p w:rsidR="00153CFD" w:rsidRDefault="00153CFD" w:rsidP="00AF11FB">
      <w:pPr>
        <w:pStyle w:val="Listaszerbekezds1"/>
        <w:widowControl w:val="0"/>
        <w:overflowPunct w:val="0"/>
        <w:autoSpaceDE w:val="0"/>
        <w:autoSpaceDN w:val="0"/>
        <w:adjustRightInd w:val="0"/>
        <w:spacing w:after="0" w:line="240" w:lineRule="auto"/>
        <w:ind w:left="709"/>
        <w:jc w:val="both"/>
        <w:textAlignment w:val="baseline"/>
        <w:rPr>
          <w:rFonts w:ascii="Times New Roman" w:eastAsia="Times New Roman" w:hAnsi="Times New Roman" w:cs="Times New Roman"/>
          <w:color w:val="000000" w:themeColor="text1"/>
          <w:sz w:val="24"/>
          <w:szCs w:val="24"/>
          <w:lang w:eastAsia="hu-HU"/>
        </w:rPr>
      </w:pPr>
    </w:p>
    <w:p w:rsidR="00153CFD" w:rsidRPr="00BF51AD" w:rsidRDefault="0031221A" w:rsidP="0060246F">
      <w:pPr>
        <w:pStyle w:val="Listaszerbekezds1"/>
        <w:widowControl w:val="0"/>
        <w:numPr>
          <w:ilvl w:val="0"/>
          <w:numId w:val="78"/>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 xml:space="preserve">Az egészségügyi dokumentáció </w:t>
      </w:r>
      <w:r w:rsidRPr="00BF51AD">
        <w:rPr>
          <w:rFonts w:ascii="Times New Roman" w:eastAsia="Times New Roman" w:hAnsi="Times New Roman" w:cs="Times New Roman"/>
          <w:color w:val="000000" w:themeColor="text1"/>
          <w:sz w:val="24"/>
          <w:szCs w:val="24"/>
          <w:lang w:eastAsia="hu-HU"/>
        </w:rPr>
        <w:t>vezetés</w:t>
      </w:r>
      <w:r w:rsidRPr="00BF51AD">
        <w:rPr>
          <w:rFonts w:ascii="Times New Roman" w:eastAsia="Times New Roman" w:hAnsi="Times New Roman" w:cs="Times New Roman"/>
          <w:color w:val="000000" w:themeColor="text1"/>
          <w:sz w:val="24"/>
          <w:szCs w:val="24"/>
          <w:lang w:val="en-US" w:eastAsia="hu-HU"/>
        </w:rPr>
        <w:t>ének szabályai</w:t>
      </w:r>
    </w:p>
    <w:p w:rsidR="00153CFD" w:rsidRPr="00BF51AD" w:rsidRDefault="00153CFD" w:rsidP="00AF11FB">
      <w:pPr>
        <w:widowControl w:val="0"/>
        <w:tabs>
          <w:tab w:val="left" w:pos="709"/>
        </w:tabs>
        <w:overflowPunct w:val="0"/>
        <w:autoSpaceDE w:val="0"/>
        <w:autoSpaceDN w:val="0"/>
        <w:adjustRightInd w:val="0"/>
        <w:spacing w:after="0" w:line="240" w:lineRule="auto"/>
        <w:ind w:right="333"/>
        <w:jc w:val="both"/>
        <w:textAlignment w:val="baseline"/>
        <w:rPr>
          <w:rFonts w:ascii="Times New Roman" w:eastAsia="Times New Roman" w:hAnsi="Times New Roman" w:cs="Times New Roman"/>
          <w:color w:val="000000" w:themeColor="text1"/>
          <w:sz w:val="24"/>
          <w:szCs w:val="24"/>
          <w:lang w:eastAsia="hu-HU"/>
        </w:rPr>
      </w:pPr>
    </w:p>
    <w:p w:rsidR="00153CFD" w:rsidRDefault="0031221A" w:rsidP="0060246F">
      <w:pPr>
        <w:widowControl w:val="0"/>
        <w:numPr>
          <w:ilvl w:val="0"/>
          <w:numId w:val="78"/>
        </w:numPr>
        <w:tabs>
          <w:tab w:val="left" w:pos="709"/>
        </w:tabs>
        <w:overflowPunct w:val="0"/>
        <w:autoSpaceDE w:val="0"/>
        <w:autoSpaceDN w:val="0"/>
        <w:adjustRightInd w:val="0"/>
        <w:spacing w:after="0" w:line="240" w:lineRule="auto"/>
        <w:ind w:right="333"/>
        <w:contextualSpacing/>
        <w:jc w:val="both"/>
        <w:textAlignment w:val="baseline"/>
        <w:rPr>
          <w:rFonts w:ascii="Times New Roman" w:eastAsia="Times New Roman" w:hAnsi="Times New Roman" w:cs="Times New Roman"/>
          <w:color w:val="000000" w:themeColor="text1"/>
          <w:sz w:val="24"/>
          <w:szCs w:val="24"/>
          <w:lang w:eastAsia="hu-HU"/>
        </w:rPr>
      </w:pPr>
      <w:r w:rsidRPr="00BF51AD">
        <w:rPr>
          <w:rFonts w:ascii="Times New Roman" w:eastAsia="Times New Roman" w:hAnsi="Times New Roman" w:cs="Times New Roman"/>
          <w:color w:val="000000" w:themeColor="text1"/>
          <w:sz w:val="24"/>
          <w:szCs w:val="24"/>
          <w:lang w:eastAsia="hu-HU"/>
        </w:rPr>
        <w:t xml:space="preserve">A </w:t>
      </w:r>
      <w:r w:rsidRPr="00BF51AD">
        <w:rPr>
          <w:rFonts w:ascii="Times New Roman" w:eastAsia="Times New Roman" w:hAnsi="Times New Roman" w:cs="Times New Roman"/>
          <w:bCs/>
          <w:color w:val="000000" w:themeColor="text1"/>
          <w:sz w:val="24"/>
          <w:szCs w:val="24"/>
          <w:lang w:eastAsia="hu-HU"/>
        </w:rPr>
        <w:t>kórlapok</w:t>
      </w:r>
      <w:r w:rsidRPr="00BF51AD">
        <w:rPr>
          <w:rFonts w:ascii="Times New Roman" w:eastAsia="Times New Roman" w:hAnsi="Times New Roman" w:cs="Times New Roman"/>
          <w:color w:val="000000" w:themeColor="text1"/>
          <w:sz w:val="24"/>
          <w:szCs w:val="24"/>
          <w:lang w:eastAsia="hu-HU"/>
        </w:rPr>
        <w:t xml:space="preserve"> kiállítása, és a </w:t>
      </w:r>
      <w:r w:rsidRPr="00BF51AD">
        <w:rPr>
          <w:rFonts w:ascii="Times New Roman" w:eastAsia="Times New Roman" w:hAnsi="Times New Roman" w:cs="Times New Roman"/>
          <w:bCs/>
          <w:color w:val="000000" w:themeColor="text1"/>
          <w:sz w:val="24"/>
          <w:szCs w:val="24"/>
          <w:lang w:eastAsia="hu-HU"/>
        </w:rPr>
        <w:t>zárójelentések</w:t>
      </w:r>
      <w:r w:rsidRPr="00BF51AD">
        <w:rPr>
          <w:rFonts w:ascii="Times New Roman" w:eastAsia="Times New Roman" w:hAnsi="Times New Roman" w:cs="Times New Roman"/>
          <w:color w:val="000000" w:themeColor="text1"/>
          <w:sz w:val="24"/>
          <w:szCs w:val="24"/>
          <w:lang w:eastAsia="hu-HU"/>
        </w:rPr>
        <w:t xml:space="preserve"> számítógépen történő előkészítése a betege</w:t>
      </w:r>
      <w:r w:rsidRPr="00BF51AD">
        <w:rPr>
          <w:rFonts w:ascii="Times New Roman" w:eastAsia="Times New Roman" w:hAnsi="Times New Roman" w:cs="Times New Roman"/>
          <w:color w:val="000000" w:themeColor="text1"/>
          <w:sz w:val="24"/>
          <w:szCs w:val="24"/>
          <w:lang w:val="en-US" w:eastAsia="hu-HU"/>
        </w:rPr>
        <w:t>ket/beutaltakat</w:t>
      </w:r>
      <w:r w:rsidRPr="00BF51AD">
        <w:rPr>
          <w:rFonts w:ascii="Times New Roman" w:eastAsia="Times New Roman" w:hAnsi="Times New Roman" w:cs="Times New Roman"/>
          <w:color w:val="000000" w:themeColor="text1"/>
          <w:sz w:val="24"/>
          <w:szCs w:val="24"/>
          <w:lang w:eastAsia="hu-HU"/>
        </w:rPr>
        <w:t xml:space="preserve"> kezelő </w:t>
      </w:r>
      <w:r w:rsidRPr="00BF51AD">
        <w:rPr>
          <w:rFonts w:ascii="Times New Roman" w:eastAsia="Times New Roman" w:hAnsi="Times New Roman" w:cs="Times New Roman"/>
          <w:color w:val="000000" w:themeColor="text1"/>
          <w:sz w:val="24"/>
          <w:szCs w:val="24"/>
          <w:lang w:val="en-US" w:eastAsia="hu-HU"/>
        </w:rPr>
        <w:t>szak</w:t>
      </w:r>
      <w:r w:rsidRPr="00BF51AD">
        <w:rPr>
          <w:rFonts w:ascii="Times New Roman" w:eastAsia="Times New Roman" w:hAnsi="Times New Roman" w:cs="Times New Roman"/>
          <w:iCs/>
          <w:color w:val="000000" w:themeColor="text1"/>
          <w:sz w:val="24"/>
          <w:szCs w:val="24"/>
          <w:lang w:eastAsia="hu-HU"/>
        </w:rPr>
        <w:t>orvo</w:t>
      </w:r>
      <w:r>
        <w:rPr>
          <w:rFonts w:ascii="Times New Roman" w:eastAsia="Times New Roman" w:hAnsi="Times New Roman" w:cs="Times New Roman"/>
          <w:iCs/>
          <w:color w:val="000000" w:themeColor="text1"/>
          <w:sz w:val="24"/>
          <w:szCs w:val="24"/>
          <w:lang w:eastAsia="hu-HU"/>
        </w:rPr>
        <w:t>sok feladata</w:t>
      </w:r>
      <w:r>
        <w:rPr>
          <w:rFonts w:ascii="Times New Roman" w:eastAsia="Times New Roman" w:hAnsi="Times New Roman" w:cs="Times New Roman"/>
          <w:color w:val="000000" w:themeColor="text1"/>
          <w:sz w:val="24"/>
          <w:szCs w:val="24"/>
          <w:lang w:eastAsia="hu-HU"/>
        </w:rPr>
        <w:t xml:space="preserve">. </w:t>
      </w:r>
    </w:p>
    <w:p w:rsidR="00153CFD" w:rsidRDefault="00153CFD" w:rsidP="00AF11FB">
      <w:pPr>
        <w:widowControl w:val="0"/>
        <w:tabs>
          <w:tab w:val="left" w:pos="709"/>
        </w:tabs>
        <w:overflowPunct w:val="0"/>
        <w:autoSpaceDE w:val="0"/>
        <w:autoSpaceDN w:val="0"/>
        <w:adjustRightInd w:val="0"/>
        <w:spacing w:after="0" w:line="240" w:lineRule="auto"/>
        <w:ind w:right="333"/>
        <w:jc w:val="both"/>
        <w:textAlignment w:val="baseline"/>
        <w:rPr>
          <w:rFonts w:ascii="Times New Roman" w:eastAsia="Times New Roman" w:hAnsi="Times New Roman" w:cs="Times New Roman"/>
          <w:color w:val="000000" w:themeColor="text1"/>
          <w:sz w:val="24"/>
          <w:szCs w:val="24"/>
          <w:lang w:eastAsia="hu-HU"/>
        </w:rPr>
      </w:pPr>
    </w:p>
    <w:p w:rsidR="00153CFD" w:rsidRDefault="00BF51AD" w:rsidP="0060246F">
      <w:pPr>
        <w:widowControl w:val="0"/>
        <w:numPr>
          <w:ilvl w:val="0"/>
          <w:numId w:val="78"/>
        </w:numPr>
        <w:tabs>
          <w:tab w:val="left" w:pos="709"/>
        </w:tabs>
        <w:overflowPunct w:val="0"/>
        <w:autoSpaceDE w:val="0"/>
        <w:autoSpaceDN w:val="0"/>
        <w:adjustRightInd w:val="0"/>
        <w:spacing w:after="0" w:line="240" w:lineRule="auto"/>
        <w:ind w:right="333"/>
        <w:contextualSpacing/>
        <w:jc w:val="both"/>
        <w:textAlignment w:val="baseline"/>
        <w:rPr>
          <w:rFonts w:ascii="Times New Roman" w:eastAsia="Times New Roman" w:hAnsi="Times New Roman" w:cs="Times New Roman"/>
          <w:color w:val="000000" w:themeColor="text1"/>
          <w:sz w:val="24"/>
          <w:szCs w:val="24"/>
          <w:lang w:eastAsia="hu-HU"/>
        </w:rPr>
      </w:pPr>
      <w:r w:rsidRPr="00BF51AD">
        <w:rPr>
          <w:rFonts w:ascii="Times New Roman" w:eastAsia="Times New Roman" w:hAnsi="Times New Roman" w:cs="Times New Roman"/>
          <w:color w:val="000000" w:themeColor="text1"/>
          <w:sz w:val="24"/>
          <w:szCs w:val="24"/>
          <w:lang w:eastAsia="hu-HU"/>
        </w:rPr>
        <w:t>A</w:t>
      </w:r>
      <w:r>
        <w:rPr>
          <w:rFonts w:ascii="Times New Roman" w:eastAsia="Times New Roman" w:hAnsi="Times New Roman" w:cs="Times New Roman"/>
          <w:color w:val="000000" w:themeColor="text1"/>
          <w:sz w:val="24"/>
          <w:szCs w:val="24"/>
          <w:lang w:eastAsia="hu-HU"/>
        </w:rPr>
        <w:t xml:space="preserve"> </w:t>
      </w:r>
      <w:r w:rsidR="0031221A">
        <w:rPr>
          <w:rFonts w:ascii="Times New Roman" w:eastAsia="Times New Roman" w:hAnsi="Times New Roman" w:cs="Times New Roman"/>
          <w:color w:val="000000" w:themeColor="text1"/>
          <w:sz w:val="24"/>
          <w:szCs w:val="24"/>
          <w:lang w:eastAsia="hu-HU"/>
        </w:rPr>
        <w:t>k</w:t>
      </w:r>
      <w:r w:rsidR="0031221A">
        <w:rPr>
          <w:rFonts w:ascii="Times New Roman" w:eastAsia="Times New Roman" w:hAnsi="Times New Roman" w:cs="Times New Roman"/>
          <w:color w:val="000000" w:themeColor="text1"/>
          <w:sz w:val="24"/>
          <w:szCs w:val="24"/>
          <w:lang w:val="en-US" w:eastAsia="hu-HU"/>
        </w:rPr>
        <w:t>ó</w:t>
      </w:r>
      <w:r w:rsidR="0031221A">
        <w:rPr>
          <w:rFonts w:ascii="Times New Roman" w:eastAsia="Times New Roman" w:hAnsi="Times New Roman" w:cs="Times New Roman"/>
          <w:color w:val="000000" w:themeColor="text1"/>
          <w:sz w:val="24"/>
          <w:szCs w:val="24"/>
          <w:lang w:eastAsia="hu-HU"/>
        </w:rPr>
        <w:t>rlefolyás</w:t>
      </w:r>
      <w:r w:rsidR="0031221A" w:rsidRPr="00BF51AD">
        <w:rPr>
          <w:rFonts w:ascii="Times New Roman" w:eastAsia="Times New Roman" w:hAnsi="Times New Roman" w:cs="Times New Roman"/>
          <w:color w:val="000000" w:themeColor="text1"/>
          <w:sz w:val="24"/>
          <w:szCs w:val="24"/>
          <w:lang w:val="en-US" w:eastAsia="hu-HU"/>
        </w:rPr>
        <w:t>ról</w:t>
      </w:r>
      <w:r w:rsidR="0031221A">
        <w:rPr>
          <w:rFonts w:ascii="Times New Roman" w:eastAsia="Times New Roman" w:hAnsi="Times New Roman" w:cs="Times New Roman"/>
          <w:color w:val="000000" w:themeColor="text1"/>
          <w:sz w:val="24"/>
          <w:szCs w:val="24"/>
          <w:lang w:val="en-US" w:eastAsia="hu-HU"/>
        </w:rPr>
        <w:t xml:space="preserve"> a</w:t>
      </w:r>
      <w:r w:rsidR="0031221A">
        <w:rPr>
          <w:rFonts w:ascii="Times New Roman" w:eastAsia="Times New Roman" w:hAnsi="Times New Roman" w:cs="Times New Roman"/>
          <w:bCs/>
          <w:color w:val="000000" w:themeColor="text1"/>
          <w:sz w:val="24"/>
          <w:szCs w:val="24"/>
          <w:lang w:eastAsia="hu-HU"/>
        </w:rPr>
        <w:t xml:space="preserve"> dokumentációt</w:t>
      </w:r>
      <w:r w:rsidR="0031221A">
        <w:rPr>
          <w:rFonts w:ascii="Times New Roman" w:eastAsia="Times New Roman" w:hAnsi="Times New Roman" w:cs="Times New Roman"/>
          <w:color w:val="000000" w:themeColor="text1"/>
          <w:sz w:val="24"/>
          <w:szCs w:val="24"/>
          <w:lang w:eastAsia="hu-HU"/>
        </w:rPr>
        <w:t xml:space="preserve"> az orvos, az ápolási lapot és egyéb ápolási dokumentációt a szakápoló </w:t>
      </w:r>
      <w:r w:rsidR="0031221A">
        <w:rPr>
          <w:rFonts w:ascii="Times New Roman" w:eastAsia="Times New Roman" w:hAnsi="Times New Roman" w:cs="Times New Roman"/>
          <w:iCs/>
          <w:color w:val="000000" w:themeColor="text1"/>
          <w:sz w:val="24"/>
          <w:szCs w:val="24"/>
          <w:lang w:eastAsia="hu-HU"/>
        </w:rPr>
        <w:t>kézírással</w:t>
      </w:r>
      <w:r w:rsidR="0031221A">
        <w:rPr>
          <w:rFonts w:ascii="Times New Roman" w:eastAsia="Times New Roman" w:hAnsi="Times New Roman" w:cs="Times New Roman"/>
          <w:color w:val="000000" w:themeColor="text1"/>
          <w:sz w:val="24"/>
          <w:szCs w:val="24"/>
          <w:lang w:eastAsia="hu-HU"/>
        </w:rPr>
        <w:t xml:space="preserve"> vezeti. Ezen dokumentációk vezetésének </w:t>
      </w:r>
      <w:r w:rsidR="0031221A">
        <w:rPr>
          <w:rFonts w:ascii="Times New Roman" w:eastAsia="Times New Roman" w:hAnsi="Times New Roman" w:cs="Times New Roman"/>
          <w:iCs/>
          <w:color w:val="000000" w:themeColor="text1"/>
          <w:sz w:val="24"/>
          <w:szCs w:val="24"/>
          <w:lang w:eastAsia="hu-HU"/>
        </w:rPr>
        <w:t>ellenőrzését</w:t>
      </w:r>
      <w:r w:rsidR="0031221A">
        <w:rPr>
          <w:rFonts w:ascii="Times New Roman" w:eastAsia="Times New Roman" w:hAnsi="Times New Roman" w:cs="Times New Roman"/>
          <w:color w:val="000000" w:themeColor="text1"/>
          <w:sz w:val="24"/>
          <w:szCs w:val="24"/>
          <w:lang w:eastAsia="hu-HU"/>
        </w:rPr>
        <w:t xml:space="preserve"> az orvos igazgató, az ápolóit az ápolási igazgató végzi. Az ápolási dokumentáció vezetésének előírásait külön főigazgató főorvosi intézkedés tartalmazza.</w:t>
      </w:r>
    </w:p>
    <w:p w:rsidR="00BF51AD" w:rsidRDefault="00BF51AD" w:rsidP="00E166EA">
      <w:pPr>
        <w:widowControl w:val="0"/>
        <w:tabs>
          <w:tab w:val="left" w:pos="709"/>
        </w:tabs>
        <w:overflowPunct w:val="0"/>
        <w:autoSpaceDE w:val="0"/>
        <w:autoSpaceDN w:val="0"/>
        <w:adjustRightInd w:val="0"/>
        <w:spacing w:after="0" w:line="240" w:lineRule="auto"/>
        <w:ind w:right="333"/>
        <w:contextualSpacing/>
        <w:jc w:val="both"/>
        <w:textAlignment w:val="baseline"/>
        <w:rPr>
          <w:rFonts w:ascii="Times New Roman" w:eastAsia="Times New Roman" w:hAnsi="Times New Roman" w:cs="Times New Roman"/>
          <w:color w:val="000000" w:themeColor="text1"/>
          <w:sz w:val="24"/>
          <w:szCs w:val="24"/>
          <w:lang w:eastAsia="hu-HU"/>
        </w:rPr>
      </w:pPr>
    </w:p>
    <w:p w:rsidR="00F64209" w:rsidRDefault="00F64209" w:rsidP="0060246F">
      <w:pPr>
        <w:pStyle w:val="Listaszerbekezds"/>
        <w:widowControl w:val="0"/>
        <w:numPr>
          <w:ilvl w:val="0"/>
          <w:numId w:val="78"/>
        </w:numPr>
        <w:tabs>
          <w:tab w:val="left" w:pos="709"/>
        </w:tabs>
        <w:overflowPunct w:val="0"/>
        <w:autoSpaceDE w:val="0"/>
        <w:autoSpaceDN w:val="0"/>
        <w:adjustRightInd w:val="0"/>
        <w:spacing w:after="0" w:line="240" w:lineRule="auto"/>
        <w:ind w:right="333"/>
        <w:jc w:val="both"/>
        <w:textAlignment w:val="baseline"/>
        <w:rPr>
          <w:rFonts w:ascii="Times New Roman" w:eastAsia="Times New Roman" w:hAnsi="Times New Roman" w:cs="Times New Roman"/>
          <w:color w:val="FF0000"/>
          <w:sz w:val="24"/>
          <w:szCs w:val="24"/>
          <w:lang w:val="en-US" w:eastAsia="hu-HU"/>
        </w:rPr>
      </w:pPr>
      <w:r w:rsidRPr="00585FA9">
        <w:rPr>
          <w:rFonts w:ascii="Times New Roman" w:hAnsi="Times New Roman" w:cs="Times New Roman"/>
          <w:color w:val="000000" w:themeColor="text1"/>
          <w:sz w:val="24"/>
          <w:szCs w:val="24"/>
        </w:rPr>
        <w:t>A (szak)pszichológus a pszichodiagnosztikai munka nyomán keletkezett pszichológiai véleményt számítógépen rögzíti és papír alapon a vizsgált személy egészségügyi dokumentációjában is elhelyezi, illetve azt a Fönix Egészségügyi modul Pszichológiai almoduljában a megfelelő helyen rögzíti.</w:t>
      </w:r>
    </w:p>
    <w:p w:rsidR="00F64209" w:rsidRPr="00F64209" w:rsidRDefault="00F64209" w:rsidP="00F64209">
      <w:pPr>
        <w:pStyle w:val="Listaszerbekezds"/>
        <w:rPr>
          <w:rFonts w:ascii="Times New Roman" w:eastAsia="Times New Roman" w:hAnsi="Times New Roman" w:cs="Times New Roman"/>
          <w:color w:val="FF0000"/>
          <w:sz w:val="24"/>
          <w:szCs w:val="24"/>
          <w:lang w:val="en-US" w:eastAsia="hu-HU"/>
        </w:rPr>
      </w:pPr>
    </w:p>
    <w:p w:rsidR="00153CFD" w:rsidRPr="00F64209" w:rsidRDefault="00634713" w:rsidP="0060246F">
      <w:pPr>
        <w:pStyle w:val="Listaszerbekezds"/>
        <w:widowControl w:val="0"/>
        <w:numPr>
          <w:ilvl w:val="0"/>
          <w:numId w:val="78"/>
        </w:numPr>
        <w:tabs>
          <w:tab w:val="left" w:pos="582"/>
          <w:tab w:val="left" w:pos="709"/>
        </w:tabs>
        <w:overflowPunct w:val="0"/>
        <w:autoSpaceDE w:val="0"/>
        <w:autoSpaceDN w:val="0"/>
        <w:adjustRightInd w:val="0"/>
        <w:spacing w:after="0" w:line="240" w:lineRule="auto"/>
        <w:ind w:left="567" w:right="20" w:hanging="141"/>
        <w:jc w:val="both"/>
        <w:textAlignment w:val="baseline"/>
        <w:rPr>
          <w:rFonts w:ascii="Times New Roman" w:eastAsia="Times New Roman" w:hAnsi="Times New Roman" w:cs="Times New Roman"/>
          <w:b/>
          <w:sz w:val="24"/>
          <w:szCs w:val="24"/>
          <w:lang w:val="hu" w:eastAsia="hu-HU"/>
        </w:rPr>
      </w:pPr>
      <w:r>
        <w:rPr>
          <w:rFonts w:ascii="Times New Roman" w:eastAsia="Times New Roman" w:hAnsi="Times New Roman" w:cs="Times New Roman"/>
          <w:sz w:val="24"/>
          <w:szCs w:val="24"/>
          <w:lang w:val="en-US" w:eastAsia="hu-HU"/>
        </w:rPr>
        <w:t xml:space="preserve"> A</w:t>
      </w:r>
      <w:r w:rsidR="0031221A" w:rsidRPr="00F64209">
        <w:rPr>
          <w:rFonts w:ascii="Times New Roman" w:eastAsia="Times New Roman" w:hAnsi="Times New Roman" w:cs="Times New Roman"/>
          <w:sz w:val="24"/>
          <w:szCs w:val="24"/>
          <w:lang w:val="en-US" w:eastAsia="hu-HU"/>
        </w:rPr>
        <w:t xml:space="preserve"> die</w:t>
      </w:r>
      <w:r w:rsidR="00483175">
        <w:rPr>
          <w:rFonts w:ascii="Times New Roman" w:eastAsia="Times New Roman" w:hAnsi="Times New Roman" w:cs="Times New Roman"/>
          <w:sz w:val="24"/>
          <w:szCs w:val="24"/>
          <w:lang w:val="en-US" w:eastAsia="hu-HU"/>
        </w:rPr>
        <w:t>tetikus</w:t>
      </w:r>
      <w:r w:rsidR="00C30E0A" w:rsidRPr="00F64209">
        <w:rPr>
          <w:rFonts w:ascii="Times New Roman" w:eastAsia="Times New Roman" w:hAnsi="Times New Roman" w:cs="Times New Roman"/>
          <w:sz w:val="24"/>
          <w:szCs w:val="24"/>
          <w:lang w:val="en-US" w:eastAsia="hu-HU"/>
        </w:rPr>
        <w:t xml:space="preserve"> és a gyógytornász</w:t>
      </w:r>
      <w:r w:rsidR="00483175">
        <w:rPr>
          <w:rFonts w:ascii="Times New Roman" w:eastAsia="Times New Roman" w:hAnsi="Times New Roman" w:cs="Times New Roman"/>
          <w:sz w:val="24"/>
          <w:szCs w:val="24"/>
          <w:lang w:val="en-US" w:eastAsia="hu-HU"/>
        </w:rPr>
        <w:t xml:space="preserve"> által </w:t>
      </w:r>
      <w:r w:rsidR="0031221A" w:rsidRPr="00F64209">
        <w:rPr>
          <w:rFonts w:ascii="Times New Roman" w:eastAsia="Times New Roman" w:hAnsi="Times New Roman" w:cs="Times New Roman"/>
          <w:sz w:val="24"/>
          <w:szCs w:val="24"/>
          <w:lang w:val="en-US" w:eastAsia="hu-HU"/>
        </w:rPr>
        <w:t>vezetett dokumentáció</w:t>
      </w:r>
      <w:r w:rsidR="00F64209" w:rsidRPr="00F64209">
        <w:rPr>
          <w:rFonts w:ascii="Times New Roman" w:eastAsia="Times New Roman" w:hAnsi="Times New Roman" w:cs="Times New Roman"/>
          <w:sz w:val="24"/>
          <w:szCs w:val="24"/>
          <w:lang w:val="en-US" w:eastAsia="hu-HU"/>
        </w:rPr>
        <w:t xml:space="preserve">val kapcsolatos dokumentációs feladatok a speciális feladatinál rögzítésre került. </w:t>
      </w:r>
    </w:p>
    <w:p w:rsidR="007757C4" w:rsidRDefault="007757C4" w:rsidP="00555834">
      <w:pPr>
        <w:tabs>
          <w:tab w:val="left" w:pos="582"/>
        </w:tabs>
        <w:spacing w:after="0" w:line="240" w:lineRule="auto"/>
        <w:ind w:right="20"/>
        <w:jc w:val="both"/>
        <w:rPr>
          <w:rFonts w:ascii="Times New Roman" w:eastAsia="Times New Roman" w:hAnsi="Times New Roman" w:cs="Times New Roman"/>
          <w:b/>
          <w:color w:val="000000" w:themeColor="text1"/>
          <w:sz w:val="24"/>
          <w:szCs w:val="24"/>
          <w:lang w:val="hu" w:eastAsia="hu-HU"/>
        </w:rPr>
      </w:pPr>
    </w:p>
    <w:p w:rsidR="00555834" w:rsidRDefault="00555834" w:rsidP="00555834">
      <w:pPr>
        <w:tabs>
          <w:tab w:val="left" w:pos="582"/>
        </w:tabs>
        <w:spacing w:after="0" w:line="240" w:lineRule="auto"/>
        <w:ind w:right="20"/>
        <w:jc w:val="both"/>
        <w:rPr>
          <w:rFonts w:ascii="Times New Roman" w:eastAsia="Times New Roman" w:hAnsi="Times New Roman" w:cs="Times New Roman"/>
          <w:b/>
          <w:color w:val="000000" w:themeColor="text1"/>
          <w:sz w:val="24"/>
          <w:szCs w:val="24"/>
          <w:lang w:val="hu" w:eastAsia="hu-HU"/>
        </w:rPr>
      </w:pPr>
    </w:p>
    <w:p w:rsidR="00555834" w:rsidRDefault="00555834" w:rsidP="00555834">
      <w:pPr>
        <w:tabs>
          <w:tab w:val="left" w:pos="582"/>
        </w:tabs>
        <w:spacing w:after="0" w:line="240" w:lineRule="auto"/>
        <w:ind w:right="20"/>
        <w:jc w:val="both"/>
        <w:rPr>
          <w:rFonts w:ascii="Times New Roman" w:eastAsia="Times New Roman" w:hAnsi="Times New Roman" w:cs="Times New Roman"/>
          <w:b/>
          <w:color w:val="000000" w:themeColor="text1"/>
          <w:sz w:val="24"/>
          <w:szCs w:val="24"/>
          <w:lang w:val="hu" w:eastAsia="hu-HU"/>
        </w:rPr>
      </w:pPr>
    </w:p>
    <w:p w:rsidR="00153CFD" w:rsidRDefault="00153CFD" w:rsidP="00F64209">
      <w:pPr>
        <w:tabs>
          <w:tab w:val="left" w:pos="582"/>
        </w:tabs>
        <w:spacing w:after="0" w:line="240" w:lineRule="auto"/>
        <w:ind w:right="20"/>
        <w:jc w:val="both"/>
        <w:rPr>
          <w:rFonts w:ascii="Times New Roman" w:eastAsia="Times New Roman" w:hAnsi="Times New Roman" w:cs="Times New Roman"/>
          <w:b/>
          <w:color w:val="000000" w:themeColor="text1"/>
          <w:sz w:val="24"/>
          <w:szCs w:val="24"/>
          <w:lang w:val="hu" w:eastAsia="hu-HU"/>
        </w:rPr>
      </w:pPr>
    </w:p>
    <w:p w:rsidR="00153CFD" w:rsidRPr="00E56C4C" w:rsidRDefault="0031221A" w:rsidP="00E56C4C">
      <w:pPr>
        <w:tabs>
          <w:tab w:val="left" w:pos="567"/>
        </w:tabs>
        <w:spacing w:after="0" w:line="240" w:lineRule="auto"/>
        <w:ind w:right="20"/>
        <w:jc w:val="center"/>
        <w:rPr>
          <w:rFonts w:ascii="Times New Roman" w:eastAsia="Times New Roman" w:hAnsi="Times New Roman" w:cs="Times New Roman"/>
          <w:b/>
          <w:color w:val="000000" w:themeColor="text1"/>
          <w:sz w:val="24"/>
          <w:szCs w:val="24"/>
          <w:lang w:val="hu" w:eastAsia="hu-HU"/>
        </w:rPr>
      </w:pPr>
      <w:r w:rsidRPr="00E56C4C">
        <w:rPr>
          <w:rFonts w:ascii="Times New Roman" w:eastAsia="Times New Roman" w:hAnsi="Times New Roman" w:cs="Times New Roman"/>
          <w:b/>
          <w:sz w:val="24"/>
          <w:szCs w:val="24"/>
          <w:shd w:val="clear" w:color="auto" w:fill="FFFFFF"/>
          <w:lang w:val="hu" w:eastAsia="hu-HU"/>
        </w:rPr>
        <w:t>III. FEJEZET</w:t>
      </w:r>
    </w:p>
    <w:p w:rsidR="00153CFD" w:rsidRDefault="00153CFD" w:rsidP="00AF11FB">
      <w:pPr>
        <w:tabs>
          <w:tab w:val="left" w:pos="567"/>
        </w:tabs>
        <w:spacing w:after="0" w:line="240" w:lineRule="auto"/>
        <w:jc w:val="both"/>
        <w:rPr>
          <w:rFonts w:ascii="Times New Roman" w:eastAsia="Times New Roman" w:hAnsi="Times New Roman" w:cs="Times New Roman"/>
          <w:sz w:val="24"/>
          <w:szCs w:val="24"/>
          <w:shd w:val="clear" w:color="auto" w:fill="FFFFFF"/>
          <w:lang w:val="hu" w:eastAsia="hu-HU"/>
        </w:rPr>
      </w:pPr>
    </w:p>
    <w:p w:rsidR="00153CFD" w:rsidRPr="00E56C4C" w:rsidRDefault="0031221A" w:rsidP="00E56C4C">
      <w:pPr>
        <w:tabs>
          <w:tab w:val="left" w:pos="567"/>
        </w:tabs>
        <w:spacing w:after="0" w:line="240" w:lineRule="auto"/>
        <w:ind w:right="20"/>
        <w:jc w:val="center"/>
        <w:rPr>
          <w:rFonts w:ascii="Times New Roman" w:eastAsia="Times New Roman" w:hAnsi="Times New Roman" w:cs="Times New Roman"/>
          <w:b/>
          <w:sz w:val="24"/>
          <w:szCs w:val="24"/>
          <w:shd w:val="clear" w:color="auto" w:fill="FFFFFF"/>
          <w:lang w:val="hu" w:eastAsia="hu-HU"/>
        </w:rPr>
      </w:pPr>
      <w:r w:rsidRPr="00E56C4C">
        <w:rPr>
          <w:rFonts w:ascii="Times New Roman" w:eastAsia="Times New Roman" w:hAnsi="Times New Roman" w:cs="Times New Roman"/>
          <w:b/>
          <w:sz w:val="24"/>
          <w:szCs w:val="24"/>
          <w:shd w:val="clear" w:color="auto" w:fill="FFFFFF"/>
          <w:lang w:val="hu" w:eastAsia="hu-HU"/>
        </w:rPr>
        <w:t>A KIADMÁNYOZÁS RENDJE</w:t>
      </w:r>
    </w:p>
    <w:p w:rsidR="00153CFD" w:rsidRDefault="00153CFD" w:rsidP="00E56C4C">
      <w:pPr>
        <w:tabs>
          <w:tab w:val="left" w:pos="567"/>
        </w:tabs>
        <w:spacing w:after="0" w:line="240" w:lineRule="auto"/>
        <w:ind w:left="720" w:right="20"/>
        <w:jc w:val="center"/>
        <w:rPr>
          <w:rFonts w:ascii="Times New Roman" w:eastAsia="Times New Roman" w:hAnsi="Times New Roman" w:cs="Times New Roman"/>
          <w:b/>
          <w:sz w:val="24"/>
          <w:szCs w:val="24"/>
          <w:shd w:val="clear" w:color="auto" w:fill="FFFFFF"/>
          <w:lang w:val="hu" w:eastAsia="hu-HU"/>
        </w:rPr>
      </w:pPr>
    </w:p>
    <w:p w:rsidR="00153CFD" w:rsidRDefault="00153CFD" w:rsidP="00E166EA">
      <w:pPr>
        <w:tabs>
          <w:tab w:val="left" w:pos="567"/>
        </w:tabs>
        <w:spacing w:after="0" w:line="240" w:lineRule="auto"/>
        <w:ind w:left="720" w:right="20"/>
        <w:contextualSpacing/>
        <w:jc w:val="both"/>
        <w:rPr>
          <w:rFonts w:ascii="Times New Roman" w:eastAsia="Times New Roman" w:hAnsi="Times New Roman" w:cs="Times New Roman"/>
          <w:b/>
          <w:sz w:val="24"/>
          <w:szCs w:val="24"/>
          <w:lang w:val="hu" w:eastAsia="hu-HU"/>
        </w:rPr>
      </w:pPr>
    </w:p>
    <w:p w:rsidR="00153CFD" w:rsidRPr="00E166EA" w:rsidRDefault="0031221A" w:rsidP="00E166EA">
      <w:pPr>
        <w:keepNext/>
        <w:keepLines/>
        <w:spacing w:after="0" w:line="240" w:lineRule="auto"/>
        <w:jc w:val="both"/>
        <w:outlineLvl w:val="0"/>
        <w:rPr>
          <w:rFonts w:ascii="Times New Roman" w:eastAsia="Times New Roman" w:hAnsi="Times New Roman" w:cs="Times New Roman"/>
          <w:b/>
          <w:bCs/>
          <w:color w:val="000000"/>
          <w:sz w:val="24"/>
          <w:szCs w:val="24"/>
          <w:lang w:val="hu" w:eastAsia="hu-HU"/>
        </w:rPr>
      </w:pPr>
      <w:bookmarkStart w:id="22" w:name="bookmark40"/>
      <w:r w:rsidRPr="00E166EA">
        <w:rPr>
          <w:rFonts w:ascii="Times New Roman" w:eastAsia="Times New Roman" w:hAnsi="Times New Roman" w:cs="Times New Roman"/>
          <w:b/>
          <w:bCs/>
          <w:color w:val="000000"/>
          <w:sz w:val="24"/>
          <w:szCs w:val="24"/>
          <w:lang w:val="hu" w:eastAsia="hu-HU"/>
        </w:rPr>
        <w:t>A kiadmányozás általános feltételei</w:t>
      </w:r>
      <w:bookmarkEnd w:id="22"/>
    </w:p>
    <w:p w:rsidR="00153CFD" w:rsidRDefault="00153CFD" w:rsidP="00AF11FB">
      <w:pPr>
        <w:keepNext/>
        <w:keepLines/>
        <w:spacing w:after="0" w:line="240" w:lineRule="auto"/>
        <w:jc w:val="both"/>
        <w:outlineLvl w:val="0"/>
        <w:rPr>
          <w:rFonts w:ascii="Times New Roman" w:eastAsia="Times New Roman" w:hAnsi="Times New Roman" w:cs="Times New Roman"/>
          <w:b/>
          <w:sz w:val="24"/>
          <w:szCs w:val="24"/>
          <w:lang w:val="hu" w:eastAsia="hu-HU"/>
        </w:rPr>
      </w:pPr>
    </w:p>
    <w:p w:rsidR="00153CFD" w:rsidRDefault="0031221A" w:rsidP="0060246F">
      <w:pPr>
        <w:numPr>
          <w:ilvl w:val="0"/>
          <w:numId w:val="78"/>
        </w:numPr>
        <w:tabs>
          <w:tab w:val="left" w:pos="567"/>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Kiadmányozásnak minősül a már felülvizsgált dokumentum (ügyirat, jel</w:t>
      </w:r>
      <w:r w:rsidR="00BF51AD">
        <w:rPr>
          <w:rFonts w:ascii="Times New Roman" w:eastAsia="Times New Roman" w:hAnsi="Times New Roman" w:cs="Times New Roman"/>
          <w:sz w:val="24"/>
          <w:szCs w:val="24"/>
          <w:shd w:val="clear" w:color="auto" w:fill="FFFFFF"/>
        </w:rPr>
        <w:t>entés, beszámoló, előterjesztés)</w:t>
      </w:r>
      <w:r>
        <w:rPr>
          <w:rFonts w:ascii="Times New Roman" w:eastAsia="Times New Roman" w:hAnsi="Times New Roman" w:cs="Times New Roman"/>
          <w:sz w:val="24"/>
          <w:szCs w:val="24"/>
          <w:shd w:val="clear" w:color="auto" w:fill="FFFFFF"/>
        </w:rPr>
        <w:t xml:space="preserve"> jóváhagyása, elküldhetőségének engedélyezése oly módon, hogy a kiadmányozásra jogosult az iratot kézi vagy elektronikus aláírásával látja el.</w:t>
      </w:r>
    </w:p>
    <w:p w:rsidR="00153CFD" w:rsidRDefault="00153CFD" w:rsidP="00AF11FB">
      <w:pPr>
        <w:tabs>
          <w:tab w:val="left" w:pos="567"/>
        </w:tabs>
        <w:spacing w:after="0" w:line="240" w:lineRule="auto"/>
        <w:ind w:left="567" w:right="20"/>
        <w:jc w:val="both"/>
        <w:rPr>
          <w:rFonts w:ascii="Times New Roman" w:eastAsia="Times New Roman" w:hAnsi="Times New Roman" w:cs="Times New Roman"/>
          <w:sz w:val="24"/>
          <w:szCs w:val="24"/>
        </w:rPr>
      </w:pPr>
    </w:p>
    <w:p w:rsidR="00153CFD" w:rsidRDefault="0031221A" w:rsidP="0060246F">
      <w:pPr>
        <w:numPr>
          <w:ilvl w:val="0"/>
          <w:numId w:val="78"/>
        </w:numPr>
        <w:tabs>
          <w:tab w:val="left" w:pos="639"/>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A kiadmány a jóváhagyás után letisztázott, és a kiadmányozásra jogosult részéről hiteles aláírással és bélyegzőlenyomattal ellátott irat.</w:t>
      </w:r>
    </w:p>
    <w:p w:rsidR="00153CFD" w:rsidRDefault="00153CFD" w:rsidP="00AF11FB">
      <w:pPr>
        <w:tabs>
          <w:tab w:val="left" w:pos="639"/>
        </w:tabs>
        <w:spacing w:after="0" w:line="240" w:lineRule="auto"/>
        <w:ind w:right="20"/>
        <w:jc w:val="both"/>
        <w:rPr>
          <w:rFonts w:ascii="Times New Roman" w:eastAsia="Times New Roman" w:hAnsi="Times New Roman" w:cs="Times New Roman"/>
          <w:sz w:val="24"/>
          <w:szCs w:val="24"/>
        </w:rPr>
      </w:pPr>
    </w:p>
    <w:p w:rsidR="00153CFD" w:rsidRDefault="0031221A" w:rsidP="0060246F">
      <w:pPr>
        <w:numPr>
          <w:ilvl w:val="0"/>
          <w:numId w:val="78"/>
        </w:numPr>
        <w:tabs>
          <w:tab w:val="left" w:pos="639"/>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Irat minden olyan szöveg, számadatsor, amely az IMEI tevékenységével kapcsolatban dokumentumon, egyéb anyagon, bármilyen alakban, bármely eszköz felhasználásával, bármely eljárás során keletkezett.</w:t>
      </w:r>
    </w:p>
    <w:p w:rsidR="00153CFD" w:rsidRDefault="00153CFD" w:rsidP="00AF11FB">
      <w:pPr>
        <w:tabs>
          <w:tab w:val="left" w:pos="639"/>
        </w:tabs>
        <w:spacing w:after="0" w:line="240" w:lineRule="auto"/>
        <w:ind w:right="20"/>
        <w:jc w:val="both"/>
        <w:rPr>
          <w:rFonts w:ascii="Times New Roman" w:eastAsia="Times New Roman" w:hAnsi="Times New Roman" w:cs="Times New Roman"/>
          <w:sz w:val="24"/>
          <w:szCs w:val="24"/>
        </w:rPr>
      </w:pPr>
    </w:p>
    <w:p w:rsidR="00153CFD" w:rsidRDefault="0031221A" w:rsidP="0060246F">
      <w:pPr>
        <w:numPr>
          <w:ilvl w:val="0"/>
          <w:numId w:val="78"/>
        </w:numPr>
        <w:tabs>
          <w:tab w:val="left" w:pos="644"/>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Az aláírást főszabály szerint a szöveg végén, a jobb oldalon, illetve nyomtatvány esetén a megjelölt helyen kell elhelyezni. A jóváhagyásra előterjesztett iratokon a jóváhagyó személy aláírását és a jóváhagyást rögzítő szövegrészt az irat jobb felső sarkában kell elhelyezni. Az aláíró az iratot az aláírással egyidejűleg dátumozza, vagy annak meglétét ellenőrzi, majd az iratot az aláírás mellett az IMEI hivatalos bélyegzőlenyomatával látja el.</w:t>
      </w:r>
    </w:p>
    <w:p w:rsidR="00153CFD" w:rsidRDefault="00153CFD" w:rsidP="00AF11FB">
      <w:pPr>
        <w:tabs>
          <w:tab w:val="left" w:pos="644"/>
        </w:tabs>
        <w:spacing w:after="0" w:line="240" w:lineRule="auto"/>
        <w:ind w:right="20"/>
        <w:jc w:val="both"/>
        <w:rPr>
          <w:rFonts w:ascii="Times New Roman" w:eastAsia="Times New Roman" w:hAnsi="Times New Roman" w:cs="Times New Roman"/>
          <w:sz w:val="24"/>
          <w:szCs w:val="24"/>
        </w:rPr>
      </w:pPr>
    </w:p>
    <w:p w:rsidR="00153CFD" w:rsidRDefault="0031221A" w:rsidP="0060246F">
      <w:pPr>
        <w:numPr>
          <w:ilvl w:val="0"/>
          <w:numId w:val="78"/>
        </w:numPr>
        <w:tabs>
          <w:tab w:val="left" w:pos="644"/>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egészségügyi iratok tartalmi, aláírási követelményeit az egészségügyi ellátás ügyrendje szabályozza.</w:t>
      </w:r>
    </w:p>
    <w:p w:rsidR="00153CFD" w:rsidRDefault="00153CFD" w:rsidP="00AF11FB">
      <w:pPr>
        <w:tabs>
          <w:tab w:val="left" w:pos="644"/>
        </w:tabs>
        <w:spacing w:after="0" w:line="240" w:lineRule="auto"/>
        <w:ind w:right="20"/>
        <w:jc w:val="both"/>
        <w:rPr>
          <w:rFonts w:ascii="Times New Roman" w:eastAsia="Times New Roman" w:hAnsi="Times New Roman" w:cs="Times New Roman"/>
          <w:sz w:val="24"/>
          <w:szCs w:val="24"/>
        </w:rPr>
      </w:pPr>
    </w:p>
    <w:p w:rsidR="00153CFD" w:rsidRDefault="0031221A" w:rsidP="0060246F">
      <w:pPr>
        <w:numPr>
          <w:ilvl w:val="0"/>
          <w:numId w:val="78"/>
        </w:numPr>
        <w:tabs>
          <w:tab w:val="left" w:pos="639"/>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lastRenderedPageBreak/>
        <w:t>Amennyiben az iratot az aláírásra jogosultat helyettesítő, erre felhatalmazott személy írja alá, úgy az aláírásra jogosult nevét és beosztását rögzítő adatok mellett a helyettesként aláíró személy „h" betűjelzést köteles alkalmazni.</w:t>
      </w:r>
    </w:p>
    <w:p w:rsidR="00153CFD" w:rsidRDefault="00153CFD" w:rsidP="00AF11FB">
      <w:pPr>
        <w:tabs>
          <w:tab w:val="left" w:pos="639"/>
        </w:tabs>
        <w:spacing w:after="0" w:line="240" w:lineRule="auto"/>
        <w:ind w:right="20"/>
        <w:jc w:val="both"/>
        <w:rPr>
          <w:rFonts w:ascii="Times New Roman" w:eastAsia="Times New Roman" w:hAnsi="Times New Roman" w:cs="Times New Roman"/>
          <w:sz w:val="24"/>
          <w:szCs w:val="24"/>
        </w:rPr>
      </w:pPr>
    </w:p>
    <w:p w:rsidR="00153CFD" w:rsidRDefault="0031221A" w:rsidP="0060246F">
      <w:pPr>
        <w:numPr>
          <w:ilvl w:val="0"/>
          <w:numId w:val="78"/>
        </w:numPr>
        <w:tabs>
          <w:tab w:val="left" w:pos="639"/>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Az IMEI képviseletében a főigazgató főorvos általános kiadmányozási joggal rendelkezik az intézet valamennyi tevékenysége, illetve irata vonatkozásában.</w:t>
      </w:r>
    </w:p>
    <w:p w:rsidR="00153CFD" w:rsidRDefault="00153CFD" w:rsidP="00AF11FB">
      <w:pPr>
        <w:tabs>
          <w:tab w:val="left" w:pos="639"/>
        </w:tabs>
        <w:spacing w:after="0" w:line="240" w:lineRule="auto"/>
        <w:ind w:right="20"/>
        <w:jc w:val="both"/>
        <w:rPr>
          <w:rFonts w:ascii="Times New Roman" w:eastAsia="Times New Roman" w:hAnsi="Times New Roman" w:cs="Times New Roman"/>
          <w:sz w:val="24"/>
          <w:szCs w:val="24"/>
        </w:rPr>
      </w:pPr>
    </w:p>
    <w:p w:rsidR="00153CFD" w:rsidRDefault="0031221A" w:rsidP="0060246F">
      <w:pPr>
        <w:numPr>
          <w:ilvl w:val="0"/>
          <w:numId w:val="78"/>
        </w:numPr>
        <w:tabs>
          <w:tab w:val="left" w:pos="644"/>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Az IMEI–n kívülálló szervezet/személy részére címzett, az intézet képviseletében készített iratok tekintetében a főigazgató főorvos mellett az általa kiadmányozási jogkörrel felruházott személyek jogosultak a kiadmányozásra. Az átruházott kiadmányozási jogköröket a Szervezeti és Működési Szabályzat, illetve az annak alapján készített ügyrendek és munkaköri leírások tartalmazzák.</w:t>
      </w:r>
    </w:p>
    <w:p w:rsidR="00153CFD" w:rsidRDefault="00153CFD" w:rsidP="00AF11FB">
      <w:pPr>
        <w:tabs>
          <w:tab w:val="left" w:pos="567"/>
        </w:tabs>
        <w:spacing w:after="0" w:line="240" w:lineRule="auto"/>
        <w:ind w:right="20"/>
        <w:contextualSpacing/>
        <w:jc w:val="both"/>
        <w:rPr>
          <w:rFonts w:ascii="Times New Roman" w:eastAsia="Times New Roman" w:hAnsi="Times New Roman" w:cs="Times New Roman"/>
          <w:b/>
          <w:sz w:val="24"/>
          <w:szCs w:val="24"/>
          <w:lang w:val="hu" w:eastAsia="hu-HU"/>
        </w:rPr>
      </w:pPr>
      <w:bookmarkStart w:id="23" w:name="bookmark42"/>
    </w:p>
    <w:p w:rsidR="00E56C4C" w:rsidRDefault="00E56C4C" w:rsidP="00E56C4C">
      <w:pPr>
        <w:pStyle w:val="Listaszerbekezds"/>
        <w:tabs>
          <w:tab w:val="left" w:pos="567"/>
        </w:tabs>
        <w:spacing w:after="0" w:line="240" w:lineRule="auto"/>
        <w:ind w:right="20"/>
        <w:rPr>
          <w:rFonts w:ascii="Times New Roman" w:eastAsia="Times New Roman" w:hAnsi="Times New Roman" w:cs="Times New Roman"/>
          <w:b/>
          <w:sz w:val="24"/>
          <w:szCs w:val="24"/>
          <w:lang w:val="hu" w:eastAsia="hu-HU"/>
        </w:rPr>
      </w:pPr>
    </w:p>
    <w:p w:rsidR="00153CFD" w:rsidRPr="00E56C4C" w:rsidRDefault="0031221A" w:rsidP="00E56C4C">
      <w:pPr>
        <w:tabs>
          <w:tab w:val="left" w:pos="567"/>
        </w:tabs>
        <w:spacing w:after="0" w:line="240" w:lineRule="auto"/>
        <w:ind w:right="20"/>
        <w:jc w:val="center"/>
        <w:rPr>
          <w:rFonts w:ascii="Times New Roman" w:eastAsia="Times New Roman" w:hAnsi="Times New Roman" w:cs="Times New Roman"/>
          <w:b/>
          <w:sz w:val="24"/>
          <w:szCs w:val="24"/>
          <w:lang w:val="hu" w:eastAsia="hu-HU"/>
        </w:rPr>
      </w:pPr>
      <w:r w:rsidRPr="00E56C4C">
        <w:rPr>
          <w:rFonts w:ascii="Times New Roman" w:eastAsia="Times New Roman" w:hAnsi="Times New Roman" w:cs="Times New Roman"/>
          <w:b/>
          <w:sz w:val="24"/>
          <w:szCs w:val="24"/>
          <w:lang w:val="hu" w:eastAsia="hu-HU"/>
        </w:rPr>
        <w:t>2.</w:t>
      </w:r>
    </w:p>
    <w:p w:rsidR="00153CFD" w:rsidRPr="00E166EA" w:rsidRDefault="0031221A" w:rsidP="00E166EA">
      <w:pPr>
        <w:keepNext/>
        <w:keepLines/>
        <w:spacing w:after="0" w:line="240" w:lineRule="auto"/>
        <w:jc w:val="center"/>
        <w:outlineLvl w:val="0"/>
        <w:rPr>
          <w:rFonts w:ascii="Times New Roman" w:eastAsia="Times New Roman" w:hAnsi="Times New Roman" w:cs="Times New Roman"/>
          <w:b/>
          <w:sz w:val="24"/>
          <w:szCs w:val="24"/>
        </w:rPr>
      </w:pPr>
      <w:r w:rsidRPr="00E166EA">
        <w:rPr>
          <w:rFonts w:ascii="Times New Roman" w:eastAsia="Times New Roman" w:hAnsi="Times New Roman" w:cs="Times New Roman"/>
          <w:b/>
          <w:sz w:val="24"/>
          <w:szCs w:val="24"/>
        </w:rPr>
        <w:t>A főigazgató főorvos kiadmányozási joga</w:t>
      </w:r>
      <w:bookmarkEnd w:id="23"/>
    </w:p>
    <w:p w:rsidR="00153CFD" w:rsidRDefault="00153CFD" w:rsidP="00AF11FB">
      <w:pPr>
        <w:keepNext/>
        <w:keepLines/>
        <w:spacing w:after="0" w:line="240" w:lineRule="auto"/>
        <w:ind w:left="3020"/>
        <w:jc w:val="both"/>
        <w:outlineLvl w:val="0"/>
        <w:rPr>
          <w:rFonts w:ascii="Times New Roman" w:eastAsia="Times New Roman" w:hAnsi="Times New Roman" w:cs="Times New Roman"/>
          <w:b/>
          <w:sz w:val="24"/>
          <w:szCs w:val="24"/>
        </w:rPr>
      </w:pPr>
    </w:p>
    <w:p w:rsidR="00153CFD" w:rsidRDefault="0031221A" w:rsidP="0060246F">
      <w:pPr>
        <w:numPr>
          <w:ilvl w:val="0"/>
          <w:numId w:val="78"/>
        </w:numPr>
        <w:tabs>
          <w:tab w:val="left" w:pos="709"/>
        </w:tabs>
        <w:spacing w:after="0" w:line="240" w:lineRule="auto"/>
        <w:ind w:right="20"/>
        <w:contextualSpacing/>
        <w:jc w:val="both"/>
        <w:rPr>
          <w:rFonts w:ascii="Times New Roman" w:eastAsia="Times New Roman" w:hAnsi="Times New Roman" w:cs="Times New Roman"/>
          <w:sz w:val="24"/>
          <w:szCs w:val="24"/>
          <w:lang w:val="hu" w:eastAsia="hu-HU"/>
        </w:rPr>
      </w:pPr>
      <w:r>
        <w:rPr>
          <w:rFonts w:ascii="Times New Roman" w:eastAsia="Times New Roman" w:hAnsi="Times New Roman" w:cs="Times New Roman"/>
          <w:sz w:val="24"/>
          <w:szCs w:val="24"/>
          <w:shd w:val="clear" w:color="auto" w:fill="FFFFFF"/>
          <w:lang w:val="hu" w:eastAsia="hu-HU"/>
        </w:rPr>
        <w:t>A főigazgató főorvos az IMEI képviseletében bármely dokumentum kiadmányozására jogosult.</w:t>
      </w:r>
    </w:p>
    <w:p w:rsidR="00153CFD" w:rsidRDefault="00153CFD" w:rsidP="00AF11FB">
      <w:pPr>
        <w:tabs>
          <w:tab w:val="left" w:pos="709"/>
        </w:tabs>
        <w:spacing w:after="0" w:line="240" w:lineRule="auto"/>
        <w:ind w:left="360" w:right="20"/>
        <w:contextualSpacing/>
        <w:jc w:val="both"/>
        <w:rPr>
          <w:rFonts w:ascii="Times New Roman" w:eastAsia="Times New Roman" w:hAnsi="Times New Roman" w:cs="Times New Roman"/>
          <w:sz w:val="24"/>
          <w:szCs w:val="24"/>
          <w:lang w:val="hu" w:eastAsia="hu-HU"/>
        </w:rPr>
      </w:pPr>
    </w:p>
    <w:p w:rsidR="00153CFD" w:rsidRDefault="0031221A" w:rsidP="0060246F">
      <w:pPr>
        <w:numPr>
          <w:ilvl w:val="0"/>
          <w:numId w:val="78"/>
        </w:numPr>
        <w:tabs>
          <w:tab w:val="left" w:pos="567"/>
        </w:tabs>
        <w:spacing w:after="0" w:line="240" w:lineRule="auto"/>
        <w:ind w:right="20"/>
        <w:contextualSpacing/>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sz w:val="24"/>
          <w:szCs w:val="24"/>
          <w:shd w:val="clear" w:color="auto" w:fill="FFFFFF"/>
          <w:lang w:val="hu" w:eastAsia="hu-HU"/>
        </w:rPr>
        <w:t>A főigazgató főorvos kizárólagos kiadmányozási jogkörébe tartoznak az főigazgató főorvosi intézkedések.</w:t>
      </w:r>
    </w:p>
    <w:p w:rsidR="00153CFD" w:rsidRDefault="00153CFD" w:rsidP="00AF11FB">
      <w:pPr>
        <w:tabs>
          <w:tab w:val="left" w:pos="567"/>
        </w:tabs>
        <w:spacing w:after="0" w:line="240" w:lineRule="auto"/>
        <w:ind w:right="20"/>
        <w:contextualSpacing/>
        <w:jc w:val="both"/>
        <w:rPr>
          <w:rFonts w:ascii="Times New Roman" w:eastAsia="Times New Roman" w:hAnsi="Times New Roman" w:cs="Times New Roman"/>
          <w:color w:val="000000"/>
          <w:sz w:val="24"/>
          <w:szCs w:val="24"/>
          <w:lang w:val="hu" w:eastAsia="hu-HU"/>
        </w:rPr>
      </w:pPr>
    </w:p>
    <w:p w:rsidR="00153CFD" w:rsidRDefault="0031221A" w:rsidP="0060246F">
      <w:pPr>
        <w:numPr>
          <w:ilvl w:val="0"/>
          <w:numId w:val="78"/>
        </w:numPr>
        <w:tabs>
          <w:tab w:val="left" w:pos="567"/>
        </w:tabs>
        <w:spacing w:after="0" w:line="240" w:lineRule="auto"/>
        <w:ind w:right="20"/>
        <w:contextualSpacing/>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A főigazgató főorvos jóváhagyásához kötöttek különösen az alábbi tárgyú iratok:</w:t>
      </w:r>
    </w:p>
    <w:p w:rsidR="00E56C4C" w:rsidRDefault="00E56C4C" w:rsidP="00E56C4C">
      <w:pPr>
        <w:tabs>
          <w:tab w:val="left" w:pos="567"/>
        </w:tabs>
        <w:spacing w:after="0" w:line="240" w:lineRule="auto"/>
        <w:ind w:right="20"/>
        <w:contextualSpacing/>
        <w:jc w:val="both"/>
        <w:rPr>
          <w:rFonts w:ascii="Times New Roman" w:eastAsia="Times New Roman" w:hAnsi="Times New Roman" w:cs="Times New Roman"/>
          <w:color w:val="000000"/>
          <w:sz w:val="24"/>
          <w:szCs w:val="24"/>
          <w:lang w:val="hu" w:eastAsia="hu-HU"/>
        </w:rPr>
      </w:pPr>
    </w:p>
    <w:p w:rsidR="00153CFD" w:rsidRDefault="0031221A" w:rsidP="0060246F">
      <w:pPr>
        <w:pStyle w:val="Listaszerbekezds1"/>
        <w:numPr>
          <w:ilvl w:val="0"/>
          <w:numId w:val="62"/>
        </w:numPr>
        <w:tabs>
          <w:tab w:val="left" w:pos="709"/>
        </w:tabs>
        <w:spacing w:after="0" w:line="240" w:lineRule="auto"/>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szakterületi ügyrendek,</w:t>
      </w:r>
    </w:p>
    <w:p w:rsidR="00153CFD" w:rsidRDefault="0031221A" w:rsidP="0060246F">
      <w:pPr>
        <w:pStyle w:val="Listaszerbekezds1"/>
        <w:numPr>
          <w:ilvl w:val="0"/>
          <w:numId w:val="62"/>
        </w:numPr>
        <w:tabs>
          <w:tab w:val="left" w:pos="709"/>
        </w:tabs>
        <w:spacing w:after="0" w:line="240" w:lineRule="auto"/>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szakterületi munka- és ellenőrzési tervek,</w:t>
      </w:r>
    </w:p>
    <w:p w:rsidR="00153CFD" w:rsidRDefault="0031221A" w:rsidP="0060246F">
      <w:pPr>
        <w:pStyle w:val="Listaszerbekezds1"/>
        <w:numPr>
          <w:ilvl w:val="0"/>
          <w:numId w:val="62"/>
        </w:numPr>
        <w:tabs>
          <w:tab w:val="left" w:pos="709"/>
        </w:tabs>
        <w:spacing w:after="0" w:line="240" w:lineRule="auto"/>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személyi állomány munkaköri leírásai,</w:t>
      </w:r>
    </w:p>
    <w:p w:rsidR="00153CFD" w:rsidRDefault="0031221A" w:rsidP="0060246F">
      <w:pPr>
        <w:pStyle w:val="Listaszerbekezds1"/>
        <w:numPr>
          <w:ilvl w:val="0"/>
          <w:numId w:val="62"/>
        </w:numPr>
        <w:tabs>
          <w:tab w:val="left" w:pos="709"/>
        </w:tabs>
        <w:spacing w:after="0" w:line="240" w:lineRule="auto"/>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intézkedési tervek,</w:t>
      </w:r>
    </w:p>
    <w:p w:rsidR="00153CFD" w:rsidRDefault="0031221A" w:rsidP="0060246F">
      <w:pPr>
        <w:pStyle w:val="Listaszerbekezds1"/>
        <w:numPr>
          <w:ilvl w:val="0"/>
          <w:numId w:val="62"/>
        </w:numPr>
        <w:tabs>
          <w:tab w:val="left" w:pos="709"/>
        </w:tabs>
        <w:spacing w:after="0" w:line="240" w:lineRule="auto"/>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jogszabály, közjogi szervezetszabályozó eszköz, egyéb belső szabályozó által</w:t>
      </w:r>
      <w:r>
        <w:rPr>
          <w:rFonts w:ascii="Times New Roman" w:eastAsia="Times New Roman" w:hAnsi="Times New Roman" w:cs="Times New Roman"/>
          <w:color w:val="000000"/>
          <w:sz w:val="24"/>
          <w:szCs w:val="24"/>
          <w:lang w:val="en-US" w:eastAsia="hu-HU"/>
        </w:rPr>
        <w:t xml:space="preserve"> </w:t>
      </w:r>
      <w:r>
        <w:rPr>
          <w:rFonts w:ascii="Times New Roman" w:eastAsia="Times New Roman" w:hAnsi="Times New Roman" w:cs="Times New Roman"/>
          <w:color w:val="000000"/>
          <w:sz w:val="24"/>
          <w:szCs w:val="24"/>
          <w:lang w:val="hu" w:eastAsia="hu-HU"/>
        </w:rPr>
        <w:t>főigazgató főorvosi jóváhagyáshoz kötött iratok,</w:t>
      </w:r>
    </w:p>
    <w:p w:rsidR="00153CFD" w:rsidRDefault="0031221A" w:rsidP="0060246F">
      <w:pPr>
        <w:pStyle w:val="Listaszerbekezds1"/>
        <w:numPr>
          <w:ilvl w:val="0"/>
          <w:numId w:val="62"/>
        </w:numPr>
        <w:tabs>
          <w:tab w:val="left" w:pos="709"/>
        </w:tabs>
        <w:spacing w:after="0" w:line="240" w:lineRule="auto"/>
        <w:jc w:val="both"/>
        <w:rPr>
          <w:rFonts w:ascii="Times New Roman" w:hAnsi="Times New Roman" w:cs="Times New Roman"/>
          <w:sz w:val="24"/>
          <w:szCs w:val="24"/>
          <w:lang w:val="hu" w:eastAsia="hu-HU"/>
        </w:rPr>
      </w:pPr>
      <w:r>
        <w:rPr>
          <w:rFonts w:ascii="Times New Roman" w:eastAsia="Times New Roman" w:hAnsi="Times New Roman" w:cs="Times New Roman"/>
          <w:color w:val="000000"/>
          <w:sz w:val="24"/>
          <w:szCs w:val="24"/>
          <w:lang w:val="hu" w:eastAsia="hu-HU"/>
        </w:rPr>
        <w:t xml:space="preserve">szolgálatszervezési okmányok, </w:t>
      </w:r>
    </w:p>
    <w:p w:rsidR="00153CFD" w:rsidRDefault="0031221A" w:rsidP="0060246F">
      <w:pPr>
        <w:pStyle w:val="Listaszerbekezds1"/>
        <w:numPr>
          <w:ilvl w:val="0"/>
          <w:numId w:val="62"/>
        </w:numPr>
        <w:tabs>
          <w:tab w:val="left" w:pos="709"/>
        </w:tabs>
        <w:spacing w:after="0" w:line="240" w:lineRule="auto"/>
        <w:jc w:val="both"/>
        <w:rPr>
          <w:rFonts w:ascii="Times New Roman" w:hAnsi="Times New Roman" w:cs="Times New Roman"/>
          <w:sz w:val="24"/>
          <w:szCs w:val="24"/>
          <w:lang w:val="hu" w:eastAsia="hu-HU"/>
        </w:rPr>
      </w:pPr>
      <w:r>
        <w:rPr>
          <w:rFonts w:ascii="Times New Roman" w:hAnsi="Times New Roman" w:cs="Times New Roman"/>
          <w:sz w:val="24"/>
          <w:szCs w:val="24"/>
          <w:lang w:val="hu" w:eastAsia="hu-HU"/>
        </w:rPr>
        <w:t>mindazon ügyiratok, amelyeket hatáskörébe von.</w:t>
      </w:r>
    </w:p>
    <w:p w:rsidR="00153CFD" w:rsidRDefault="00153CFD" w:rsidP="00AF11FB">
      <w:pPr>
        <w:tabs>
          <w:tab w:val="left" w:pos="1030"/>
        </w:tabs>
        <w:spacing w:after="0" w:line="240" w:lineRule="auto"/>
        <w:ind w:left="720"/>
        <w:jc w:val="both"/>
        <w:rPr>
          <w:rFonts w:ascii="Times New Roman" w:hAnsi="Times New Roman" w:cs="Times New Roman"/>
          <w:sz w:val="24"/>
          <w:szCs w:val="24"/>
          <w:lang w:val="hu" w:eastAsia="hu-HU"/>
        </w:rPr>
      </w:pPr>
    </w:p>
    <w:p w:rsidR="00153CFD" w:rsidRPr="00E166EA" w:rsidRDefault="0031221A" w:rsidP="00E166EA">
      <w:pPr>
        <w:spacing w:after="0" w:line="240" w:lineRule="auto"/>
        <w:jc w:val="center"/>
        <w:rPr>
          <w:rFonts w:ascii="Times New Roman" w:hAnsi="Times New Roman" w:cs="Times New Roman"/>
          <w:b/>
          <w:sz w:val="24"/>
          <w:szCs w:val="24"/>
          <w:lang w:val="hu" w:eastAsia="hu-HU"/>
        </w:rPr>
      </w:pPr>
      <w:r w:rsidRPr="00E166EA">
        <w:rPr>
          <w:rFonts w:ascii="Times New Roman" w:hAnsi="Times New Roman" w:cs="Times New Roman"/>
          <w:b/>
          <w:sz w:val="24"/>
          <w:szCs w:val="24"/>
          <w:lang w:val="hu" w:eastAsia="hu-HU"/>
        </w:rPr>
        <w:t>3.</w:t>
      </w:r>
    </w:p>
    <w:p w:rsidR="00153CFD" w:rsidRPr="00E166EA" w:rsidRDefault="0031221A" w:rsidP="00E166EA">
      <w:pPr>
        <w:tabs>
          <w:tab w:val="left" w:pos="1030"/>
        </w:tabs>
        <w:spacing w:after="0" w:line="240" w:lineRule="auto"/>
        <w:jc w:val="center"/>
        <w:rPr>
          <w:rFonts w:ascii="Times New Roman" w:hAnsi="Times New Roman" w:cs="Times New Roman"/>
          <w:b/>
          <w:bCs/>
          <w:sz w:val="24"/>
          <w:szCs w:val="24"/>
          <w:lang w:val="hu" w:eastAsia="hu-HU"/>
        </w:rPr>
      </w:pPr>
      <w:bookmarkStart w:id="24" w:name="bookmark44"/>
      <w:r w:rsidRPr="00E166EA">
        <w:rPr>
          <w:rFonts w:ascii="Times New Roman" w:hAnsi="Times New Roman" w:cs="Times New Roman"/>
          <w:b/>
          <w:bCs/>
          <w:sz w:val="24"/>
          <w:szCs w:val="24"/>
          <w:lang w:val="hu" w:eastAsia="hu-HU"/>
        </w:rPr>
        <w:t>A főigazgató helyettes kiadmányozási joga</w:t>
      </w:r>
      <w:bookmarkEnd w:id="24"/>
    </w:p>
    <w:p w:rsidR="00153CFD" w:rsidRDefault="00153CFD" w:rsidP="00AF11FB">
      <w:pPr>
        <w:spacing w:after="0" w:line="240" w:lineRule="auto"/>
        <w:jc w:val="both"/>
        <w:rPr>
          <w:rFonts w:ascii="Times New Roman" w:hAnsi="Times New Roman" w:cs="Times New Roman"/>
          <w:b/>
          <w:bCs/>
          <w:sz w:val="24"/>
          <w:szCs w:val="24"/>
          <w:lang w:val="hu" w:eastAsia="hu-HU"/>
        </w:rPr>
      </w:pPr>
    </w:p>
    <w:p w:rsidR="00153CFD" w:rsidRDefault="0031221A" w:rsidP="0060246F">
      <w:pPr>
        <w:numPr>
          <w:ilvl w:val="0"/>
          <w:numId w:val="78"/>
        </w:numPr>
        <w:tabs>
          <w:tab w:val="left" w:pos="0"/>
        </w:tabs>
        <w:spacing w:after="0" w:line="240" w:lineRule="auto"/>
        <w:ind w:right="20"/>
        <w:contextualSpacing/>
        <w:jc w:val="both"/>
        <w:rPr>
          <w:rFonts w:ascii="Times New Roman" w:eastAsia="Times New Roman" w:hAnsi="Times New Roman" w:cs="Times New Roman"/>
          <w:sz w:val="24"/>
          <w:szCs w:val="24"/>
          <w:lang w:val="hu" w:eastAsia="hu-HU"/>
        </w:rPr>
      </w:pPr>
      <w:r>
        <w:rPr>
          <w:rFonts w:ascii="Times New Roman" w:eastAsia="Times New Roman" w:hAnsi="Times New Roman" w:cs="Times New Roman"/>
          <w:sz w:val="24"/>
          <w:szCs w:val="24"/>
          <w:shd w:val="clear" w:color="auto" w:fill="FFFFFF"/>
          <w:lang w:val="hu" w:eastAsia="hu-HU"/>
        </w:rPr>
        <w:t>A főigazgató helyettes a főigazgató főorvos akadályoztatása esetén helyette és nevében jogosult a személyi állomány kinevezési okmányai, parancsai, munkajogviszony megszüntetésével kapcsolatos okmányok, készített iratok kiadmányozására az intézet nevében,</w:t>
      </w:r>
    </w:p>
    <w:p w:rsidR="00153CFD" w:rsidRDefault="00153CFD" w:rsidP="00AF11FB">
      <w:pPr>
        <w:tabs>
          <w:tab w:val="left" w:pos="0"/>
        </w:tabs>
        <w:spacing w:after="0" w:line="240" w:lineRule="auto"/>
        <w:ind w:left="567" w:right="20"/>
        <w:contextualSpacing/>
        <w:jc w:val="both"/>
        <w:rPr>
          <w:rFonts w:ascii="Times New Roman" w:eastAsia="Times New Roman" w:hAnsi="Times New Roman" w:cs="Times New Roman"/>
          <w:sz w:val="24"/>
          <w:szCs w:val="24"/>
          <w:lang w:val="hu" w:eastAsia="hu-HU"/>
        </w:rPr>
      </w:pPr>
    </w:p>
    <w:p w:rsidR="00153CFD" w:rsidRDefault="0031221A" w:rsidP="0060246F">
      <w:pPr>
        <w:numPr>
          <w:ilvl w:val="0"/>
          <w:numId w:val="78"/>
        </w:numPr>
        <w:tabs>
          <w:tab w:val="left" w:pos="670"/>
        </w:tabs>
        <w:spacing w:after="0" w:line="240" w:lineRule="auto"/>
        <w:ind w:right="20"/>
        <w:contextualSpacing/>
        <w:jc w:val="both"/>
        <w:rPr>
          <w:rFonts w:ascii="Times New Roman" w:eastAsia="Times New Roman" w:hAnsi="Times New Roman" w:cs="Times New Roman"/>
          <w:sz w:val="24"/>
          <w:szCs w:val="24"/>
          <w:lang w:val="hu" w:eastAsia="hu-HU"/>
        </w:rPr>
      </w:pPr>
      <w:r>
        <w:rPr>
          <w:rFonts w:ascii="Times New Roman" w:eastAsia="Times New Roman" w:hAnsi="Times New Roman" w:cs="Times New Roman"/>
          <w:sz w:val="24"/>
          <w:szCs w:val="24"/>
          <w:shd w:val="clear" w:color="auto" w:fill="FFFFFF"/>
          <w:lang w:val="hu" w:eastAsia="hu-HU"/>
        </w:rPr>
        <w:t>A főigazgató helyettes az általa felügyelt szakterületeken a főigazgató főorvosi jóváhagyást nem igénylő, vagy az elöljáróként felettes hatáskörbe vont iratok vonatkozásában saját nevében jogosult a kiadmányozásra.</w:t>
      </w:r>
    </w:p>
    <w:p w:rsidR="00153CFD" w:rsidRDefault="00153CFD" w:rsidP="00AF11FB">
      <w:pPr>
        <w:tabs>
          <w:tab w:val="left" w:pos="670"/>
        </w:tabs>
        <w:spacing w:after="0" w:line="240" w:lineRule="auto"/>
        <w:ind w:right="20"/>
        <w:contextualSpacing/>
        <w:jc w:val="both"/>
        <w:rPr>
          <w:rFonts w:ascii="Times New Roman" w:eastAsia="Times New Roman" w:hAnsi="Times New Roman" w:cs="Times New Roman"/>
          <w:sz w:val="24"/>
          <w:szCs w:val="24"/>
          <w:lang w:val="hu" w:eastAsia="hu-HU"/>
        </w:rPr>
      </w:pPr>
    </w:p>
    <w:p w:rsidR="00153CFD" w:rsidRPr="009A1061" w:rsidRDefault="0031221A" w:rsidP="009A1061">
      <w:pPr>
        <w:numPr>
          <w:ilvl w:val="0"/>
          <w:numId w:val="78"/>
        </w:numPr>
        <w:spacing w:after="0" w:line="240" w:lineRule="auto"/>
        <w:jc w:val="both"/>
        <w:rPr>
          <w:rFonts w:ascii="Times New Roman" w:hAnsi="Times New Roman" w:cs="Times New Roman"/>
          <w:bCs/>
          <w:sz w:val="24"/>
          <w:szCs w:val="24"/>
          <w:lang w:val="hu" w:eastAsia="hu-HU"/>
        </w:rPr>
      </w:pPr>
      <w:r>
        <w:rPr>
          <w:rFonts w:ascii="Times New Roman" w:hAnsi="Times New Roman" w:cs="Times New Roman"/>
          <w:sz w:val="24"/>
          <w:szCs w:val="24"/>
          <w:shd w:val="clear" w:color="auto" w:fill="FFFFFF"/>
          <w:lang w:val="hu" w:eastAsia="hu-HU"/>
        </w:rPr>
        <w:t>A főigazgató helyettes, jogszabály, közjogi szervezetszabályozó eszköz, az intézet Szervezeti és Működési Szabályzata vagy ügyrendje alapján, illetve a főigazgató főorvos által jogkörébe utalt további esetekben is jogosult az intézet képviseletében történő kiadmányozásra.</w:t>
      </w:r>
    </w:p>
    <w:p w:rsidR="00153CFD" w:rsidRPr="00E166EA" w:rsidRDefault="0031221A" w:rsidP="00E166EA">
      <w:pPr>
        <w:keepNext/>
        <w:keepLines/>
        <w:spacing w:after="0" w:line="240" w:lineRule="auto"/>
        <w:jc w:val="center"/>
        <w:outlineLvl w:val="0"/>
        <w:rPr>
          <w:rFonts w:ascii="Times New Roman" w:eastAsia="Times New Roman" w:hAnsi="Times New Roman" w:cs="Times New Roman"/>
          <w:b/>
          <w:sz w:val="24"/>
          <w:szCs w:val="24"/>
        </w:rPr>
      </w:pPr>
      <w:r w:rsidRPr="00E166EA">
        <w:rPr>
          <w:rFonts w:ascii="Times New Roman" w:eastAsia="Times New Roman" w:hAnsi="Times New Roman" w:cs="Times New Roman"/>
          <w:b/>
          <w:sz w:val="24"/>
          <w:szCs w:val="24"/>
          <w:shd w:val="clear" w:color="auto" w:fill="FFFFFF"/>
          <w:lang w:val="hu" w:eastAsia="hu-HU"/>
        </w:rPr>
        <w:lastRenderedPageBreak/>
        <w:t>4</w:t>
      </w:r>
      <w:r w:rsidRPr="00E166EA">
        <w:rPr>
          <w:rFonts w:ascii="Times New Roman" w:eastAsia="Times New Roman" w:hAnsi="Times New Roman" w:cs="Times New Roman"/>
          <w:b/>
          <w:sz w:val="24"/>
          <w:szCs w:val="24"/>
        </w:rPr>
        <w:t>.</w:t>
      </w:r>
    </w:p>
    <w:p w:rsidR="00153CFD" w:rsidRPr="00E166EA" w:rsidRDefault="0031221A" w:rsidP="00E166EA">
      <w:pPr>
        <w:keepNext/>
        <w:keepLines/>
        <w:spacing w:after="0" w:line="240" w:lineRule="auto"/>
        <w:jc w:val="center"/>
        <w:outlineLvl w:val="0"/>
        <w:rPr>
          <w:rFonts w:ascii="Times New Roman" w:eastAsia="Times New Roman" w:hAnsi="Times New Roman" w:cs="Times New Roman"/>
          <w:b/>
          <w:sz w:val="24"/>
          <w:szCs w:val="24"/>
        </w:rPr>
      </w:pPr>
      <w:r w:rsidRPr="00E166EA">
        <w:rPr>
          <w:rFonts w:ascii="Times New Roman" w:eastAsia="Times New Roman" w:hAnsi="Times New Roman" w:cs="Times New Roman"/>
          <w:b/>
          <w:sz w:val="24"/>
          <w:szCs w:val="24"/>
        </w:rPr>
        <w:t>Az osztályvezetők kiadmányozási joga</w:t>
      </w:r>
    </w:p>
    <w:p w:rsidR="00153CFD" w:rsidRDefault="00153CFD" w:rsidP="00AF11FB">
      <w:pPr>
        <w:keepNext/>
        <w:keepLines/>
        <w:spacing w:after="0" w:line="240" w:lineRule="auto"/>
        <w:ind w:left="3240"/>
        <w:jc w:val="both"/>
        <w:outlineLvl w:val="0"/>
        <w:rPr>
          <w:rFonts w:ascii="Times New Roman" w:eastAsia="Times New Roman" w:hAnsi="Times New Roman" w:cs="Times New Roman"/>
          <w:b/>
          <w:sz w:val="24"/>
          <w:szCs w:val="24"/>
        </w:rPr>
      </w:pPr>
    </w:p>
    <w:p w:rsidR="00153CFD" w:rsidRDefault="0031221A" w:rsidP="0060246F">
      <w:pPr>
        <w:numPr>
          <w:ilvl w:val="0"/>
          <w:numId w:val="78"/>
        </w:numPr>
        <w:tabs>
          <w:tab w:val="left" w:pos="562"/>
        </w:tabs>
        <w:spacing w:after="0" w:line="240" w:lineRule="auto"/>
        <w:ind w:right="20"/>
        <w:contextualSpacing/>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Valamennyi osztályvezető saját nevében jogosult az általa vezetett osztály képviseletében történő, intézeten belüli kiadmányozásra, valamint illetékességi területén aláírási jogosultsággal rendelkezik a szolgálati, szolgálatszervezési és ellenőrzési naplókba tett bejegyzésekhez.</w:t>
      </w:r>
    </w:p>
    <w:p w:rsidR="00153CFD" w:rsidRDefault="00153CFD" w:rsidP="00AF11FB">
      <w:pPr>
        <w:tabs>
          <w:tab w:val="left" w:pos="562"/>
        </w:tabs>
        <w:spacing w:after="0" w:line="240" w:lineRule="auto"/>
        <w:ind w:left="567" w:right="20"/>
        <w:contextualSpacing/>
        <w:jc w:val="both"/>
        <w:rPr>
          <w:rFonts w:ascii="Times New Roman" w:eastAsia="Times New Roman" w:hAnsi="Times New Roman" w:cs="Times New Roman"/>
          <w:color w:val="000000"/>
          <w:sz w:val="24"/>
          <w:szCs w:val="24"/>
          <w:lang w:val="hu" w:eastAsia="hu-HU"/>
        </w:rPr>
      </w:pPr>
    </w:p>
    <w:p w:rsidR="00153CFD" w:rsidRDefault="0031221A" w:rsidP="0060246F">
      <w:pPr>
        <w:numPr>
          <w:ilvl w:val="0"/>
          <w:numId w:val="78"/>
        </w:numPr>
        <w:tabs>
          <w:tab w:val="left" w:pos="562"/>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hu" w:eastAsia="hu-HU"/>
        </w:rPr>
        <w:t>Az osztályvezetők - hatáskörükbe tartozó ügykörökben - jogosultak saját alárendelt állományuk részére feladat-meghatározó, ellenőrzési célú, vagy tájékoztató jellegű iratok kiadmányozására.</w:t>
      </w:r>
    </w:p>
    <w:p w:rsidR="00153CFD" w:rsidRDefault="00153CFD" w:rsidP="00AF11FB">
      <w:pPr>
        <w:tabs>
          <w:tab w:val="left" w:pos="562"/>
        </w:tabs>
        <w:spacing w:after="0" w:line="240" w:lineRule="auto"/>
        <w:ind w:right="20"/>
        <w:jc w:val="both"/>
        <w:rPr>
          <w:rFonts w:ascii="Times New Roman" w:eastAsia="Times New Roman" w:hAnsi="Times New Roman" w:cs="Times New Roman"/>
          <w:sz w:val="24"/>
          <w:szCs w:val="24"/>
        </w:rPr>
      </w:pPr>
    </w:p>
    <w:p w:rsidR="00153CFD" w:rsidRDefault="0031221A" w:rsidP="0060246F">
      <w:pPr>
        <w:numPr>
          <w:ilvl w:val="0"/>
          <w:numId w:val="78"/>
        </w:numPr>
        <w:tabs>
          <w:tab w:val="left" w:pos="562"/>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A Jogi, Társadalom Biztosítási és Nyilvántartási Osztály osztályvezetője kiadmányozza a főigazgató főorvos által hatáskörbe utalt (főigazgató főorvosi intézkedés, ügyrend, munkaköri leírás útján), fogvatartotti nyilvántartási adatokkal kapcsolatos igazolásokat, értesítéseket.</w:t>
      </w:r>
    </w:p>
    <w:p w:rsidR="00153CFD" w:rsidRDefault="00153CFD" w:rsidP="00AF11FB">
      <w:pPr>
        <w:tabs>
          <w:tab w:val="left" w:pos="562"/>
        </w:tabs>
        <w:spacing w:after="0" w:line="240" w:lineRule="auto"/>
        <w:ind w:right="20"/>
        <w:jc w:val="both"/>
        <w:rPr>
          <w:rFonts w:ascii="Times New Roman" w:eastAsia="Times New Roman" w:hAnsi="Times New Roman" w:cs="Times New Roman"/>
          <w:sz w:val="24"/>
          <w:szCs w:val="24"/>
        </w:rPr>
      </w:pPr>
    </w:p>
    <w:p w:rsidR="00153CFD" w:rsidRDefault="0031221A" w:rsidP="0060246F">
      <w:pPr>
        <w:numPr>
          <w:ilvl w:val="0"/>
          <w:numId w:val="78"/>
        </w:numPr>
        <w:tabs>
          <w:tab w:val="left" w:pos="567"/>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A Személyügyi és Szociális Osztály osztályvezetője kiadmányozza a főigazgató főorvos által hatáskörbe utalt (főigazgató főorvosi intézkedés, ügyrend, munkaköri leírás útján), személyügyi nyilvántartási adatokkal kapcsolatos igazolásokat, értesítéseket.</w:t>
      </w:r>
    </w:p>
    <w:p w:rsidR="00153CFD" w:rsidRDefault="00153CFD" w:rsidP="00AF11FB">
      <w:pPr>
        <w:tabs>
          <w:tab w:val="left" w:pos="567"/>
        </w:tabs>
        <w:spacing w:after="0" w:line="240" w:lineRule="auto"/>
        <w:ind w:right="20"/>
        <w:jc w:val="both"/>
        <w:rPr>
          <w:rFonts w:ascii="Times New Roman" w:eastAsia="Times New Roman" w:hAnsi="Times New Roman" w:cs="Times New Roman"/>
          <w:sz w:val="24"/>
          <w:szCs w:val="24"/>
        </w:rPr>
      </w:pPr>
    </w:p>
    <w:p w:rsidR="00153CFD" w:rsidRDefault="0031221A" w:rsidP="0060246F">
      <w:pPr>
        <w:numPr>
          <w:ilvl w:val="0"/>
          <w:numId w:val="78"/>
        </w:numPr>
        <w:tabs>
          <w:tab w:val="left" w:pos="562"/>
        </w:tabs>
        <w:spacing w:after="0" w:line="240" w:lineRule="auto"/>
        <w:ind w:right="20"/>
        <w:jc w:val="both"/>
        <w:rPr>
          <w:rFonts w:ascii="Times New Roman" w:eastAsia="Times New Roman" w:hAnsi="Times New Roman" w:cs="Times New Roman"/>
          <w:b/>
          <w:sz w:val="24"/>
          <w:szCs w:val="24"/>
          <w:shd w:val="clear" w:color="auto" w:fill="FFFFFF"/>
          <w:lang w:val="hu" w:eastAsia="hu-HU"/>
        </w:rPr>
      </w:pPr>
      <w:r>
        <w:rPr>
          <w:rFonts w:ascii="Times New Roman" w:hAnsi="Times New Roman" w:cs="Times New Roman"/>
          <w:sz w:val="24"/>
          <w:szCs w:val="24"/>
          <w:shd w:val="clear" w:color="auto" w:fill="FFFFFF"/>
        </w:rPr>
        <w:t>Az osztályvezetők a részükre jogszabály, közjogi szervezetszabályozó eszköz, az intézet Szervezeti és Működési Szabályzata vagy ügyrendje alapján, illetve a főigazgató főorvos által jogkörükbe utalt további esetekben is jogosultak lehetnek a kiadmányozásra.</w:t>
      </w:r>
      <w:r>
        <w:rPr>
          <w:rFonts w:ascii="Times New Roman" w:eastAsia="Times New Roman" w:hAnsi="Times New Roman" w:cs="Times New Roman"/>
          <w:b/>
          <w:sz w:val="24"/>
          <w:szCs w:val="24"/>
          <w:shd w:val="clear" w:color="auto" w:fill="FFFFFF"/>
          <w:lang w:val="hu" w:eastAsia="hu-HU"/>
        </w:rPr>
        <w:t xml:space="preserve">  </w:t>
      </w:r>
    </w:p>
    <w:p w:rsidR="00153CFD" w:rsidRDefault="00153CFD" w:rsidP="00AF11FB">
      <w:pPr>
        <w:tabs>
          <w:tab w:val="left" w:pos="562"/>
        </w:tabs>
        <w:spacing w:after="0" w:line="240" w:lineRule="auto"/>
        <w:ind w:right="20"/>
        <w:jc w:val="both"/>
        <w:rPr>
          <w:rFonts w:ascii="Times New Roman" w:eastAsia="Times New Roman" w:hAnsi="Times New Roman" w:cs="Times New Roman"/>
          <w:b/>
          <w:sz w:val="24"/>
          <w:szCs w:val="24"/>
          <w:shd w:val="clear" w:color="auto" w:fill="FFFFFF"/>
          <w:lang w:val="hu" w:eastAsia="hu-HU"/>
        </w:rPr>
      </w:pPr>
    </w:p>
    <w:p w:rsidR="00153CFD" w:rsidRDefault="0031221A" w:rsidP="0060246F">
      <w:pPr>
        <w:numPr>
          <w:ilvl w:val="0"/>
          <w:numId w:val="78"/>
        </w:numPr>
        <w:tabs>
          <w:tab w:val="left" w:pos="567"/>
        </w:tabs>
        <w:spacing w:after="0" w:line="240" w:lineRule="auto"/>
        <w:ind w:right="20"/>
        <w:jc w:val="both"/>
        <w:rPr>
          <w:rFonts w:ascii="Times New Roman" w:eastAsia="Times New Roman" w:hAnsi="Times New Roman" w:cs="Times New Roman"/>
          <w:b/>
          <w:sz w:val="24"/>
          <w:szCs w:val="24"/>
          <w:shd w:val="clear" w:color="auto" w:fill="FFFFFF"/>
          <w:lang w:val="hu" w:eastAsia="hu-HU"/>
        </w:rPr>
      </w:pPr>
      <w:r>
        <w:rPr>
          <w:rFonts w:ascii="Times New Roman" w:eastAsia="Times New Roman" w:hAnsi="Times New Roman" w:cs="Times New Roman"/>
          <w:sz w:val="24"/>
          <w:szCs w:val="24"/>
          <w:shd w:val="clear" w:color="auto" w:fill="FFFFFF"/>
        </w:rPr>
        <w:t xml:space="preserve"> A Biztonsági Osztály osztályvezetője - amennyiben a főigazgató főorvos, illetve főigazgató helyettes is akadályoztatva van, a főigazgató főorvos, vagy a főigazgató helyettes egyidejű értesítése mellett - jogosult a szabaduló igazolások aláírására és kiadmányozására.</w:t>
      </w:r>
      <w:r>
        <w:rPr>
          <w:rFonts w:ascii="Times New Roman" w:eastAsia="Times New Roman" w:hAnsi="Times New Roman" w:cs="Times New Roman"/>
          <w:b/>
          <w:sz w:val="24"/>
          <w:szCs w:val="24"/>
          <w:shd w:val="clear" w:color="auto" w:fill="FFFFFF"/>
          <w:lang w:val="hu" w:eastAsia="hu-HU"/>
        </w:rPr>
        <w:t xml:space="preserve">    </w:t>
      </w:r>
    </w:p>
    <w:p w:rsidR="00153CFD" w:rsidRDefault="00153CFD" w:rsidP="00AF11FB">
      <w:pPr>
        <w:tabs>
          <w:tab w:val="left" w:pos="567"/>
        </w:tabs>
        <w:spacing w:after="0" w:line="240" w:lineRule="auto"/>
        <w:ind w:right="20"/>
        <w:jc w:val="both"/>
        <w:rPr>
          <w:rFonts w:ascii="Times New Roman" w:eastAsia="Times New Roman" w:hAnsi="Times New Roman" w:cs="Times New Roman"/>
          <w:b/>
          <w:sz w:val="24"/>
          <w:szCs w:val="24"/>
          <w:shd w:val="clear" w:color="auto" w:fill="FFFFFF"/>
          <w:lang w:val="hu" w:eastAsia="hu-HU"/>
        </w:rPr>
      </w:pPr>
    </w:p>
    <w:p w:rsidR="00153CFD" w:rsidRDefault="0031221A" w:rsidP="0060246F">
      <w:pPr>
        <w:numPr>
          <w:ilvl w:val="0"/>
          <w:numId w:val="78"/>
        </w:numPr>
        <w:tabs>
          <w:tab w:val="left" w:pos="567"/>
        </w:tabs>
        <w:spacing w:after="0" w:line="240" w:lineRule="auto"/>
        <w:ind w:right="20"/>
        <w:contextualSpacing/>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A Koordinációs és Egészségügyi Ellátó Osztályvezető az intézet képviseletében, saját nevében jogosult az alábbi iratok kiadmányozására:</w:t>
      </w:r>
    </w:p>
    <w:p w:rsidR="00153CFD" w:rsidRDefault="00153CFD" w:rsidP="00AF11FB">
      <w:pPr>
        <w:tabs>
          <w:tab w:val="left" w:pos="567"/>
        </w:tabs>
        <w:spacing w:after="0" w:line="240" w:lineRule="auto"/>
        <w:ind w:right="20"/>
        <w:contextualSpacing/>
        <w:jc w:val="both"/>
        <w:rPr>
          <w:rFonts w:ascii="Times New Roman" w:eastAsia="Times New Roman" w:hAnsi="Times New Roman" w:cs="Times New Roman"/>
          <w:color w:val="000000"/>
          <w:sz w:val="24"/>
          <w:szCs w:val="24"/>
          <w:lang w:val="hu" w:eastAsia="hu-HU"/>
        </w:rPr>
      </w:pPr>
    </w:p>
    <w:p w:rsidR="00153CFD" w:rsidRDefault="0031221A" w:rsidP="0060246F">
      <w:pPr>
        <w:pStyle w:val="Listaszerbekezds1"/>
        <w:numPr>
          <w:ilvl w:val="0"/>
          <w:numId w:val="63"/>
        </w:numPr>
        <w:tabs>
          <w:tab w:val="left" w:pos="709"/>
        </w:tabs>
        <w:spacing w:after="0" w:line="240" w:lineRule="auto"/>
        <w:ind w:left="709"/>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fogvatartotti munkáltatásról szóló keresetigazolás,</w:t>
      </w:r>
    </w:p>
    <w:p w:rsidR="00153CFD" w:rsidRDefault="0031221A" w:rsidP="0060246F">
      <w:pPr>
        <w:pStyle w:val="Listaszerbekezds1"/>
        <w:numPr>
          <w:ilvl w:val="0"/>
          <w:numId w:val="63"/>
        </w:numPr>
        <w:tabs>
          <w:tab w:val="left" w:pos="709"/>
        </w:tabs>
        <w:spacing w:after="0" w:line="240" w:lineRule="auto"/>
        <w:ind w:left="709"/>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fogvatartotti kártérítés esetében másik bv. intézet értesítése szabadulásról,</w:t>
      </w:r>
    </w:p>
    <w:p w:rsidR="00153CFD" w:rsidRDefault="0031221A" w:rsidP="0060246F">
      <w:pPr>
        <w:pStyle w:val="Listaszerbekezds1"/>
        <w:numPr>
          <w:ilvl w:val="0"/>
          <w:numId w:val="63"/>
        </w:numPr>
        <w:tabs>
          <w:tab w:val="left" w:pos="709"/>
        </w:tabs>
        <w:spacing w:after="0" w:line="240" w:lineRule="auto"/>
        <w:ind w:left="709"/>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fogvatartotti kártérítés átjelentése,</w:t>
      </w:r>
    </w:p>
    <w:p w:rsidR="00153CFD" w:rsidRDefault="0031221A" w:rsidP="0060246F">
      <w:pPr>
        <w:pStyle w:val="Listaszerbekezds1"/>
        <w:numPr>
          <w:ilvl w:val="0"/>
          <w:numId w:val="63"/>
        </w:numPr>
        <w:tabs>
          <w:tab w:val="left" w:pos="709"/>
        </w:tabs>
        <w:spacing w:after="0" w:line="240" w:lineRule="auto"/>
        <w:ind w:left="709"/>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kézbesített fogvatartotti kártérítési határozat, meghallgatási jegyzőkönyv kísérőlevele,</w:t>
      </w:r>
    </w:p>
    <w:p w:rsidR="00153CFD" w:rsidRDefault="0031221A" w:rsidP="0060246F">
      <w:pPr>
        <w:pStyle w:val="Listaszerbekezds1"/>
        <w:numPr>
          <w:ilvl w:val="0"/>
          <w:numId w:val="63"/>
        </w:numPr>
        <w:tabs>
          <w:tab w:val="left" w:pos="709"/>
        </w:tabs>
        <w:spacing w:after="0" w:line="240" w:lineRule="auto"/>
        <w:ind w:left="709"/>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fizetési felszólítás,</w:t>
      </w:r>
    </w:p>
    <w:p w:rsidR="00153CFD" w:rsidRDefault="0031221A" w:rsidP="0060246F">
      <w:pPr>
        <w:pStyle w:val="Listaszerbekezds1"/>
        <w:numPr>
          <w:ilvl w:val="0"/>
          <w:numId w:val="63"/>
        </w:numPr>
        <w:tabs>
          <w:tab w:val="left" w:pos="709"/>
        </w:tabs>
        <w:spacing w:after="0" w:line="240" w:lineRule="auto"/>
        <w:ind w:left="709"/>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más bv. intézet gazdasági vezetőjének írott megkereső levél,</w:t>
      </w:r>
    </w:p>
    <w:p w:rsidR="00153CFD" w:rsidRDefault="0031221A" w:rsidP="0060246F">
      <w:pPr>
        <w:pStyle w:val="Listaszerbekezds1"/>
        <w:numPr>
          <w:ilvl w:val="0"/>
          <w:numId w:val="63"/>
        </w:numPr>
        <w:tabs>
          <w:tab w:val="left" w:pos="709"/>
        </w:tabs>
        <w:spacing w:after="0" w:line="240" w:lineRule="auto"/>
        <w:ind w:left="709" w:right="20"/>
        <w:jc w:val="both"/>
        <w:rPr>
          <w:sz w:val="24"/>
          <w:szCs w:val="24"/>
        </w:rPr>
      </w:pPr>
      <w:r>
        <w:rPr>
          <w:rFonts w:ascii="Times New Roman" w:eastAsia="Times New Roman" w:hAnsi="Times New Roman" w:cs="Times New Roman"/>
          <w:color w:val="000000"/>
          <w:sz w:val="24"/>
          <w:szCs w:val="24"/>
          <w:lang w:val="hu" w:eastAsia="hu-HU"/>
        </w:rPr>
        <w:t>fizetési felszólítások személyi állományi tagok esetében (szállódíj, lakbér), j) férőhelyen lakók számára írt tájékoztató levelek.</w:t>
      </w:r>
    </w:p>
    <w:p w:rsidR="00153CFD" w:rsidRDefault="0031221A" w:rsidP="0060246F">
      <w:pPr>
        <w:pStyle w:val="Listaszerbekezds1"/>
        <w:numPr>
          <w:ilvl w:val="0"/>
          <w:numId w:val="63"/>
        </w:numPr>
        <w:tabs>
          <w:tab w:val="left" w:pos="709"/>
        </w:tabs>
        <w:spacing w:after="0" w:line="240" w:lineRule="auto"/>
        <w:ind w:left="709" w:right="20"/>
        <w:jc w:val="both"/>
        <w:rPr>
          <w:sz w:val="24"/>
          <w:szCs w:val="24"/>
        </w:rPr>
      </w:pPr>
      <w:r>
        <w:rPr>
          <w:rFonts w:ascii="Times New Roman" w:hAnsi="Times New Roman" w:cs="Times New Roman"/>
          <w:sz w:val="24"/>
          <w:szCs w:val="24"/>
          <w:shd w:val="clear" w:color="auto" w:fill="FFFFFF"/>
        </w:rPr>
        <w:t>kiadmányozza az intézet területén végzendő, helyi javítási és karbantartási munkák elvégzését engedélyező okmányokat.</w:t>
      </w:r>
    </w:p>
    <w:p w:rsidR="00153CFD" w:rsidRDefault="0031221A" w:rsidP="0060246F">
      <w:pPr>
        <w:pStyle w:val="Listaszerbekezds1"/>
        <w:numPr>
          <w:ilvl w:val="0"/>
          <w:numId w:val="63"/>
        </w:numPr>
        <w:tabs>
          <w:tab w:val="left" w:pos="709"/>
          <w:tab w:val="left" w:pos="992"/>
        </w:tabs>
        <w:spacing w:after="0" w:line="240" w:lineRule="auto"/>
        <w:ind w:left="709"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kiadmányozza az intézeti raktárból származó készletkiadásokat engedélyező okmányokat.</w:t>
      </w:r>
    </w:p>
    <w:p w:rsidR="00153CFD" w:rsidRDefault="0031221A" w:rsidP="0060246F">
      <w:pPr>
        <w:pStyle w:val="Listaszerbekezds1"/>
        <w:numPr>
          <w:ilvl w:val="0"/>
          <w:numId w:val="63"/>
        </w:numPr>
        <w:tabs>
          <w:tab w:val="left" w:pos="709"/>
          <w:tab w:val="left" w:pos="992"/>
        </w:tabs>
        <w:spacing w:after="0" w:line="240" w:lineRule="auto"/>
        <w:ind w:left="709"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kiadmányozza a tároló helyek közötti készlet- illetve eszköz átadás-átvételt engedélyező okmányokat.</w:t>
      </w:r>
    </w:p>
    <w:p w:rsidR="00153CFD" w:rsidRDefault="0031221A" w:rsidP="0060246F">
      <w:pPr>
        <w:pStyle w:val="Listaszerbekezds1"/>
        <w:numPr>
          <w:ilvl w:val="0"/>
          <w:numId w:val="63"/>
        </w:numPr>
        <w:tabs>
          <w:tab w:val="left" w:pos="709"/>
        </w:tabs>
        <w:spacing w:after="0" w:line="240" w:lineRule="auto"/>
        <w:ind w:left="709" w:right="20"/>
        <w:jc w:val="both"/>
        <w:rPr>
          <w:rFonts w:ascii="Times New Roman" w:eastAsia="Times New Roman" w:hAnsi="Times New Roman" w:cs="Times New Roman"/>
          <w:color w:val="000000"/>
          <w:sz w:val="24"/>
          <w:szCs w:val="24"/>
          <w:lang w:val="hu" w:eastAsia="hu-HU"/>
        </w:rPr>
      </w:pPr>
      <w:r>
        <w:rPr>
          <w:rFonts w:ascii="Times New Roman" w:hAnsi="Times New Roman" w:cs="Times New Roman"/>
          <w:sz w:val="24"/>
          <w:szCs w:val="24"/>
          <w:shd w:val="clear" w:color="auto" w:fill="FFFFFF"/>
        </w:rPr>
        <w:lastRenderedPageBreak/>
        <w:t>kiadmányozza az intézet tulajdonában, üzemeltetése alatt álló gépjárművek belföldi magáncélú igénybevételét engedélyező okmányokat.</w:t>
      </w:r>
    </w:p>
    <w:p w:rsidR="00153CFD" w:rsidRDefault="00153CFD" w:rsidP="00AF11FB">
      <w:pPr>
        <w:pStyle w:val="Listaszerbekezds1"/>
        <w:tabs>
          <w:tab w:val="left" w:pos="972"/>
        </w:tabs>
        <w:spacing w:after="0" w:line="240" w:lineRule="auto"/>
        <w:ind w:right="20"/>
        <w:jc w:val="both"/>
        <w:rPr>
          <w:rFonts w:ascii="Times New Roman" w:eastAsia="Times New Roman" w:hAnsi="Times New Roman" w:cs="Times New Roman"/>
          <w:color w:val="000000"/>
          <w:sz w:val="24"/>
          <w:szCs w:val="24"/>
          <w:lang w:val="hu" w:eastAsia="hu-HU"/>
        </w:rPr>
      </w:pPr>
    </w:p>
    <w:p w:rsidR="00153CFD" w:rsidRDefault="0031221A" w:rsidP="0060246F">
      <w:pPr>
        <w:numPr>
          <w:ilvl w:val="0"/>
          <w:numId w:val="78"/>
        </w:numPr>
        <w:tabs>
          <w:tab w:val="left" w:pos="562"/>
        </w:tabs>
        <w:spacing w:after="0" w:line="240" w:lineRule="auto"/>
        <w:ind w:right="20"/>
        <w:contextualSpacing/>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Valamennyi osztályvezető saját nevében jogosult az általa vezetett osztály képviseletében történő, intézeten belüli kiadmányozásra, valamint illetékességi területén aláírási jogosultsággal rendelkezik a szolgálati, szolgálatszervezési és ellenőrzési naplókba tett bejegyzésekhez.</w:t>
      </w:r>
    </w:p>
    <w:p w:rsidR="00153CFD" w:rsidRDefault="00153CFD" w:rsidP="00AF11FB">
      <w:pPr>
        <w:keepNext/>
        <w:keepLines/>
        <w:spacing w:after="0" w:line="240" w:lineRule="auto"/>
        <w:jc w:val="both"/>
        <w:outlineLvl w:val="0"/>
        <w:rPr>
          <w:rFonts w:ascii="Times New Roman" w:eastAsia="Times New Roman" w:hAnsi="Times New Roman" w:cs="Times New Roman"/>
          <w:sz w:val="24"/>
          <w:szCs w:val="24"/>
        </w:rPr>
      </w:pPr>
    </w:p>
    <w:p w:rsidR="00153CFD" w:rsidRPr="00E166EA" w:rsidRDefault="0031221A" w:rsidP="00E166EA">
      <w:pPr>
        <w:tabs>
          <w:tab w:val="left" w:pos="612"/>
        </w:tabs>
        <w:spacing w:after="0" w:line="240" w:lineRule="auto"/>
        <w:ind w:right="20"/>
        <w:jc w:val="center"/>
        <w:rPr>
          <w:rFonts w:ascii="Times New Roman" w:hAnsi="Times New Roman" w:cs="Times New Roman"/>
          <w:b/>
          <w:bCs/>
          <w:sz w:val="24"/>
          <w:szCs w:val="24"/>
          <w:lang w:val="hu" w:eastAsia="hu-HU"/>
        </w:rPr>
      </w:pPr>
      <w:r w:rsidRPr="00E166EA">
        <w:rPr>
          <w:rFonts w:ascii="Times New Roman" w:hAnsi="Times New Roman" w:cs="Times New Roman"/>
          <w:b/>
          <w:bCs/>
          <w:sz w:val="24"/>
          <w:szCs w:val="24"/>
          <w:lang w:val="hu" w:eastAsia="hu-HU"/>
        </w:rPr>
        <w:t>5.</w:t>
      </w:r>
    </w:p>
    <w:p w:rsidR="00153CFD" w:rsidRPr="00E166EA" w:rsidRDefault="0031221A" w:rsidP="00E166EA">
      <w:pPr>
        <w:keepNext/>
        <w:keepLines/>
        <w:spacing w:after="0" w:line="240" w:lineRule="auto"/>
        <w:jc w:val="center"/>
        <w:outlineLvl w:val="0"/>
        <w:rPr>
          <w:rFonts w:ascii="Times New Roman" w:eastAsia="Times New Roman" w:hAnsi="Times New Roman" w:cs="Times New Roman"/>
          <w:b/>
          <w:bCs/>
          <w:color w:val="000000"/>
          <w:sz w:val="24"/>
          <w:szCs w:val="24"/>
          <w:lang w:val="hu" w:eastAsia="hu-HU"/>
        </w:rPr>
      </w:pPr>
      <w:bookmarkStart w:id="25" w:name="bookmark50"/>
      <w:r w:rsidRPr="00E166EA">
        <w:rPr>
          <w:rFonts w:ascii="Times New Roman" w:eastAsia="Times New Roman" w:hAnsi="Times New Roman" w:cs="Times New Roman"/>
          <w:b/>
          <w:bCs/>
          <w:color w:val="000000"/>
          <w:sz w:val="24"/>
          <w:szCs w:val="24"/>
          <w:lang w:val="hu" w:eastAsia="hu-HU"/>
        </w:rPr>
        <w:t>Kiadmányozásra jogosult egyéb beosztások</w:t>
      </w:r>
      <w:bookmarkEnd w:id="25"/>
    </w:p>
    <w:p w:rsidR="00153CFD" w:rsidRDefault="00153CFD" w:rsidP="00AF11FB">
      <w:pPr>
        <w:keepNext/>
        <w:keepLines/>
        <w:spacing w:after="0" w:line="240" w:lineRule="auto"/>
        <w:ind w:left="2600"/>
        <w:jc w:val="both"/>
        <w:outlineLvl w:val="0"/>
        <w:rPr>
          <w:rFonts w:ascii="Times New Roman" w:eastAsia="Times New Roman" w:hAnsi="Times New Roman" w:cs="Times New Roman"/>
          <w:b/>
          <w:bCs/>
          <w:color w:val="000000"/>
          <w:sz w:val="24"/>
          <w:szCs w:val="24"/>
          <w:lang w:val="hu" w:eastAsia="hu-HU"/>
        </w:rPr>
      </w:pPr>
    </w:p>
    <w:p w:rsidR="00153CFD" w:rsidRDefault="0031221A" w:rsidP="0060246F">
      <w:pPr>
        <w:numPr>
          <w:ilvl w:val="0"/>
          <w:numId w:val="78"/>
        </w:numPr>
        <w:tabs>
          <w:tab w:val="left" w:pos="992"/>
        </w:tabs>
        <w:spacing w:after="0" w:line="240" w:lineRule="auto"/>
        <w:ind w:right="20"/>
        <w:contextualSpacing/>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A szolgálatban lévő biztonsági-főfelügyelő fogvatartott szállítása, vagy előállítása esetén szállítási terv, illetve előállítási utasítás kiadmányozására jogosult - a biztonsági osztályvezető egyidejű értesítése mellett -, amennyiben az esemény hivatali munkaidőn kívül, a főigazgató főorvos és a főigazgató helyettes, továbbá a biztonsági osztályvezető távollétében történik.</w:t>
      </w:r>
    </w:p>
    <w:p w:rsidR="00153CFD" w:rsidRDefault="00153CFD" w:rsidP="00AF11FB">
      <w:pPr>
        <w:tabs>
          <w:tab w:val="left" w:pos="992"/>
        </w:tabs>
        <w:spacing w:after="0" w:line="240" w:lineRule="auto"/>
        <w:ind w:left="567" w:right="20"/>
        <w:contextualSpacing/>
        <w:jc w:val="both"/>
        <w:rPr>
          <w:rFonts w:ascii="Times New Roman" w:eastAsia="Times New Roman" w:hAnsi="Times New Roman" w:cs="Times New Roman"/>
          <w:color w:val="000000"/>
          <w:sz w:val="24"/>
          <w:szCs w:val="24"/>
          <w:lang w:val="hu" w:eastAsia="hu-HU"/>
        </w:rPr>
      </w:pPr>
    </w:p>
    <w:p w:rsidR="00153CFD" w:rsidRDefault="0031221A" w:rsidP="0060246F">
      <w:pPr>
        <w:numPr>
          <w:ilvl w:val="0"/>
          <w:numId w:val="78"/>
        </w:numPr>
        <w:tabs>
          <w:tab w:val="left" w:pos="567"/>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A jogtanácsos jogtanácsosi igazolvány, illetve meghatalmazás alapján kiadmányozza a polgári peres és peren kívüli eljárásokban benyújtandó beadványokat (kereseti kérelem, ellenkérelem, előkészítő irat, nyilatkozat, bizonyítási indítvány, fizetési meghagyás iránti kérelem, ellentmondás, végrehajtási kérelem, kifogás stb.).</w:t>
      </w:r>
    </w:p>
    <w:p w:rsidR="00153CFD" w:rsidRDefault="00153CFD" w:rsidP="00AF11FB">
      <w:pPr>
        <w:tabs>
          <w:tab w:val="left" w:pos="567"/>
        </w:tabs>
        <w:spacing w:after="0" w:line="240" w:lineRule="auto"/>
        <w:ind w:right="20"/>
        <w:jc w:val="both"/>
        <w:rPr>
          <w:rFonts w:ascii="Times New Roman" w:eastAsia="Times New Roman" w:hAnsi="Times New Roman" w:cs="Times New Roman"/>
          <w:sz w:val="24"/>
          <w:szCs w:val="24"/>
        </w:rPr>
      </w:pPr>
    </w:p>
    <w:p w:rsidR="00E166EA" w:rsidRPr="00E56C4C" w:rsidRDefault="0031221A" w:rsidP="0060246F">
      <w:pPr>
        <w:numPr>
          <w:ilvl w:val="0"/>
          <w:numId w:val="78"/>
        </w:numPr>
        <w:tabs>
          <w:tab w:val="left" w:pos="567"/>
        </w:tabs>
        <w:spacing w:after="0" w:line="240" w:lineRule="auto"/>
        <w:ind w:right="20"/>
        <w:jc w:val="both"/>
        <w:rPr>
          <w:rFonts w:ascii="Times New Roman" w:eastAsia="Times New Roman" w:hAnsi="Times New Roman" w:cs="Times New Roman"/>
          <w:sz w:val="24"/>
          <w:szCs w:val="24"/>
        </w:rPr>
      </w:pPr>
      <w:r>
        <w:rPr>
          <w:rFonts w:ascii="Times New Roman" w:eastAsia="Arial Unicode MS" w:hAnsi="Times New Roman" w:cs="Times New Roman"/>
          <w:color w:val="000000"/>
          <w:sz w:val="24"/>
          <w:szCs w:val="24"/>
          <w:lang w:val="hu" w:eastAsia="hu-HU"/>
        </w:rPr>
        <w:t>A beosztott állomány tagjai a részükre jogszabály, közjogi szervezetszabályozó eszköz, az intézet Szervezeti és Működési Szabályzata vagy ügyrendje alapján kivételesen további esetekben is jogosultak lehetnek a kiadmányozásra.</w:t>
      </w:r>
      <w:bookmarkStart w:id="26" w:name="bookmark51"/>
    </w:p>
    <w:p w:rsidR="00E166EA" w:rsidRDefault="00E166EA" w:rsidP="00AF11FB">
      <w:pPr>
        <w:tabs>
          <w:tab w:val="left" w:pos="567"/>
        </w:tabs>
        <w:spacing w:after="0" w:line="240" w:lineRule="auto"/>
        <w:ind w:right="20"/>
        <w:jc w:val="both"/>
        <w:rPr>
          <w:rFonts w:ascii="Times New Roman" w:eastAsia="Times New Roman" w:hAnsi="Times New Roman" w:cs="Times New Roman"/>
          <w:sz w:val="24"/>
          <w:szCs w:val="24"/>
        </w:rPr>
      </w:pPr>
    </w:p>
    <w:p w:rsidR="00E166EA" w:rsidRDefault="00E166EA" w:rsidP="00AF11FB">
      <w:pPr>
        <w:tabs>
          <w:tab w:val="left" w:pos="567"/>
        </w:tabs>
        <w:spacing w:after="0" w:line="240" w:lineRule="auto"/>
        <w:ind w:right="20"/>
        <w:jc w:val="both"/>
        <w:rPr>
          <w:rFonts w:ascii="Times New Roman" w:eastAsia="Times New Roman" w:hAnsi="Times New Roman" w:cs="Times New Roman"/>
          <w:sz w:val="24"/>
          <w:szCs w:val="24"/>
        </w:rPr>
      </w:pPr>
    </w:p>
    <w:p w:rsidR="00E166EA" w:rsidRDefault="00E166EA" w:rsidP="00AF11FB">
      <w:pPr>
        <w:tabs>
          <w:tab w:val="left" w:pos="567"/>
        </w:tabs>
        <w:spacing w:after="0" w:line="240" w:lineRule="auto"/>
        <w:ind w:right="20"/>
        <w:jc w:val="both"/>
        <w:rPr>
          <w:rFonts w:ascii="Times New Roman" w:eastAsia="Times New Roman" w:hAnsi="Times New Roman" w:cs="Times New Roman"/>
          <w:sz w:val="24"/>
          <w:szCs w:val="24"/>
        </w:rPr>
      </w:pPr>
    </w:p>
    <w:p w:rsidR="00153CFD" w:rsidRPr="003513CA" w:rsidRDefault="0031221A" w:rsidP="00E166EA">
      <w:pPr>
        <w:pStyle w:val="Listaszerbekezds"/>
        <w:tabs>
          <w:tab w:val="left" w:pos="567"/>
        </w:tabs>
        <w:spacing w:after="0" w:line="240" w:lineRule="auto"/>
        <w:ind w:right="20"/>
        <w:jc w:val="center"/>
        <w:rPr>
          <w:rFonts w:ascii="Times New Roman" w:eastAsia="Times New Roman" w:hAnsi="Times New Roman" w:cs="Times New Roman"/>
          <w:sz w:val="24"/>
          <w:szCs w:val="24"/>
        </w:rPr>
      </w:pPr>
      <w:r w:rsidRPr="003513CA">
        <w:rPr>
          <w:rFonts w:ascii="Times New Roman" w:eastAsia="Times New Roman" w:hAnsi="Times New Roman" w:cs="Times New Roman"/>
          <w:b/>
          <w:sz w:val="24"/>
          <w:szCs w:val="24"/>
        </w:rPr>
        <w:t>IV. FEJEZET</w:t>
      </w:r>
      <w:bookmarkEnd w:id="26"/>
    </w:p>
    <w:p w:rsidR="00153CFD" w:rsidRDefault="0031221A" w:rsidP="00E166EA">
      <w:pPr>
        <w:pStyle w:val="Cm"/>
        <w:spacing w:after="0"/>
        <w:ind w:left="720"/>
        <w:rPr>
          <w:rFonts w:ascii="Times New Roman" w:hAnsi="Times New Roman" w:cs="Times New Roman"/>
          <w:sz w:val="24"/>
          <w:szCs w:val="24"/>
        </w:rPr>
      </w:pPr>
      <w:bookmarkStart w:id="27" w:name="bookmark52"/>
      <w:r>
        <w:rPr>
          <w:rFonts w:ascii="Times New Roman" w:hAnsi="Times New Roman" w:cs="Times New Roman"/>
          <w:sz w:val="24"/>
          <w:szCs w:val="24"/>
        </w:rPr>
        <w:t>A</w:t>
      </w:r>
      <w:bookmarkEnd w:id="27"/>
      <w:r>
        <w:rPr>
          <w:rFonts w:ascii="Times New Roman" w:hAnsi="Times New Roman" w:cs="Times New Roman"/>
          <w:sz w:val="24"/>
          <w:szCs w:val="24"/>
        </w:rPr>
        <w:t>Z IMEI MŰKÖDÉSE ÉS DÖNTÉSELŐKÉSZÍTÉS</w:t>
      </w:r>
    </w:p>
    <w:p w:rsidR="007757C4" w:rsidRDefault="007757C4" w:rsidP="007757C4">
      <w:pPr>
        <w:keepNext/>
        <w:keepLines/>
        <w:spacing w:after="0" w:line="240" w:lineRule="auto"/>
        <w:outlineLvl w:val="0"/>
        <w:rPr>
          <w:rFonts w:ascii="Times New Roman" w:eastAsia="Times New Roman" w:hAnsi="Times New Roman" w:cs="Times New Roman"/>
          <w:b/>
          <w:bCs/>
          <w:color w:val="000000"/>
          <w:sz w:val="24"/>
          <w:szCs w:val="24"/>
          <w:lang w:val="hu" w:eastAsia="hu-HU"/>
        </w:rPr>
      </w:pPr>
      <w:bookmarkStart w:id="28" w:name="bookmark53"/>
    </w:p>
    <w:p w:rsidR="00153CFD" w:rsidRPr="007757C4" w:rsidRDefault="0031221A" w:rsidP="007757C4">
      <w:pPr>
        <w:keepNext/>
        <w:keepLines/>
        <w:spacing w:after="0" w:line="240" w:lineRule="auto"/>
        <w:jc w:val="center"/>
        <w:outlineLvl w:val="0"/>
        <w:rPr>
          <w:rFonts w:ascii="Times New Roman" w:eastAsia="Times New Roman" w:hAnsi="Times New Roman" w:cs="Times New Roman"/>
          <w:b/>
          <w:bCs/>
          <w:color w:val="000000"/>
          <w:sz w:val="24"/>
          <w:szCs w:val="24"/>
          <w:lang w:val="hu" w:eastAsia="hu-HU"/>
        </w:rPr>
      </w:pPr>
      <w:r w:rsidRPr="007757C4">
        <w:rPr>
          <w:rFonts w:ascii="Times New Roman" w:eastAsia="Times New Roman" w:hAnsi="Times New Roman" w:cs="Times New Roman"/>
          <w:b/>
          <w:bCs/>
          <w:color w:val="000000"/>
          <w:sz w:val="24"/>
          <w:szCs w:val="24"/>
          <w:lang w:val="hu" w:eastAsia="hu-HU"/>
        </w:rPr>
        <w:t>l.</w:t>
      </w:r>
      <w:bookmarkEnd w:id="28"/>
    </w:p>
    <w:p w:rsidR="00153CFD" w:rsidRPr="003513CA" w:rsidRDefault="0031221A" w:rsidP="00E166EA">
      <w:pPr>
        <w:pStyle w:val="Listaszerbekezds"/>
        <w:keepNext/>
        <w:keepLines/>
        <w:spacing w:after="0" w:line="240" w:lineRule="auto"/>
        <w:jc w:val="center"/>
        <w:outlineLvl w:val="0"/>
        <w:rPr>
          <w:rFonts w:ascii="Times New Roman" w:eastAsia="Times New Roman" w:hAnsi="Times New Roman" w:cs="Times New Roman"/>
          <w:b/>
          <w:bCs/>
          <w:color w:val="000000"/>
          <w:sz w:val="24"/>
          <w:szCs w:val="24"/>
          <w:lang w:val="hu" w:eastAsia="hu-HU"/>
        </w:rPr>
      </w:pPr>
      <w:bookmarkStart w:id="29" w:name="bookmark54"/>
      <w:r w:rsidRPr="003513CA">
        <w:rPr>
          <w:rFonts w:ascii="Times New Roman" w:eastAsia="Times New Roman" w:hAnsi="Times New Roman" w:cs="Times New Roman"/>
          <w:b/>
          <w:bCs/>
          <w:color w:val="000000"/>
          <w:sz w:val="24"/>
          <w:szCs w:val="24"/>
          <w:lang w:val="hu" w:eastAsia="hu-HU"/>
        </w:rPr>
        <w:t>A működéssel kapcsolatos általános rendelkezések</w:t>
      </w:r>
      <w:bookmarkEnd w:id="29"/>
    </w:p>
    <w:p w:rsidR="00153CFD" w:rsidRDefault="00153CFD" w:rsidP="00AF11FB">
      <w:pPr>
        <w:keepNext/>
        <w:keepLines/>
        <w:spacing w:after="0" w:line="240" w:lineRule="auto"/>
        <w:ind w:left="2720"/>
        <w:jc w:val="both"/>
        <w:outlineLvl w:val="0"/>
        <w:rPr>
          <w:rFonts w:ascii="Times New Roman" w:eastAsia="Times New Roman" w:hAnsi="Times New Roman" w:cs="Times New Roman"/>
          <w:b/>
          <w:bCs/>
          <w:color w:val="000000"/>
          <w:sz w:val="24"/>
          <w:szCs w:val="24"/>
          <w:lang w:val="hu" w:eastAsia="hu-HU"/>
        </w:rPr>
      </w:pPr>
    </w:p>
    <w:p w:rsidR="00153CFD" w:rsidRDefault="0031221A" w:rsidP="0060246F">
      <w:pPr>
        <w:numPr>
          <w:ilvl w:val="0"/>
          <w:numId w:val="78"/>
        </w:numPr>
        <w:tabs>
          <w:tab w:val="left" w:pos="709"/>
        </w:tabs>
        <w:spacing w:after="0" w:line="240" w:lineRule="auto"/>
        <w:ind w:right="20"/>
        <w:contextualSpacing/>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Az IMEI–t a főigazgató főorvos képviseli. E jogkörét - a jogszabályban meghatározott kivételektől eltekintve - helyettesére és az intézet egyes szervezeti egységeinek vezetőire, vagy munkatársaira - elsősorban feladatkörükbe tartozó ügyekben - átruházhatja.</w:t>
      </w:r>
    </w:p>
    <w:p w:rsidR="00153CFD" w:rsidRDefault="00153CFD" w:rsidP="00AF11FB">
      <w:pPr>
        <w:tabs>
          <w:tab w:val="left" w:pos="709"/>
        </w:tabs>
        <w:spacing w:after="0" w:line="240" w:lineRule="auto"/>
        <w:ind w:left="709" w:right="20"/>
        <w:contextualSpacing/>
        <w:jc w:val="both"/>
        <w:rPr>
          <w:rFonts w:ascii="Times New Roman" w:eastAsia="Times New Roman" w:hAnsi="Times New Roman" w:cs="Times New Roman"/>
          <w:color w:val="000000"/>
          <w:sz w:val="24"/>
          <w:szCs w:val="24"/>
          <w:lang w:val="hu" w:eastAsia="hu-HU"/>
        </w:rPr>
      </w:pPr>
    </w:p>
    <w:p w:rsidR="00153CFD" w:rsidRDefault="0031221A" w:rsidP="0060246F">
      <w:pPr>
        <w:numPr>
          <w:ilvl w:val="0"/>
          <w:numId w:val="78"/>
        </w:numPr>
        <w:tabs>
          <w:tab w:val="left" w:pos="709"/>
        </w:tabs>
        <w:spacing w:after="0" w:line="240" w:lineRule="auto"/>
        <w:ind w:right="20"/>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Az IMEI szervezeti egységei a főigazgató főorvos által jóváhagyott ügyrendek, munka- és ellenőrzés tervek szerint végzik tevékenységüket.</w:t>
      </w:r>
    </w:p>
    <w:p w:rsidR="00153CFD" w:rsidRDefault="00153CFD" w:rsidP="00AF11FB">
      <w:pPr>
        <w:tabs>
          <w:tab w:val="left" w:pos="538"/>
        </w:tabs>
        <w:spacing w:after="0" w:line="240" w:lineRule="auto"/>
        <w:ind w:right="20"/>
        <w:jc w:val="both"/>
        <w:rPr>
          <w:rFonts w:ascii="Times New Roman" w:eastAsia="Times New Roman" w:hAnsi="Times New Roman" w:cs="Times New Roman"/>
          <w:color w:val="000000"/>
          <w:sz w:val="24"/>
          <w:szCs w:val="24"/>
          <w:lang w:val="hu" w:eastAsia="hu-HU"/>
        </w:rPr>
      </w:pPr>
    </w:p>
    <w:p w:rsidR="00153CFD" w:rsidRDefault="0031221A" w:rsidP="0060246F">
      <w:pPr>
        <w:numPr>
          <w:ilvl w:val="0"/>
          <w:numId w:val="78"/>
        </w:numPr>
        <w:tabs>
          <w:tab w:val="left" w:pos="709"/>
        </w:tabs>
        <w:spacing w:after="0" w:line="240" w:lineRule="auto"/>
        <w:ind w:right="20"/>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Az állomány valamennyi tagja köteles a feladatok végrehajtásában együttműködni. A szervezeti egységek közötti kapcsolatrendszer kialakításáért és működéséért a szervezeti egységek vezetői felelősek.</w:t>
      </w:r>
    </w:p>
    <w:p w:rsidR="00153CFD" w:rsidRDefault="00153CFD" w:rsidP="00AF11FB">
      <w:pPr>
        <w:tabs>
          <w:tab w:val="left" w:pos="538"/>
        </w:tabs>
        <w:spacing w:after="0" w:line="240" w:lineRule="auto"/>
        <w:ind w:left="709" w:right="20"/>
        <w:jc w:val="both"/>
        <w:rPr>
          <w:rFonts w:ascii="Times New Roman" w:eastAsia="Times New Roman" w:hAnsi="Times New Roman" w:cs="Times New Roman"/>
          <w:color w:val="000000"/>
          <w:sz w:val="24"/>
          <w:szCs w:val="24"/>
          <w:lang w:val="hu" w:eastAsia="hu-HU"/>
        </w:rPr>
      </w:pPr>
    </w:p>
    <w:p w:rsidR="00153CFD" w:rsidRDefault="0031221A" w:rsidP="0060246F">
      <w:pPr>
        <w:numPr>
          <w:ilvl w:val="0"/>
          <w:numId w:val="78"/>
        </w:numPr>
        <w:tabs>
          <w:tab w:val="left" w:pos="709"/>
        </w:tabs>
        <w:spacing w:after="0" w:line="240" w:lineRule="auto"/>
        <w:ind w:right="20"/>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A végrehajtás hatékonyságának és a működés szabályszerűségének biztosítására a főigazgató főorvos, a főigazgató helyettes, az ápolási igazgató és az osztályvezetők ellenőrzési tervet készítenek, melynek végrehajtásáért felelősek.</w:t>
      </w:r>
    </w:p>
    <w:p w:rsidR="00153CFD" w:rsidRDefault="00153CFD" w:rsidP="00AF11FB">
      <w:pPr>
        <w:tabs>
          <w:tab w:val="left" w:pos="542"/>
        </w:tabs>
        <w:spacing w:after="0" w:line="240" w:lineRule="auto"/>
        <w:ind w:left="709" w:right="20"/>
        <w:jc w:val="both"/>
        <w:rPr>
          <w:rFonts w:ascii="Times New Roman" w:eastAsia="Times New Roman" w:hAnsi="Times New Roman" w:cs="Times New Roman"/>
          <w:color w:val="000000"/>
          <w:sz w:val="24"/>
          <w:szCs w:val="24"/>
          <w:lang w:val="hu" w:eastAsia="hu-HU"/>
        </w:rPr>
      </w:pPr>
    </w:p>
    <w:p w:rsidR="00153CFD" w:rsidRDefault="0031221A" w:rsidP="0060246F">
      <w:pPr>
        <w:numPr>
          <w:ilvl w:val="0"/>
          <w:numId w:val="78"/>
        </w:numPr>
        <w:tabs>
          <w:tab w:val="left" w:pos="709"/>
        </w:tabs>
        <w:spacing w:after="0" w:line="240" w:lineRule="auto"/>
        <w:ind w:right="20"/>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A jogszabályokban meghatározott keretek között az IMEI együttműködik a bíróságokkal, ügyészségekkel, nyomozóhatóságokkal, a hon,- és rendvédelmi szervekkel, az Igazságügyi Szolgálattal, a szakfelügyeletet ellátó szervekkel és más szakmai szervezetekkel, illetve hatóságokkal.</w:t>
      </w:r>
    </w:p>
    <w:p w:rsidR="00153CFD" w:rsidRDefault="00153CFD" w:rsidP="00AF11FB">
      <w:pPr>
        <w:tabs>
          <w:tab w:val="left" w:pos="542"/>
        </w:tabs>
        <w:spacing w:after="0" w:line="240" w:lineRule="auto"/>
        <w:ind w:right="20"/>
        <w:jc w:val="both"/>
        <w:rPr>
          <w:rFonts w:ascii="Times New Roman" w:eastAsia="Times New Roman" w:hAnsi="Times New Roman" w:cs="Times New Roman"/>
          <w:color w:val="000000"/>
          <w:sz w:val="24"/>
          <w:szCs w:val="24"/>
          <w:lang w:val="hu" w:eastAsia="hu-HU"/>
        </w:rPr>
      </w:pPr>
    </w:p>
    <w:p w:rsidR="00153CFD" w:rsidRDefault="0031221A" w:rsidP="0060246F">
      <w:pPr>
        <w:numPr>
          <w:ilvl w:val="0"/>
          <w:numId w:val="78"/>
        </w:numPr>
        <w:tabs>
          <w:tab w:val="left" w:pos="709"/>
        </w:tabs>
        <w:spacing w:after="0" w:line="240" w:lineRule="auto"/>
        <w:ind w:right="20"/>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Az IMEI együttműködik továbbá a társadalomba reintegrálódást elősegítő, társadalmi szervezettekkel, karitatív szervezetekkel, börtönmissziókkal, egyházakkal, alapítványokkal, személyekkel.</w:t>
      </w:r>
    </w:p>
    <w:p w:rsidR="00153CFD" w:rsidRDefault="00153CFD" w:rsidP="00AF11FB">
      <w:pPr>
        <w:tabs>
          <w:tab w:val="left" w:pos="542"/>
        </w:tabs>
        <w:spacing w:after="0" w:line="240" w:lineRule="auto"/>
        <w:ind w:left="709" w:right="20"/>
        <w:jc w:val="both"/>
        <w:rPr>
          <w:rFonts w:ascii="Times New Roman" w:eastAsia="Times New Roman" w:hAnsi="Times New Roman" w:cs="Times New Roman"/>
          <w:color w:val="000000"/>
          <w:sz w:val="24"/>
          <w:szCs w:val="24"/>
          <w:lang w:val="hu" w:eastAsia="hu-HU"/>
        </w:rPr>
      </w:pPr>
    </w:p>
    <w:p w:rsidR="00153CFD" w:rsidRPr="00E56C4C" w:rsidRDefault="0031221A" w:rsidP="00E56C4C">
      <w:pPr>
        <w:keepNext/>
        <w:keepLines/>
        <w:spacing w:after="0" w:line="240" w:lineRule="auto"/>
        <w:jc w:val="center"/>
        <w:outlineLvl w:val="0"/>
        <w:rPr>
          <w:rFonts w:ascii="Times New Roman" w:eastAsia="Times New Roman" w:hAnsi="Times New Roman" w:cs="Times New Roman"/>
          <w:b/>
          <w:bCs/>
          <w:color w:val="000000"/>
          <w:sz w:val="24"/>
          <w:szCs w:val="24"/>
          <w:lang w:val="hu" w:eastAsia="hu-HU"/>
        </w:rPr>
      </w:pPr>
      <w:bookmarkStart w:id="30" w:name="bookmark55"/>
      <w:r w:rsidRPr="00E56C4C">
        <w:rPr>
          <w:rFonts w:ascii="Times New Roman" w:eastAsia="Times New Roman" w:hAnsi="Times New Roman" w:cs="Times New Roman"/>
          <w:b/>
          <w:bCs/>
          <w:color w:val="000000"/>
          <w:sz w:val="24"/>
          <w:szCs w:val="24"/>
          <w:lang w:val="hu" w:eastAsia="hu-HU"/>
        </w:rPr>
        <w:t>2.</w:t>
      </w:r>
      <w:bookmarkEnd w:id="30"/>
    </w:p>
    <w:p w:rsidR="00153CFD" w:rsidRPr="003513CA" w:rsidRDefault="0031221A" w:rsidP="00E166EA">
      <w:pPr>
        <w:pStyle w:val="Listaszerbekezds"/>
        <w:keepNext/>
        <w:keepLines/>
        <w:spacing w:after="0" w:line="240" w:lineRule="auto"/>
        <w:jc w:val="center"/>
        <w:outlineLvl w:val="0"/>
        <w:rPr>
          <w:rFonts w:ascii="Times New Roman" w:eastAsia="Times New Roman" w:hAnsi="Times New Roman" w:cs="Times New Roman"/>
          <w:b/>
          <w:bCs/>
          <w:color w:val="000000"/>
          <w:sz w:val="24"/>
          <w:szCs w:val="24"/>
          <w:lang w:val="hu" w:eastAsia="hu-HU"/>
        </w:rPr>
      </w:pPr>
      <w:bookmarkStart w:id="31" w:name="bookmark56"/>
      <w:r w:rsidRPr="003513CA">
        <w:rPr>
          <w:rFonts w:ascii="Times New Roman" w:eastAsia="Times New Roman" w:hAnsi="Times New Roman" w:cs="Times New Roman"/>
          <w:b/>
          <w:bCs/>
          <w:color w:val="000000"/>
          <w:sz w:val="24"/>
          <w:szCs w:val="24"/>
          <w:lang w:val="hu" w:eastAsia="hu-HU"/>
        </w:rPr>
        <w:t>Az IMEI döntés előkészítő rendszere</w:t>
      </w:r>
      <w:bookmarkEnd w:id="31"/>
    </w:p>
    <w:p w:rsidR="00153CFD" w:rsidRDefault="00153CFD" w:rsidP="00AF11FB">
      <w:pPr>
        <w:keepNext/>
        <w:keepLines/>
        <w:spacing w:after="0" w:line="240" w:lineRule="auto"/>
        <w:ind w:left="2100"/>
        <w:jc w:val="both"/>
        <w:outlineLvl w:val="0"/>
        <w:rPr>
          <w:rFonts w:ascii="Times New Roman" w:eastAsia="Times New Roman" w:hAnsi="Times New Roman" w:cs="Times New Roman"/>
          <w:b/>
          <w:bCs/>
          <w:color w:val="000000"/>
          <w:sz w:val="24"/>
          <w:szCs w:val="24"/>
          <w:lang w:val="hu" w:eastAsia="hu-HU"/>
        </w:rPr>
      </w:pPr>
    </w:p>
    <w:p w:rsidR="00153CFD" w:rsidRDefault="0031221A" w:rsidP="0060246F">
      <w:pPr>
        <w:numPr>
          <w:ilvl w:val="0"/>
          <w:numId w:val="78"/>
        </w:numPr>
        <w:tabs>
          <w:tab w:val="left" w:pos="547"/>
        </w:tabs>
        <w:spacing w:after="0" w:line="240" w:lineRule="auto"/>
        <w:ind w:right="20"/>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 xml:space="preserve"> Szakmai irányító munkával, ellenőrzéssel kapcsolatos döntések előkészítése, munkafolyamatok értékelése, beszámoltatás, feladatok megoldásának értékelése, valamint a szélesebb körű tájékoztatás érdekében értekezleti rendszer működik:</w:t>
      </w:r>
    </w:p>
    <w:p w:rsidR="00153CFD" w:rsidRDefault="00153CFD" w:rsidP="00AF11FB">
      <w:pPr>
        <w:tabs>
          <w:tab w:val="left" w:pos="547"/>
        </w:tabs>
        <w:spacing w:after="0" w:line="240" w:lineRule="auto"/>
        <w:ind w:left="560" w:right="20"/>
        <w:jc w:val="both"/>
        <w:rPr>
          <w:rFonts w:ascii="Times New Roman" w:eastAsia="Times New Roman" w:hAnsi="Times New Roman" w:cs="Times New Roman"/>
          <w:color w:val="000000"/>
          <w:sz w:val="24"/>
          <w:szCs w:val="24"/>
          <w:lang w:val="hu" w:eastAsia="hu-HU"/>
        </w:rPr>
      </w:pPr>
    </w:p>
    <w:p w:rsidR="00153CFD" w:rsidRDefault="0031221A" w:rsidP="0060246F">
      <w:pPr>
        <w:pStyle w:val="Listaszerbekezds1"/>
        <w:numPr>
          <w:ilvl w:val="0"/>
          <w:numId w:val="64"/>
        </w:numPr>
        <w:tabs>
          <w:tab w:val="left" w:pos="709"/>
        </w:tabs>
        <w:spacing w:after="0" w:line="240" w:lineRule="auto"/>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napi koordinációs vezetői értekezlet,</w:t>
      </w:r>
    </w:p>
    <w:p w:rsidR="00153CFD" w:rsidRDefault="0031221A" w:rsidP="0060246F">
      <w:pPr>
        <w:pStyle w:val="Listaszerbekezds1"/>
        <w:numPr>
          <w:ilvl w:val="0"/>
          <w:numId w:val="64"/>
        </w:numPr>
        <w:tabs>
          <w:tab w:val="left" w:pos="709"/>
        </w:tabs>
        <w:spacing w:after="0" w:line="240" w:lineRule="auto"/>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napi orvos értekezletek</w:t>
      </w:r>
    </w:p>
    <w:p w:rsidR="00153CFD" w:rsidRDefault="0031221A" w:rsidP="0060246F">
      <w:pPr>
        <w:pStyle w:val="Listaszerbekezds1"/>
        <w:numPr>
          <w:ilvl w:val="0"/>
          <w:numId w:val="64"/>
        </w:numPr>
        <w:tabs>
          <w:tab w:val="left" w:pos="709"/>
        </w:tabs>
        <w:spacing w:after="0" w:line="240" w:lineRule="auto"/>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napi főápolói értekezlet,</w:t>
      </w:r>
    </w:p>
    <w:p w:rsidR="00153CFD" w:rsidRDefault="0031221A" w:rsidP="0060246F">
      <w:pPr>
        <w:pStyle w:val="Listaszerbekezds1"/>
        <w:numPr>
          <w:ilvl w:val="0"/>
          <w:numId w:val="64"/>
        </w:numPr>
        <w:tabs>
          <w:tab w:val="left" w:pos="709"/>
        </w:tabs>
        <w:spacing w:after="0" w:line="240" w:lineRule="auto"/>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állományértekezlet,</w:t>
      </w:r>
    </w:p>
    <w:p w:rsidR="00153CFD" w:rsidRDefault="0031221A" w:rsidP="0060246F">
      <w:pPr>
        <w:pStyle w:val="Listaszerbekezds1"/>
        <w:numPr>
          <w:ilvl w:val="0"/>
          <w:numId w:val="64"/>
        </w:numPr>
        <w:tabs>
          <w:tab w:val="left" w:pos="709"/>
        </w:tabs>
        <w:spacing w:after="0" w:line="240" w:lineRule="auto"/>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osztály értekezletek.</w:t>
      </w:r>
    </w:p>
    <w:p w:rsidR="00153CFD" w:rsidRDefault="00153CFD" w:rsidP="00AF11FB">
      <w:pPr>
        <w:pStyle w:val="Listaszerbekezds1"/>
        <w:tabs>
          <w:tab w:val="left" w:pos="1210"/>
        </w:tabs>
        <w:spacing w:after="0" w:line="240" w:lineRule="auto"/>
        <w:ind w:left="360"/>
        <w:jc w:val="both"/>
        <w:rPr>
          <w:rFonts w:ascii="Times New Roman" w:eastAsia="Times New Roman" w:hAnsi="Times New Roman" w:cs="Times New Roman"/>
          <w:color w:val="000000"/>
          <w:sz w:val="24"/>
          <w:szCs w:val="24"/>
          <w:lang w:val="hu" w:eastAsia="hu-HU"/>
        </w:rPr>
      </w:pPr>
    </w:p>
    <w:p w:rsidR="00153CFD" w:rsidRPr="00E166EA" w:rsidRDefault="0031221A" w:rsidP="00E166EA">
      <w:pPr>
        <w:keepNext/>
        <w:keepLines/>
        <w:spacing w:after="0" w:line="240" w:lineRule="auto"/>
        <w:jc w:val="center"/>
        <w:outlineLvl w:val="0"/>
        <w:rPr>
          <w:rFonts w:ascii="Times New Roman" w:eastAsia="Times New Roman" w:hAnsi="Times New Roman" w:cs="Times New Roman"/>
          <w:b/>
          <w:bCs/>
          <w:color w:val="000000"/>
          <w:sz w:val="24"/>
          <w:szCs w:val="24"/>
          <w:lang w:val="hu" w:eastAsia="hu-HU"/>
        </w:rPr>
      </w:pPr>
      <w:bookmarkStart w:id="32" w:name="bookmark57"/>
      <w:r w:rsidRPr="00E166EA">
        <w:rPr>
          <w:rFonts w:ascii="Times New Roman" w:eastAsia="Times New Roman" w:hAnsi="Times New Roman" w:cs="Times New Roman"/>
          <w:b/>
          <w:bCs/>
          <w:color w:val="000000"/>
          <w:sz w:val="24"/>
          <w:szCs w:val="24"/>
          <w:lang w:val="hu" w:eastAsia="hu-HU"/>
        </w:rPr>
        <w:t>3.</w:t>
      </w:r>
      <w:bookmarkEnd w:id="32"/>
    </w:p>
    <w:p w:rsidR="00153CFD" w:rsidRPr="00E166EA" w:rsidRDefault="0031221A" w:rsidP="00E166EA">
      <w:pPr>
        <w:keepNext/>
        <w:keepLines/>
        <w:spacing w:after="0" w:line="240" w:lineRule="auto"/>
        <w:jc w:val="center"/>
        <w:outlineLvl w:val="0"/>
        <w:rPr>
          <w:rFonts w:ascii="Times New Roman" w:eastAsia="Times New Roman" w:hAnsi="Times New Roman" w:cs="Times New Roman"/>
          <w:b/>
          <w:bCs/>
          <w:color w:val="000000"/>
          <w:sz w:val="24"/>
          <w:szCs w:val="24"/>
          <w:lang w:val="hu" w:eastAsia="hu-HU"/>
        </w:rPr>
      </w:pPr>
      <w:bookmarkStart w:id="33" w:name="bookmark58"/>
      <w:r w:rsidRPr="00E166EA">
        <w:rPr>
          <w:rFonts w:ascii="Times New Roman" w:eastAsia="Times New Roman" w:hAnsi="Times New Roman" w:cs="Times New Roman"/>
          <w:b/>
          <w:bCs/>
          <w:color w:val="000000"/>
          <w:sz w:val="24"/>
          <w:szCs w:val="24"/>
          <w:lang w:val="hu" w:eastAsia="hu-HU"/>
        </w:rPr>
        <w:t>Napi értekezlet</w:t>
      </w:r>
      <w:bookmarkEnd w:id="33"/>
      <w:r w:rsidRPr="00E166EA">
        <w:rPr>
          <w:rFonts w:ascii="Times New Roman" w:eastAsia="Times New Roman" w:hAnsi="Times New Roman" w:cs="Times New Roman"/>
          <w:b/>
          <w:bCs/>
          <w:color w:val="000000"/>
          <w:sz w:val="24"/>
          <w:szCs w:val="24"/>
          <w:lang w:val="hu" w:eastAsia="hu-HU"/>
        </w:rPr>
        <w:t>etek</w:t>
      </w:r>
    </w:p>
    <w:p w:rsidR="00153CFD" w:rsidRDefault="00153CFD" w:rsidP="00AF11FB">
      <w:pPr>
        <w:keepNext/>
        <w:keepLines/>
        <w:spacing w:after="0" w:line="240" w:lineRule="auto"/>
        <w:jc w:val="both"/>
        <w:outlineLvl w:val="0"/>
        <w:rPr>
          <w:rFonts w:ascii="Times New Roman" w:eastAsia="Times New Roman" w:hAnsi="Times New Roman" w:cs="Times New Roman"/>
          <w:b/>
          <w:bCs/>
          <w:color w:val="000000"/>
          <w:sz w:val="24"/>
          <w:szCs w:val="24"/>
          <w:lang w:val="hu" w:eastAsia="hu-HU"/>
        </w:rPr>
      </w:pPr>
    </w:p>
    <w:p w:rsidR="00153CFD" w:rsidRDefault="0031221A" w:rsidP="0060246F">
      <w:pPr>
        <w:pStyle w:val="Listaszerbekezds1"/>
        <w:numPr>
          <w:ilvl w:val="0"/>
          <w:numId w:val="78"/>
        </w:numPr>
        <w:tabs>
          <w:tab w:val="left" w:pos="567"/>
        </w:tabs>
        <w:spacing w:after="0" w:line="240" w:lineRule="auto"/>
        <w:ind w:right="20"/>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Napi koordinációs vezetői értekezlet célja, a döntéshozatalhoz, a feladat-végrehajtáshoz szükséges információk biztosítása, a főigazgató főorvosi tájékoztatás a vezetői állomány részére. Napi aktuális feladatok meghatározása, beszámoltatás, visszacsatolás az elvégzett feladatokról. Feladat meghatározás.</w:t>
      </w:r>
    </w:p>
    <w:p w:rsidR="00153CFD" w:rsidRDefault="00153CFD" w:rsidP="00AF11FB">
      <w:pPr>
        <w:pStyle w:val="Listaszerbekezds1"/>
        <w:tabs>
          <w:tab w:val="left" w:pos="567"/>
        </w:tabs>
        <w:spacing w:after="0" w:line="240" w:lineRule="auto"/>
        <w:ind w:right="20"/>
        <w:jc w:val="both"/>
        <w:rPr>
          <w:rFonts w:ascii="Times New Roman" w:eastAsia="Times New Roman" w:hAnsi="Times New Roman" w:cs="Times New Roman"/>
          <w:color w:val="000000"/>
          <w:sz w:val="24"/>
          <w:szCs w:val="24"/>
          <w:lang w:val="hu" w:eastAsia="hu-HU"/>
        </w:rPr>
      </w:pPr>
    </w:p>
    <w:p w:rsidR="00153CFD" w:rsidRDefault="0031221A" w:rsidP="0060246F">
      <w:pPr>
        <w:pStyle w:val="Listaszerbekezds1"/>
        <w:numPr>
          <w:ilvl w:val="0"/>
          <w:numId w:val="78"/>
        </w:numPr>
        <w:tabs>
          <w:tab w:val="left" w:pos="567"/>
        </w:tabs>
        <w:spacing w:after="0" w:line="240" w:lineRule="auto"/>
        <w:ind w:right="20"/>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Napi orvos értekezlet, az ápoltak állapotáról, gyógyszereléséről, terápiákról szakmai megbeszélés esetenként a pszichológusok, az osztályvezető főápolók részvételével, a főigazgató főorvos vezetésével.</w:t>
      </w:r>
    </w:p>
    <w:p w:rsidR="00153CFD" w:rsidRDefault="00153CFD" w:rsidP="00AF11FB">
      <w:pPr>
        <w:pStyle w:val="Listaszerbekezds1"/>
        <w:tabs>
          <w:tab w:val="left" w:pos="562"/>
        </w:tabs>
        <w:spacing w:after="0" w:line="240" w:lineRule="auto"/>
        <w:ind w:left="780" w:right="20"/>
        <w:jc w:val="both"/>
        <w:rPr>
          <w:rFonts w:ascii="Times New Roman" w:eastAsia="Times New Roman" w:hAnsi="Times New Roman" w:cs="Times New Roman"/>
          <w:color w:val="000000"/>
          <w:sz w:val="24"/>
          <w:szCs w:val="24"/>
          <w:lang w:val="hu" w:eastAsia="hu-HU"/>
        </w:rPr>
      </w:pPr>
    </w:p>
    <w:p w:rsidR="00153CFD" w:rsidRDefault="0031221A" w:rsidP="0060246F">
      <w:pPr>
        <w:pStyle w:val="Listaszerbekezds1"/>
        <w:numPr>
          <w:ilvl w:val="0"/>
          <w:numId w:val="78"/>
        </w:numPr>
        <w:tabs>
          <w:tab w:val="left" w:pos="558"/>
        </w:tabs>
        <w:spacing w:after="0" w:line="240" w:lineRule="auto"/>
        <w:ind w:right="20"/>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Napi főápolói értekezlet, az ápolási igazgató vezetésével. Az ápoltak aktuális állapotáról, a várható kiszállításokról (szakértői vizsgálatra, diagnosztikai vizsgálatokra, tárgyalásra), azok megszervezéséről.</w:t>
      </w:r>
    </w:p>
    <w:p w:rsidR="00153CFD" w:rsidRDefault="00153CFD" w:rsidP="00AF11FB">
      <w:pPr>
        <w:tabs>
          <w:tab w:val="left" w:pos="558"/>
        </w:tabs>
        <w:spacing w:after="0" w:line="240" w:lineRule="auto"/>
        <w:ind w:right="20"/>
        <w:contextualSpacing/>
        <w:jc w:val="both"/>
        <w:rPr>
          <w:rFonts w:ascii="Times New Roman" w:eastAsia="Times New Roman" w:hAnsi="Times New Roman" w:cs="Times New Roman"/>
          <w:color w:val="000000"/>
          <w:sz w:val="24"/>
          <w:szCs w:val="24"/>
          <w:lang w:val="hu" w:eastAsia="hu-HU"/>
        </w:rPr>
      </w:pPr>
    </w:p>
    <w:p w:rsidR="00153CFD" w:rsidRPr="00E166EA" w:rsidRDefault="0031221A" w:rsidP="00E166EA">
      <w:pPr>
        <w:keepNext/>
        <w:keepLines/>
        <w:spacing w:after="0" w:line="240" w:lineRule="auto"/>
        <w:jc w:val="center"/>
        <w:outlineLvl w:val="0"/>
        <w:rPr>
          <w:rFonts w:ascii="Times New Roman" w:eastAsia="Times New Roman" w:hAnsi="Times New Roman" w:cs="Times New Roman"/>
          <w:b/>
          <w:bCs/>
          <w:color w:val="000000"/>
          <w:sz w:val="24"/>
          <w:szCs w:val="24"/>
          <w:lang w:val="hu" w:eastAsia="hu-HU"/>
        </w:rPr>
      </w:pPr>
      <w:bookmarkStart w:id="34" w:name="bookmark61"/>
      <w:r w:rsidRPr="00E166EA">
        <w:rPr>
          <w:rFonts w:ascii="Times New Roman" w:eastAsia="Times New Roman" w:hAnsi="Times New Roman" w:cs="Times New Roman"/>
          <w:b/>
          <w:bCs/>
          <w:color w:val="000000"/>
          <w:sz w:val="24"/>
          <w:szCs w:val="24"/>
          <w:lang w:val="hu" w:eastAsia="hu-HU"/>
        </w:rPr>
        <w:t>4.</w:t>
      </w:r>
    </w:p>
    <w:p w:rsidR="00153CFD" w:rsidRPr="00E166EA" w:rsidRDefault="0031221A" w:rsidP="00E166EA">
      <w:pPr>
        <w:keepNext/>
        <w:keepLines/>
        <w:spacing w:after="0" w:line="240" w:lineRule="auto"/>
        <w:jc w:val="center"/>
        <w:outlineLvl w:val="0"/>
        <w:rPr>
          <w:rFonts w:ascii="Times New Roman" w:eastAsia="Times New Roman" w:hAnsi="Times New Roman" w:cs="Times New Roman"/>
          <w:b/>
          <w:bCs/>
          <w:color w:val="000000"/>
          <w:sz w:val="24"/>
          <w:szCs w:val="24"/>
          <w:lang w:val="hu" w:eastAsia="hu-HU"/>
        </w:rPr>
      </w:pPr>
      <w:r w:rsidRPr="00E166EA">
        <w:rPr>
          <w:rFonts w:ascii="Times New Roman" w:eastAsia="Times New Roman" w:hAnsi="Times New Roman" w:cs="Times New Roman"/>
          <w:b/>
          <w:bCs/>
          <w:color w:val="000000"/>
          <w:sz w:val="24"/>
          <w:szCs w:val="24"/>
          <w:lang w:val="hu" w:eastAsia="hu-HU"/>
        </w:rPr>
        <w:t>Állományértekezlet</w:t>
      </w:r>
      <w:bookmarkEnd w:id="34"/>
    </w:p>
    <w:p w:rsidR="00153CFD" w:rsidRDefault="00153CFD" w:rsidP="00AF11FB">
      <w:pPr>
        <w:keepNext/>
        <w:keepLines/>
        <w:spacing w:after="0" w:line="240" w:lineRule="auto"/>
        <w:ind w:left="1080"/>
        <w:jc w:val="both"/>
        <w:outlineLvl w:val="0"/>
        <w:rPr>
          <w:rFonts w:ascii="Times New Roman" w:eastAsia="Times New Roman" w:hAnsi="Times New Roman" w:cs="Times New Roman"/>
          <w:b/>
          <w:bCs/>
          <w:color w:val="000000"/>
          <w:sz w:val="24"/>
          <w:szCs w:val="24"/>
          <w:lang w:val="hu" w:eastAsia="hu-HU"/>
        </w:rPr>
      </w:pPr>
    </w:p>
    <w:p w:rsidR="00153CFD" w:rsidRDefault="0031221A" w:rsidP="0060246F">
      <w:pPr>
        <w:numPr>
          <w:ilvl w:val="0"/>
          <w:numId w:val="78"/>
        </w:numPr>
        <w:tabs>
          <w:tab w:val="left" w:pos="567"/>
        </w:tabs>
        <w:spacing w:after="0" w:line="240" w:lineRule="auto"/>
        <w:ind w:right="20"/>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Az állományértekezlet célja a személyi állomány egészét érintő tevékenységek, események értékelése, valamint az ezzel kapcsolatos feladat-meghatározás. Az állományértekezleten a szolgálatban lévő személyi állományi tagok vesznek részt - ide nem értve az intézet folyamatos működéséhez szükséges, alapvető szolgálati feladatokat ellátókat.</w:t>
      </w:r>
    </w:p>
    <w:p w:rsidR="00153CFD" w:rsidRDefault="00153CFD" w:rsidP="00AF11FB">
      <w:pPr>
        <w:tabs>
          <w:tab w:val="left" w:pos="567"/>
        </w:tabs>
        <w:spacing w:after="0" w:line="240" w:lineRule="auto"/>
        <w:ind w:left="560" w:right="20"/>
        <w:jc w:val="both"/>
        <w:rPr>
          <w:rFonts w:ascii="Times New Roman" w:eastAsia="Times New Roman" w:hAnsi="Times New Roman" w:cs="Times New Roman"/>
          <w:color w:val="000000"/>
          <w:sz w:val="24"/>
          <w:szCs w:val="24"/>
          <w:lang w:val="hu" w:eastAsia="hu-HU"/>
        </w:rPr>
      </w:pPr>
    </w:p>
    <w:p w:rsidR="00C30E0A" w:rsidRPr="007757C4" w:rsidRDefault="00BF51AD" w:rsidP="0060246F">
      <w:pPr>
        <w:numPr>
          <w:ilvl w:val="0"/>
          <w:numId w:val="78"/>
        </w:numPr>
        <w:tabs>
          <w:tab w:val="left" w:pos="567"/>
        </w:tabs>
        <w:spacing w:after="0" w:line="240" w:lineRule="auto"/>
        <w:ind w:right="20"/>
        <w:jc w:val="both"/>
        <w:rPr>
          <w:rFonts w:ascii="Times New Roman" w:eastAsia="Times New Roman" w:hAnsi="Times New Roman" w:cs="Times New Roman"/>
          <w:color w:val="000000"/>
          <w:sz w:val="24"/>
          <w:szCs w:val="24"/>
          <w:lang w:val="hu" w:eastAsia="hu-HU"/>
        </w:rPr>
      </w:pPr>
      <w:r>
        <w:rPr>
          <w:rFonts w:ascii="Times New Roman" w:eastAsia="Arial Unicode MS" w:hAnsi="Times New Roman" w:cs="Times New Roman"/>
          <w:color w:val="000000"/>
          <w:sz w:val="24"/>
          <w:szCs w:val="24"/>
          <w:lang w:val="hu" w:eastAsia="hu-HU"/>
        </w:rPr>
        <w:lastRenderedPageBreak/>
        <w:t>A Büntetés-végrehajtás és az</w:t>
      </w:r>
      <w:r w:rsidR="0031221A" w:rsidRPr="00BF51AD">
        <w:rPr>
          <w:rFonts w:ascii="Times New Roman" w:eastAsia="Arial Unicode MS" w:hAnsi="Times New Roman" w:cs="Times New Roman"/>
          <w:color w:val="000000"/>
          <w:sz w:val="24"/>
          <w:szCs w:val="24"/>
          <w:lang w:val="hu" w:eastAsia="hu-HU"/>
        </w:rPr>
        <w:t xml:space="preserve"> </w:t>
      </w:r>
      <w:r w:rsidR="0031221A" w:rsidRPr="00BF51AD">
        <w:rPr>
          <w:rFonts w:ascii="Times New Roman" w:eastAsia="Arial Unicode MS" w:hAnsi="Times New Roman" w:cs="Times New Roman"/>
          <w:color w:val="000000"/>
          <w:sz w:val="24"/>
          <w:szCs w:val="24"/>
          <w:lang w:val="en-US" w:eastAsia="hu-HU"/>
        </w:rPr>
        <w:t>IMEI</w:t>
      </w:r>
      <w:r w:rsidR="0031221A">
        <w:rPr>
          <w:rFonts w:ascii="Times New Roman" w:eastAsia="Arial Unicode MS" w:hAnsi="Times New Roman" w:cs="Times New Roman"/>
          <w:color w:val="000000"/>
          <w:sz w:val="24"/>
          <w:szCs w:val="24"/>
          <w:lang w:val="en-US" w:eastAsia="hu-HU"/>
        </w:rPr>
        <w:t xml:space="preserve"> </w:t>
      </w:r>
      <w:r w:rsidR="0031221A">
        <w:rPr>
          <w:rFonts w:ascii="Times New Roman" w:eastAsia="Arial Unicode MS" w:hAnsi="Times New Roman" w:cs="Times New Roman"/>
          <w:color w:val="000000"/>
          <w:sz w:val="24"/>
          <w:szCs w:val="24"/>
          <w:lang w:val="hu" w:eastAsia="hu-HU"/>
        </w:rPr>
        <w:t>előző évi munkájának, teljesítményének értékelése, valamint az aktuális év feladatainak, elérhető céljainak, feladatainak megfogalmazása.</w:t>
      </w:r>
    </w:p>
    <w:p w:rsidR="00153CFD" w:rsidRDefault="00153CFD" w:rsidP="00AF11FB">
      <w:pPr>
        <w:tabs>
          <w:tab w:val="left" w:pos="567"/>
        </w:tabs>
        <w:spacing w:after="0" w:line="240" w:lineRule="auto"/>
        <w:ind w:right="20"/>
        <w:jc w:val="both"/>
        <w:rPr>
          <w:rFonts w:ascii="Times New Roman" w:eastAsia="Times New Roman" w:hAnsi="Times New Roman" w:cs="Times New Roman"/>
          <w:b/>
          <w:sz w:val="24"/>
          <w:szCs w:val="24"/>
        </w:rPr>
      </w:pPr>
    </w:p>
    <w:p w:rsidR="00153CFD" w:rsidRPr="00E166EA" w:rsidRDefault="0031221A" w:rsidP="00E166EA">
      <w:pPr>
        <w:tabs>
          <w:tab w:val="left" w:pos="567"/>
        </w:tabs>
        <w:spacing w:after="0" w:line="240" w:lineRule="auto"/>
        <w:ind w:right="20"/>
        <w:jc w:val="center"/>
        <w:rPr>
          <w:rFonts w:ascii="Times New Roman" w:eastAsia="Times New Roman" w:hAnsi="Times New Roman" w:cs="Times New Roman"/>
          <w:b/>
          <w:sz w:val="24"/>
          <w:szCs w:val="24"/>
        </w:rPr>
      </w:pPr>
      <w:r w:rsidRPr="00E166EA">
        <w:rPr>
          <w:rFonts w:ascii="Times New Roman" w:eastAsia="Times New Roman" w:hAnsi="Times New Roman" w:cs="Times New Roman"/>
          <w:b/>
          <w:sz w:val="24"/>
          <w:szCs w:val="24"/>
        </w:rPr>
        <w:t>5.</w:t>
      </w:r>
    </w:p>
    <w:p w:rsidR="00153CFD" w:rsidRPr="00E166EA" w:rsidRDefault="0031221A" w:rsidP="00E166EA">
      <w:pPr>
        <w:tabs>
          <w:tab w:val="left" w:pos="567"/>
        </w:tabs>
        <w:spacing w:after="0" w:line="240" w:lineRule="auto"/>
        <w:ind w:right="20"/>
        <w:jc w:val="center"/>
        <w:rPr>
          <w:rFonts w:ascii="Times New Roman" w:eastAsia="Times New Roman" w:hAnsi="Times New Roman" w:cs="Times New Roman"/>
          <w:b/>
          <w:sz w:val="24"/>
          <w:szCs w:val="24"/>
        </w:rPr>
      </w:pPr>
      <w:r w:rsidRPr="00E166EA">
        <w:rPr>
          <w:rFonts w:ascii="Times New Roman" w:eastAsia="Times New Roman" w:hAnsi="Times New Roman" w:cs="Times New Roman"/>
          <w:b/>
          <w:sz w:val="24"/>
          <w:szCs w:val="24"/>
        </w:rPr>
        <w:t>Osztályértekezletek</w:t>
      </w:r>
    </w:p>
    <w:p w:rsidR="00153CFD" w:rsidRDefault="00153CFD" w:rsidP="00AF11FB">
      <w:pPr>
        <w:tabs>
          <w:tab w:val="left" w:pos="567"/>
        </w:tabs>
        <w:spacing w:after="0" w:line="240" w:lineRule="auto"/>
        <w:ind w:right="20"/>
        <w:jc w:val="both"/>
        <w:rPr>
          <w:rFonts w:ascii="Times New Roman" w:eastAsia="Times New Roman" w:hAnsi="Times New Roman" w:cs="Times New Roman"/>
          <w:b/>
          <w:sz w:val="24"/>
          <w:szCs w:val="24"/>
        </w:rPr>
      </w:pPr>
    </w:p>
    <w:p w:rsidR="00153CFD" w:rsidRDefault="0031221A" w:rsidP="0060246F">
      <w:pPr>
        <w:numPr>
          <w:ilvl w:val="0"/>
          <w:numId w:val="78"/>
        </w:numPr>
        <w:tabs>
          <w:tab w:val="left" w:pos="562"/>
        </w:tabs>
        <w:spacing w:after="0" w:line="240" w:lineRule="auto"/>
        <w:ind w:right="20"/>
        <w:contextualSpacing/>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 xml:space="preserve">Az osztályvezetők a felelősek az osztályértekezletek munkatervben meghatározott rendszeressége, illetve eseti megszervezéséért. Az osztályértekezleten feladatszabás: sürgős feladatok megbeszélése, részfeladatok kiosztása, az osztály dolgozóinak informálása, tájékoztatása történik. Az osztályértekezlet célja továbbá az osztály belső életének, működésének, problémáinak feltárása, megbeszélése. </w:t>
      </w:r>
    </w:p>
    <w:p w:rsidR="00153CFD" w:rsidRDefault="00153CFD" w:rsidP="00AF11FB">
      <w:pPr>
        <w:tabs>
          <w:tab w:val="left" w:pos="562"/>
        </w:tabs>
        <w:spacing w:after="0" w:line="240" w:lineRule="auto"/>
        <w:ind w:left="567" w:right="20"/>
        <w:contextualSpacing/>
        <w:jc w:val="both"/>
        <w:rPr>
          <w:rFonts w:ascii="Times New Roman" w:eastAsia="Times New Roman" w:hAnsi="Times New Roman" w:cs="Times New Roman"/>
          <w:color w:val="000000"/>
          <w:sz w:val="24"/>
          <w:szCs w:val="24"/>
          <w:lang w:val="hu" w:eastAsia="hu-HU"/>
        </w:rPr>
      </w:pPr>
    </w:p>
    <w:p w:rsidR="00153CFD" w:rsidRDefault="00153CFD" w:rsidP="00AF11FB">
      <w:pPr>
        <w:tabs>
          <w:tab w:val="left" w:pos="562"/>
        </w:tabs>
        <w:spacing w:after="0" w:line="240" w:lineRule="auto"/>
        <w:ind w:left="567" w:right="20"/>
        <w:contextualSpacing/>
        <w:jc w:val="both"/>
        <w:rPr>
          <w:rFonts w:ascii="Times New Roman" w:eastAsia="Times New Roman" w:hAnsi="Times New Roman" w:cs="Times New Roman"/>
          <w:color w:val="000000"/>
          <w:sz w:val="24"/>
          <w:szCs w:val="24"/>
          <w:lang w:val="hu" w:eastAsia="hu-HU"/>
        </w:rPr>
      </w:pPr>
    </w:p>
    <w:p w:rsidR="00153CFD" w:rsidRPr="00E166EA" w:rsidRDefault="0031221A" w:rsidP="00E166EA">
      <w:pPr>
        <w:tabs>
          <w:tab w:val="left" w:pos="562"/>
        </w:tabs>
        <w:spacing w:after="0" w:line="240" w:lineRule="auto"/>
        <w:ind w:right="20"/>
        <w:jc w:val="center"/>
        <w:rPr>
          <w:rFonts w:ascii="Times New Roman" w:eastAsia="Times New Roman" w:hAnsi="Times New Roman" w:cs="Times New Roman"/>
          <w:b/>
          <w:color w:val="000000"/>
          <w:sz w:val="24"/>
          <w:szCs w:val="24"/>
          <w:lang w:val="hu" w:eastAsia="hu-HU"/>
        </w:rPr>
      </w:pPr>
      <w:r w:rsidRPr="00E166EA">
        <w:rPr>
          <w:rFonts w:ascii="Times New Roman" w:eastAsia="Times New Roman" w:hAnsi="Times New Roman" w:cs="Times New Roman"/>
          <w:b/>
          <w:color w:val="000000"/>
          <w:sz w:val="24"/>
          <w:szCs w:val="24"/>
          <w:lang w:val="hu" w:eastAsia="hu-HU"/>
        </w:rPr>
        <w:t>6.</w:t>
      </w:r>
    </w:p>
    <w:p w:rsidR="00153CFD" w:rsidRPr="00E166EA" w:rsidRDefault="0031221A" w:rsidP="00E166EA">
      <w:pPr>
        <w:tabs>
          <w:tab w:val="left" w:pos="562"/>
        </w:tabs>
        <w:spacing w:after="0" w:line="240" w:lineRule="auto"/>
        <w:ind w:right="20"/>
        <w:jc w:val="center"/>
        <w:rPr>
          <w:rFonts w:ascii="Times New Roman" w:eastAsia="Times New Roman" w:hAnsi="Times New Roman" w:cs="Times New Roman"/>
          <w:b/>
          <w:color w:val="000000"/>
          <w:sz w:val="24"/>
          <w:szCs w:val="24"/>
          <w:lang w:val="hu" w:eastAsia="hu-HU"/>
        </w:rPr>
      </w:pPr>
      <w:r w:rsidRPr="00E166EA">
        <w:rPr>
          <w:rFonts w:ascii="Times New Roman" w:eastAsia="Times New Roman" w:hAnsi="Times New Roman" w:cs="Times New Roman"/>
          <w:b/>
          <w:color w:val="000000"/>
          <w:sz w:val="24"/>
          <w:szCs w:val="24"/>
          <w:lang w:val="hu" w:eastAsia="hu-HU"/>
        </w:rPr>
        <w:t>Bizottságok</w:t>
      </w:r>
    </w:p>
    <w:p w:rsidR="00153CFD" w:rsidRDefault="00153CFD" w:rsidP="00AF11FB">
      <w:pPr>
        <w:tabs>
          <w:tab w:val="left" w:pos="0"/>
        </w:tabs>
        <w:spacing w:after="0" w:line="240" w:lineRule="auto"/>
        <w:ind w:right="20"/>
        <w:contextualSpacing/>
        <w:jc w:val="both"/>
        <w:rPr>
          <w:rFonts w:ascii="Times New Roman" w:eastAsia="Times New Roman" w:hAnsi="Times New Roman" w:cs="Times New Roman"/>
          <w:b/>
          <w:color w:val="000000"/>
          <w:sz w:val="24"/>
          <w:szCs w:val="24"/>
          <w:lang w:val="hu" w:eastAsia="hu-HU"/>
        </w:rPr>
      </w:pPr>
    </w:p>
    <w:p w:rsidR="00153CFD" w:rsidRDefault="0031221A" w:rsidP="0060246F">
      <w:pPr>
        <w:numPr>
          <w:ilvl w:val="0"/>
          <w:numId w:val="78"/>
        </w:numPr>
        <w:tabs>
          <w:tab w:val="left" w:pos="562"/>
        </w:tabs>
        <w:spacing w:after="0" w:line="240" w:lineRule="auto"/>
        <w:ind w:right="20"/>
        <w:contextualSpacing/>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Az IMEI-ben állandó vagy eseti jelleggel működő bizottságok vezetőit és tagjait - jogszabály, vagy egyéb belső szabályozó eltérő rendelkezésének hiányában – a főigazgató főorvos jelöli ki.</w:t>
      </w:r>
    </w:p>
    <w:p w:rsidR="00153CFD" w:rsidRDefault="00153CFD" w:rsidP="00AF11FB">
      <w:pPr>
        <w:tabs>
          <w:tab w:val="left" w:pos="562"/>
        </w:tabs>
        <w:spacing w:after="0" w:line="240" w:lineRule="auto"/>
        <w:ind w:left="567" w:right="20"/>
        <w:contextualSpacing/>
        <w:jc w:val="both"/>
        <w:rPr>
          <w:rFonts w:ascii="Times New Roman" w:eastAsia="Times New Roman" w:hAnsi="Times New Roman" w:cs="Times New Roman"/>
          <w:color w:val="000000"/>
          <w:sz w:val="24"/>
          <w:szCs w:val="24"/>
          <w:lang w:val="hu" w:eastAsia="hu-HU"/>
        </w:rPr>
      </w:pPr>
    </w:p>
    <w:p w:rsidR="00153CFD" w:rsidRDefault="0031221A" w:rsidP="0060246F">
      <w:pPr>
        <w:numPr>
          <w:ilvl w:val="0"/>
          <w:numId w:val="78"/>
        </w:numPr>
        <w:tabs>
          <w:tab w:val="left" w:pos="562"/>
        </w:tabs>
        <w:spacing w:after="0" w:line="240" w:lineRule="auto"/>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Állandó bizottságok:</w:t>
      </w:r>
    </w:p>
    <w:p w:rsidR="00153CFD" w:rsidRDefault="0031221A" w:rsidP="0060246F">
      <w:pPr>
        <w:pStyle w:val="Listaszerbekezds1"/>
        <w:numPr>
          <w:ilvl w:val="0"/>
          <w:numId w:val="65"/>
        </w:numPr>
        <w:tabs>
          <w:tab w:val="left" w:pos="709"/>
        </w:tabs>
        <w:spacing w:after="0" w:line="240" w:lineRule="auto"/>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adaptációs bizottság,</w:t>
      </w:r>
    </w:p>
    <w:p w:rsidR="00153CFD" w:rsidRDefault="0031221A" w:rsidP="0060246F">
      <w:pPr>
        <w:pStyle w:val="Listaszerbekezds1"/>
        <w:numPr>
          <w:ilvl w:val="0"/>
          <w:numId w:val="65"/>
        </w:numPr>
        <w:tabs>
          <w:tab w:val="left" w:pos="709"/>
        </w:tabs>
        <w:spacing w:after="0" w:line="240" w:lineRule="auto"/>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szociális bizottság</w:t>
      </w:r>
    </w:p>
    <w:p w:rsidR="00153CFD" w:rsidRDefault="0031221A" w:rsidP="0060246F">
      <w:pPr>
        <w:pStyle w:val="Listaszerbekezds1"/>
        <w:numPr>
          <w:ilvl w:val="0"/>
          <w:numId w:val="65"/>
        </w:numPr>
        <w:tabs>
          <w:tab w:val="left" w:pos="709"/>
        </w:tabs>
        <w:spacing w:after="0" w:line="240" w:lineRule="auto"/>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esélyegyenlőségi bizottság,</w:t>
      </w:r>
    </w:p>
    <w:p w:rsidR="00153CFD" w:rsidRDefault="0031221A" w:rsidP="0060246F">
      <w:pPr>
        <w:pStyle w:val="Listaszerbekezds1"/>
        <w:numPr>
          <w:ilvl w:val="0"/>
          <w:numId w:val="65"/>
        </w:numPr>
        <w:tabs>
          <w:tab w:val="left" w:pos="709"/>
        </w:tabs>
        <w:spacing w:after="0" w:line="240" w:lineRule="auto"/>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sport bizottság</w:t>
      </w:r>
    </w:p>
    <w:p w:rsidR="00153CFD" w:rsidRDefault="0031221A" w:rsidP="0060246F">
      <w:pPr>
        <w:pStyle w:val="Listaszerbekezds1"/>
        <w:numPr>
          <w:ilvl w:val="0"/>
          <w:numId w:val="65"/>
        </w:numPr>
        <w:tabs>
          <w:tab w:val="left" w:pos="709"/>
        </w:tabs>
        <w:spacing w:after="0" w:line="240" w:lineRule="auto"/>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antibiotikum és gyógyszer</w:t>
      </w:r>
      <w:r w:rsidR="0012450C">
        <w:rPr>
          <w:rFonts w:ascii="Times New Roman" w:eastAsia="Times New Roman" w:hAnsi="Times New Roman" w:cs="Times New Roman"/>
          <w:color w:val="000000"/>
          <w:sz w:val="24"/>
          <w:szCs w:val="24"/>
          <w:lang w:val="hu" w:eastAsia="hu-HU"/>
        </w:rPr>
        <w:t>terápiás</w:t>
      </w:r>
      <w:r>
        <w:rPr>
          <w:rFonts w:ascii="Times New Roman" w:eastAsia="Times New Roman" w:hAnsi="Times New Roman" w:cs="Times New Roman"/>
          <w:color w:val="000000"/>
          <w:sz w:val="24"/>
          <w:szCs w:val="24"/>
          <w:lang w:val="hu" w:eastAsia="hu-HU"/>
        </w:rPr>
        <w:t xml:space="preserve"> bizottság</w:t>
      </w:r>
    </w:p>
    <w:p w:rsidR="00153CFD" w:rsidRDefault="00153CFD" w:rsidP="00AF11FB">
      <w:pPr>
        <w:pStyle w:val="Listaszerbekezds1"/>
        <w:tabs>
          <w:tab w:val="left" w:pos="945"/>
        </w:tabs>
        <w:spacing w:after="0" w:line="240" w:lineRule="auto"/>
        <w:jc w:val="both"/>
        <w:rPr>
          <w:rFonts w:ascii="Times New Roman" w:eastAsia="Times New Roman" w:hAnsi="Times New Roman" w:cs="Times New Roman"/>
          <w:color w:val="000000"/>
          <w:sz w:val="24"/>
          <w:szCs w:val="24"/>
          <w:lang w:val="hu" w:eastAsia="hu-HU"/>
        </w:rPr>
      </w:pPr>
    </w:p>
    <w:p w:rsidR="00153CFD" w:rsidRDefault="0031221A" w:rsidP="0060246F">
      <w:pPr>
        <w:numPr>
          <w:ilvl w:val="0"/>
          <w:numId w:val="78"/>
        </w:numPr>
        <w:tabs>
          <w:tab w:val="left" w:pos="562"/>
        </w:tabs>
        <w:spacing w:after="0" w:line="240" w:lineRule="auto"/>
        <w:ind w:right="20"/>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Az állandó bizottságok összetételét, működési rendjét, a résztvevők feladatait önálló főigazgató főorvosi intézkedések szabályozzák.</w:t>
      </w:r>
    </w:p>
    <w:p w:rsidR="00153CFD" w:rsidRDefault="00153CFD" w:rsidP="00AF11FB">
      <w:pPr>
        <w:tabs>
          <w:tab w:val="left" w:pos="562"/>
        </w:tabs>
        <w:spacing w:after="0" w:line="240" w:lineRule="auto"/>
        <w:ind w:left="580" w:right="20"/>
        <w:jc w:val="both"/>
        <w:rPr>
          <w:rFonts w:ascii="Times New Roman" w:eastAsia="Times New Roman" w:hAnsi="Times New Roman" w:cs="Times New Roman"/>
          <w:color w:val="000000"/>
          <w:sz w:val="24"/>
          <w:szCs w:val="24"/>
          <w:lang w:val="hu" w:eastAsia="hu-HU"/>
        </w:rPr>
      </w:pPr>
    </w:p>
    <w:p w:rsidR="00153CFD" w:rsidRDefault="0031221A" w:rsidP="0060246F">
      <w:pPr>
        <w:numPr>
          <w:ilvl w:val="0"/>
          <w:numId w:val="78"/>
        </w:numPr>
        <w:tabs>
          <w:tab w:val="left" w:pos="562"/>
        </w:tabs>
        <w:spacing w:after="0" w:line="240" w:lineRule="auto"/>
        <w:ind w:right="20"/>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A főigazgató főorvos, meghatározott feladatok elvégzésére, ellenőrzési vizsgálatokra, előterjesztések, javaslatok, szabályozások készítésére eseti (munka) bizottságokat hozhat létre a személyi állomány tagjainak részvételével.</w:t>
      </w:r>
    </w:p>
    <w:p w:rsidR="00153CFD" w:rsidRDefault="00153CFD" w:rsidP="00AF11FB">
      <w:pPr>
        <w:tabs>
          <w:tab w:val="left" w:pos="562"/>
        </w:tabs>
        <w:spacing w:after="0" w:line="240" w:lineRule="auto"/>
        <w:ind w:right="20"/>
        <w:jc w:val="both"/>
        <w:rPr>
          <w:rFonts w:ascii="Times New Roman" w:eastAsia="Times New Roman" w:hAnsi="Times New Roman" w:cs="Times New Roman"/>
          <w:color w:val="000000"/>
          <w:sz w:val="24"/>
          <w:szCs w:val="24"/>
          <w:lang w:val="hu" w:eastAsia="hu-HU"/>
        </w:rPr>
      </w:pPr>
    </w:p>
    <w:p w:rsidR="00153CFD" w:rsidRDefault="0031221A" w:rsidP="0060246F">
      <w:pPr>
        <w:numPr>
          <w:ilvl w:val="0"/>
          <w:numId w:val="78"/>
        </w:numPr>
        <w:tabs>
          <w:tab w:val="left" w:pos="0"/>
        </w:tabs>
        <w:spacing w:after="0" w:line="240" w:lineRule="auto"/>
        <w:ind w:right="20"/>
        <w:contextualSpacing/>
        <w:jc w:val="both"/>
        <w:rPr>
          <w:rFonts w:ascii="Times New Roman" w:eastAsia="Times New Roman" w:hAnsi="Times New Roman" w:cs="Times New Roman"/>
          <w:b/>
          <w:color w:val="000000"/>
          <w:sz w:val="24"/>
          <w:szCs w:val="24"/>
          <w:lang w:val="hu" w:eastAsia="hu-HU"/>
        </w:rPr>
      </w:pPr>
      <w:r>
        <w:rPr>
          <w:rFonts w:ascii="Times New Roman" w:eastAsia="Arial Unicode MS" w:hAnsi="Times New Roman" w:cs="Times New Roman"/>
          <w:color w:val="000000"/>
          <w:sz w:val="24"/>
          <w:szCs w:val="24"/>
          <w:lang w:val="hu" w:eastAsia="hu-HU"/>
        </w:rPr>
        <w:t>Az eseti bizottság tevékenységének befejezését követően megszűnik, összetételét, működési rendjét, a résztvevők feladatait az intézetparancsnok esetileg határozza meg</w:t>
      </w:r>
      <w:r>
        <w:rPr>
          <w:rFonts w:ascii="Times New Roman" w:eastAsia="Times New Roman" w:hAnsi="Times New Roman" w:cs="Times New Roman"/>
          <w:b/>
          <w:color w:val="000000"/>
          <w:sz w:val="24"/>
          <w:szCs w:val="24"/>
          <w:lang w:val="hu" w:eastAsia="hu-HU"/>
        </w:rPr>
        <w:t>.</w:t>
      </w:r>
    </w:p>
    <w:p w:rsidR="00153CFD" w:rsidRDefault="00153CFD" w:rsidP="00AF11FB">
      <w:pPr>
        <w:tabs>
          <w:tab w:val="left" w:pos="562"/>
        </w:tabs>
        <w:spacing w:after="0" w:line="240" w:lineRule="auto"/>
        <w:ind w:right="20"/>
        <w:jc w:val="both"/>
        <w:rPr>
          <w:rFonts w:ascii="Times New Roman" w:eastAsia="Times New Roman" w:hAnsi="Times New Roman" w:cs="Times New Roman"/>
          <w:color w:val="000000"/>
          <w:sz w:val="24"/>
          <w:szCs w:val="24"/>
          <w:lang w:val="hu" w:eastAsia="hu-HU"/>
        </w:rPr>
      </w:pPr>
    </w:p>
    <w:p w:rsidR="00153CFD" w:rsidRDefault="00153CFD" w:rsidP="00AF11FB">
      <w:pPr>
        <w:tabs>
          <w:tab w:val="left" w:pos="562"/>
        </w:tabs>
        <w:spacing w:after="0" w:line="240" w:lineRule="auto"/>
        <w:ind w:right="20"/>
        <w:jc w:val="both"/>
        <w:rPr>
          <w:rFonts w:ascii="Times New Roman" w:eastAsia="Times New Roman" w:hAnsi="Times New Roman" w:cs="Times New Roman"/>
          <w:color w:val="000000"/>
          <w:sz w:val="24"/>
          <w:szCs w:val="24"/>
          <w:lang w:val="hu" w:eastAsia="hu-HU"/>
        </w:rPr>
      </w:pPr>
    </w:p>
    <w:p w:rsidR="00153CFD" w:rsidRPr="00E166EA" w:rsidRDefault="0031221A" w:rsidP="00E166EA">
      <w:pPr>
        <w:tabs>
          <w:tab w:val="left" w:pos="567"/>
        </w:tabs>
        <w:spacing w:after="0" w:line="240" w:lineRule="auto"/>
        <w:ind w:right="20"/>
        <w:jc w:val="center"/>
        <w:rPr>
          <w:rFonts w:ascii="Times New Roman" w:eastAsia="Times New Roman" w:hAnsi="Times New Roman" w:cs="Times New Roman"/>
          <w:b/>
          <w:sz w:val="24"/>
          <w:szCs w:val="24"/>
        </w:rPr>
      </w:pPr>
      <w:r w:rsidRPr="00E166EA">
        <w:rPr>
          <w:rFonts w:ascii="Times New Roman" w:eastAsia="Times New Roman" w:hAnsi="Times New Roman" w:cs="Times New Roman"/>
          <w:b/>
          <w:sz w:val="24"/>
          <w:szCs w:val="24"/>
        </w:rPr>
        <w:t>V. FEJEZET</w:t>
      </w:r>
    </w:p>
    <w:p w:rsidR="00153CFD" w:rsidRPr="00E166EA" w:rsidRDefault="0031221A" w:rsidP="00E166EA">
      <w:pPr>
        <w:keepNext/>
        <w:keepLines/>
        <w:spacing w:after="0" w:line="240" w:lineRule="auto"/>
        <w:jc w:val="center"/>
        <w:outlineLvl w:val="0"/>
        <w:rPr>
          <w:rFonts w:ascii="Times New Roman" w:eastAsia="Times New Roman" w:hAnsi="Times New Roman" w:cs="Times New Roman"/>
          <w:b/>
          <w:bCs/>
          <w:color w:val="000000"/>
          <w:sz w:val="24"/>
          <w:szCs w:val="24"/>
          <w:lang w:val="hu" w:eastAsia="hu-HU"/>
        </w:rPr>
      </w:pPr>
      <w:bookmarkStart w:id="35" w:name="bookmark65"/>
      <w:r w:rsidRPr="00E166EA">
        <w:rPr>
          <w:rFonts w:ascii="Times New Roman" w:eastAsia="Times New Roman" w:hAnsi="Times New Roman" w:cs="Times New Roman"/>
          <w:b/>
          <w:bCs/>
          <w:color w:val="000000"/>
          <w:sz w:val="24"/>
          <w:szCs w:val="24"/>
          <w:lang w:val="hu" w:eastAsia="hu-HU"/>
        </w:rPr>
        <w:t>AZ IMEI KONTROLLRENDSZERE</w:t>
      </w:r>
      <w:bookmarkEnd w:id="35"/>
    </w:p>
    <w:p w:rsidR="00153CFD" w:rsidRDefault="00153CFD" w:rsidP="00E166EA">
      <w:pPr>
        <w:keepNext/>
        <w:keepLines/>
        <w:spacing w:after="0" w:line="240" w:lineRule="auto"/>
        <w:ind w:left="1220"/>
        <w:jc w:val="center"/>
        <w:outlineLvl w:val="0"/>
        <w:rPr>
          <w:rFonts w:ascii="Times New Roman" w:eastAsia="Times New Roman" w:hAnsi="Times New Roman" w:cs="Times New Roman"/>
          <w:b/>
          <w:bCs/>
          <w:color w:val="000000"/>
          <w:sz w:val="24"/>
          <w:szCs w:val="24"/>
          <w:lang w:val="hu" w:eastAsia="hu-HU"/>
        </w:rPr>
      </w:pPr>
    </w:p>
    <w:p w:rsidR="00153CFD" w:rsidRDefault="0031221A" w:rsidP="0060246F">
      <w:pPr>
        <w:pStyle w:val="Listaszerbekezds1"/>
        <w:numPr>
          <w:ilvl w:val="0"/>
          <w:numId w:val="78"/>
        </w:numPr>
        <w:spacing w:after="0" w:line="240" w:lineRule="auto"/>
        <w:ind w:right="20"/>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 xml:space="preserve">A belső kontrollok kialakítása során figyelembe kell venni az államháztartásról szóló 2011. évi CXCV. Törvényben (Áht.), valamint a költségvetési szervek belső kontrollrendszeréről és belső ellenőrzéséről szóló 370/2011. (XII. 31.) Korm. rendeletben (Bkr.) meghatározott előírásokat, az államháztartásért felelős miniszter által közzétett, az államháztartási belső kontroll és az államháztartási belső ellenőrzési standardokra vonatkozó irányelveket és a működtetés során az államháztartásért felelős miniszter által közzétett módszertani útmutatókban </w:t>
      </w:r>
      <w:r>
        <w:rPr>
          <w:rFonts w:ascii="Times New Roman" w:eastAsia="Times New Roman" w:hAnsi="Times New Roman" w:cs="Times New Roman"/>
          <w:color w:val="000000"/>
          <w:sz w:val="24"/>
          <w:szCs w:val="24"/>
          <w:lang w:val="hu" w:eastAsia="hu-HU"/>
        </w:rPr>
        <w:lastRenderedPageBreak/>
        <w:t>foglaltakat. A belső kontrollrendszer fejlesztése során figyelembe kell venni az államháztartási külső ellenőrzést, kormányzati ellenőrzéseket és a belső ellenőrzést végző szerv által megfogalmazott ajánlásokat és javaslatokat.</w:t>
      </w:r>
    </w:p>
    <w:p w:rsidR="00153CFD" w:rsidRDefault="00153CFD" w:rsidP="00AF11FB">
      <w:pPr>
        <w:pStyle w:val="Listaszerbekezds1"/>
        <w:spacing w:after="0" w:line="240" w:lineRule="auto"/>
        <w:ind w:left="567" w:right="20"/>
        <w:jc w:val="both"/>
        <w:rPr>
          <w:rFonts w:ascii="Times New Roman" w:eastAsia="Times New Roman" w:hAnsi="Times New Roman" w:cs="Times New Roman"/>
          <w:color w:val="000000"/>
          <w:sz w:val="24"/>
          <w:szCs w:val="24"/>
          <w:lang w:val="hu" w:eastAsia="hu-HU"/>
        </w:rPr>
      </w:pPr>
    </w:p>
    <w:p w:rsidR="00153CFD" w:rsidRDefault="0031221A" w:rsidP="0060246F">
      <w:pPr>
        <w:numPr>
          <w:ilvl w:val="0"/>
          <w:numId w:val="78"/>
        </w:numPr>
        <w:tabs>
          <w:tab w:val="left" w:pos="562"/>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belső kontrollrendszer tartalmazza mindazon elveket, eljárásokat és belső szabályzatokat, melyek biztosítják, hogy:</w:t>
      </w:r>
    </w:p>
    <w:p w:rsidR="00153CFD" w:rsidRDefault="00153CFD" w:rsidP="00AF11FB">
      <w:pPr>
        <w:tabs>
          <w:tab w:val="left" w:pos="562"/>
        </w:tabs>
        <w:spacing w:after="0" w:line="240" w:lineRule="auto"/>
        <w:ind w:right="20"/>
        <w:jc w:val="both"/>
        <w:rPr>
          <w:rFonts w:ascii="Times New Roman" w:eastAsia="Times New Roman" w:hAnsi="Times New Roman" w:cs="Times New Roman"/>
          <w:sz w:val="24"/>
          <w:szCs w:val="24"/>
        </w:rPr>
      </w:pPr>
    </w:p>
    <w:p w:rsidR="00153CFD" w:rsidRDefault="0031221A" w:rsidP="0060246F">
      <w:pPr>
        <w:pStyle w:val="Listaszerbekezds1"/>
        <w:numPr>
          <w:ilvl w:val="0"/>
          <w:numId w:val="66"/>
        </w:numPr>
        <w:tabs>
          <w:tab w:val="left" w:pos="709"/>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intézet valamennyi tevékenysége és célja összhangban legyen a szabályszerűséggel, szabályozottsággal, valamint a gazdaságosság, hatékonyság és eredményesség követelményeivel,</w:t>
      </w:r>
    </w:p>
    <w:p w:rsidR="00153CFD" w:rsidRDefault="0031221A" w:rsidP="0060246F">
      <w:pPr>
        <w:pStyle w:val="Listaszerbekezds1"/>
        <w:numPr>
          <w:ilvl w:val="0"/>
          <w:numId w:val="66"/>
        </w:numPr>
        <w:tabs>
          <w:tab w:val="left" w:pos="709"/>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eszközökkel és forrásokkal való gazdálkodásban ne kerüljön sor pazarlásra, visszaélésre, rendeltetésellenes felhasználásra,</w:t>
      </w:r>
    </w:p>
    <w:p w:rsidR="00153CFD" w:rsidRDefault="0031221A" w:rsidP="0060246F">
      <w:pPr>
        <w:pStyle w:val="Listaszerbekezds1"/>
        <w:numPr>
          <w:ilvl w:val="0"/>
          <w:numId w:val="66"/>
        </w:numPr>
        <w:tabs>
          <w:tab w:val="left" w:pos="709"/>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megfelelő, pontos és naprakész információk álljanak rendelkezésre az intézet működésével kapcsolatosan,</w:t>
      </w:r>
    </w:p>
    <w:p w:rsidR="00153CFD" w:rsidRDefault="0031221A" w:rsidP="0060246F">
      <w:pPr>
        <w:pStyle w:val="Listaszerbekezds1"/>
        <w:numPr>
          <w:ilvl w:val="0"/>
          <w:numId w:val="66"/>
        </w:numPr>
        <w:tabs>
          <w:tab w:val="left" w:pos="709"/>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belső kontrollrendszer harmonizációjára és összehangolására vonatkozó jogszabályok végrehajtásra kerüljenek a módszertani útmutatók figyelembe vételével.</w:t>
      </w:r>
    </w:p>
    <w:p w:rsidR="00153CFD" w:rsidRDefault="00153CFD" w:rsidP="00AF11FB">
      <w:pPr>
        <w:pStyle w:val="Listaszerbekezds1"/>
        <w:tabs>
          <w:tab w:val="left" w:pos="903"/>
        </w:tabs>
        <w:spacing w:after="0" w:line="240" w:lineRule="auto"/>
        <w:ind w:right="20"/>
        <w:jc w:val="both"/>
        <w:rPr>
          <w:rFonts w:ascii="Times New Roman" w:eastAsia="Times New Roman" w:hAnsi="Times New Roman" w:cs="Times New Roman"/>
          <w:sz w:val="24"/>
          <w:szCs w:val="24"/>
        </w:rPr>
      </w:pPr>
    </w:p>
    <w:p w:rsidR="00153CFD" w:rsidRDefault="0031221A" w:rsidP="0060246F">
      <w:pPr>
        <w:numPr>
          <w:ilvl w:val="0"/>
          <w:numId w:val="78"/>
        </w:num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főigazgató főorvos:</w:t>
      </w:r>
    </w:p>
    <w:p w:rsidR="00153CFD" w:rsidRDefault="00153CFD" w:rsidP="00AF11FB">
      <w:pPr>
        <w:tabs>
          <w:tab w:val="left" w:pos="567"/>
        </w:tabs>
        <w:spacing w:after="0" w:line="240" w:lineRule="auto"/>
        <w:ind w:left="780"/>
        <w:jc w:val="both"/>
        <w:rPr>
          <w:rFonts w:ascii="Times New Roman" w:eastAsia="Times New Roman" w:hAnsi="Times New Roman" w:cs="Times New Roman"/>
          <w:sz w:val="24"/>
          <w:szCs w:val="24"/>
        </w:rPr>
      </w:pPr>
    </w:p>
    <w:p w:rsidR="007178ED" w:rsidRPr="007178ED" w:rsidRDefault="0031221A" w:rsidP="0060246F">
      <w:pPr>
        <w:pStyle w:val="Listaszerbekezds1"/>
        <w:numPr>
          <w:ilvl w:val="0"/>
          <w:numId w:val="67"/>
        </w:numPr>
        <w:tabs>
          <w:tab w:val="left" w:pos="709"/>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köteles olyan kontrolkörnyezetet kialakítani, amelyben világos a szervezeti struktúra, egyértelműek a felelősségi, hatásköri viszonyok és feladatok, meghatározottak az etikai elvárások a szervezet minden szintjén, átlátható a humánerőforrás-kezelés,</w:t>
      </w:r>
    </w:p>
    <w:p w:rsidR="007178ED" w:rsidRPr="007178ED" w:rsidRDefault="0031221A" w:rsidP="0060246F">
      <w:pPr>
        <w:pStyle w:val="Listaszerbekezds1"/>
        <w:numPr>
          <w:ilvl w:val="0"/>
          <w:numId w:val="67"/>
        </w:numPr>
        <w:tabs>
          <w:tab w:val="left" w:pos="709"/>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köteles olyan szabályzatokat kiadni, folyamatokat kialakítani és működtetni a szervezeten belül, melyek biztosítják a rendelkezésre álló források szabályszerű, szabályozott, gazdaságos, hatékony és eredményes felhasználását,</w:t>
      </w:r>
    </w:p>
    <w:p w:rsidR="00153CFD" w:rsidRDefault="0031221A" w:rsidP="0060246F">
      <w:pPr>
        <w:pStyle w:val="Listaszerbekezds1"/>
        <w:numPr>
          <w:ilvl w:val="0"/>
          <w:numId w:val="67"/>
        </w:numPr>
        <w:tabs>
          <w:tab w:val="left" w:pos="709"/>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köteles elkészíteni és rendszeresen aktualizálni az intézet ellenőrzési nyomvonalát, amely az intézet működési folyamatainak szöveges, táblázatokkal, vagy folyamatábrákkal szemléltetett leírása, amely tartalmazza különösen a felelősségi és információs szinteket és kapcsolatokat, irányítási és ellenőrzési folyamatokat, lehetővé téve azok nyomon követését és utólagos ellenőrzését,</w:t>
      </w:r>
    </w:p>
    <w:p w:rsidR="00153CFD" w:rsidRDefault="0031221A" w:rsidP="0060246F">
      <w:pPr>
        <w:pStyle w:val="Listaszerbekezds1"/>
        <w:numPr>
          <w:ilvl w:val="0"/>
          <w:numId w:val="67"/>
        </w:num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köteles a s</w:t>
      </w:r>
      <w:r w:rsidR="00701707">
        <w:rPr>
          <w:rFonts w:ascii="Times New Roman" w:eastAsia="Times New Roman" w:hAnsi="Times New Roman" w:cs="Times New Roman"/>
          <w:sz w:val="24"/>
          <w:szCs w:val="24"/>
        </w:rPr>
        <w:t xml:space="preserve">zervezeti integrítás sértő események kezelésének eljárásrendjét </w:t>
      </w:r>
      <w:r>
        <w:rPr>
          <w:rFonts w:ascii="Times New Roman" w:eastAsia="Times New Roman" w:hAnsi="Times New Roman" w:cs="Times New Roman"/>
          <w:sz w:val="24"/>
          <w:szCs w:val="24"/>
        </w:rPr>
        <w:t>szabályozni,</w:t>
      </w:r>
    </w:p>
    <w:p w:rsidR="00153CFD" w:rsidRDefault="0031221A" w:rsidP="0060246F">
      <w:pPr>
        <w:pStyle w:val="Listaszerbekezds1"/>
        <w:numPr>
          <w:ilvl w:val="0"/>
          <w:numId w:val="67"/>
        </w:num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felelőssége érvényre juttatni az intézet működésében a szakmai felkészültség, pártatlanság és elfogulatlanság, az erkölcsi fedhetetlenség értékeit, valamint biztosítani a közérdek előtérbe helyezését az egyéni érdekekkel szemben, </w:t>
      </w:r>
      <w:r>
        <w:rPr>
          <w:rFonts w:ascii="Times New Roman" w:hAnsi="Times New Roman" w:cs="Times New Roman"/>
          <w:sz w:val="24"/>
          <w:szCs w:val="24"/>
        </w:rPr>
        <w:t>köteles a kockázatkezelési rendszert működtetni, melynek során fel kell mérni és meg kell állapítani az intézet tevékenységében rejlő kockázatokat, meg kell határozni az egyes kockázatokkal kapcsolatos szükséges intézkedéseket, valamint azok teljesítésének folyamatos nyomon követésének módját.</w:t>
      </w:r>
    </w:p>
    <w:p w:rsidR="00153CFD" w:rsidRDefault="00153CFD" w:rsidP="00AF11FB">
      <w:pPr>
        <w:pStyle w:val="Listaszerbekezds1"/>
        <w:spacing w:after="0" w:line="240" w:lineRule="auto"/>
        <w:ind w:right="20"/>
        <w:jc w:val="both"/>
        <w:rPr>
          <w:rFonts w:ascii="Times New Roman" w:eastAsia="Times New Roman" w:hAnsi="Times New Roman" w:cs="Times New Roman"/>
          <w:sz w:val="24"/>
          <w:szCs w:val="24"/>
        </w:rPr>
      </w:pPr>
    </w:p>
    <w:p w:rsidR="00153CFD" w:rsidRDefault="0031221A" w:rsidP="0060246F">
      <w:pPr>
        <w:pStyle w:val="Listaszerbekezds1"/>
        <w:numPr>
          <w:ilvl w:val="0"/>
          <w:numId w:val="78"/>
        </w:numPr>
        <w:tabs>
          <w:tab w:val="left" w:pos="426"/>
        </w:tabs>
        <w:spacing w:after="0" w:line="240" w:lineRule="auto"/>
        <w:ind w:right="20"/>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A főigazgató főorvos köteles az intézet belső szabályzataiban a felelősségi körök meghatározásával legalább az alábbiakat szabályozni:</w:t>
      </w:r>
    </w:p>
    <w:p w:rsidR="00153CFD" w:rsidRDefault="00153CFD" w:rsidP="00AF11FB">
      <w:pPr>
        <w:pStyle w:val="Listaszerbekezds1"/>
        <w:tabs>
          <w:tab w:val="left" w:pos="562"/>
        </w:tabs>
        <w:spacing w:after="0" w:line="240" w:lineRule="auto"/>
        <w:ind w:left="780" w:right="20"/>
        <w:jc w:val="both"/>
        <w:rPr>
          <w:rFonts w:ascii="Times New Roman" w:eastAsia="Times New Roman" w:hAnsi="Times New Roman" w:cs="Times New Roman"/>
          <w:color w:val="000000"/>
          <w:sz w:val="24"/>
          <w:szCs w:val="24"/>
          <w:lang w:val="hu" w:eastAsia="hu-HU"/>
        </w:rPr>
      </w:pPr>
    </w:p>
    <w:p w:rsidR="00153CFD" w:rsidRDefault="0031221A" w:rsidP="0060246F">
      <w:pPr>
        <w:pStyle w:val="Listaszerbekezds1"/>
        <w:numPr>
          <w:ilvl w:val="0"/>
          <w:numId w:val="68"/>
        </w:numPr>
        <w:tabs>
          <w:tab w:val="left" w:pos="709"/>
          <w:tab w:val="left" w:pos="1418"/>
        </w:tabs>
        <w:spacing w:after="0" w:line="240" w:lineRule="auto"/>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engedélyezési jóváhagyási és kontrollejárások,</w:t>
      </w:r>
    </w:p>
    <w:p w:rsidR="00153CFD" w:rsidRDefault="0031221A" w:rsidP="0060246F">
      <w:pPr>
        <w:pStyle w:val="Listaszerbekezds1"/>
        <w:numPr>
          <w:ilvl w:val="0"/>
          <w:numId w:val="68"/>
        </w:numPr>
        <w:tabs>
          <w:tab w:val="left" w:pos="709"/>
          <w:tab w:val="left" w:pos="908"/>
        </w:tabs>
        <w:spacing w:after="0" w:line="240" w:lineRule="auto"/>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dokumentumokhoz és információkhoz való hozzáférés,</w:t>
      </w:r>
    </w:p>
    <w:p w:rsidR="00153CFD" w:rsidRDefault="0031221A" w:rsidP="0060246F">
      <w:pPr>
        <w:pStyle w:val="Listaszerbekezds1"/>
        <w:numPr>
          <w:ilvl w:val="0"/>
          <w:numId w:val="68"/>
        </w:numPr>
        <w:tabs>
          <w:tab w:val="left" w:pos="709"/>
          <w:tab w:val="left" w:pos="1418"/>
        </w:tabs>
        <w:spacing w:after="0" w:line="240" w:lineRule="auto"/>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beszámolási eljárások.</w:t>
      </w:r>
    </w:p>
    <w:p w:rsidR="00153CFD" w:rsidRDefault="00153CFD" w:rsidP="00AF11FB">
      <w:pPr>
        <w:pStyle w:val="Listaszerbekezds1"/>
        <w:tabs>
          <w:tab w:val="left" w:pos="898"/>
        </w:tabs>
        <w:spacing w:after="0" w:line="240" w:lineRule="auto"/>
        <w:jc w:val="both"/>
        <w:rPr>
          <w:rFonts w:ascii="Times New Roman" w:eastAsia="Times New Roman" w:hAnsi="Times New Roman" w:cs="Times New Roman"/>
          <w:color w:val="000000"/>
          <w:sz w:val="24"/>
          <w:szCs w:val="24"/>
          <w:lang w:val="hu" w:eastAsia="hu-HU"/>
        </w:rPr>
      </w:pPr>
    </w:p>
    <w:p w:rsidR="00153CFD" w:rsidRDefault="0031221A" w:rsidP="0060246F">
      <w:pPr>
        <w:numPr>
          <w:ilvl w:val="0"/>
          <w:numId w:val="78"/>
        </w:numPr>
        <w:tabs>
          <w:tab w:val="left" w:pos="426"/>
        </w:tabs>
        <w:spacing w:after="0" w:line="240" w:lineRule="auto"/>
        <w:ind w:right="20"/>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 xml:space="preserve"> A főigazgató főorvos köteles olyan rendszereket kialakítani és működtetni, melyek biztosítják, hogy a megfelelő információk a megfelelő időben eljutnak az illetékes szervezethez, szervezeti egységhez, illetve személyhez. Az információs rendszerek keretében a beszámolási rendszereket úgy kell működtetni, hogy azok hatékonyak, </w:t>
      </w:r>
      <w:r>
        <w:rPr>
          <w:rFonts w:ascii="Times New Roman" w:eastAsia="Times New Roman" w:hAnsi="Times New Roman" w:cs="Times New Roman"/>
          <w:color w:val="000000"/>
          <w:sz w:val="24"/>
          <w:szCs w:val="24"/>
          <w:lang w:val="hu" w:eastAsia="hu-HU"/>
        </w:rPr>
        <w:lastRenderedPageBreak/>
        <w:t>megbízhatóak és pontosak legyenek, a beszámolási szintek, határidők és módok kerüljenek meghatározásra.</w:t>
      </w:r>
    </w:p>
    <w:p w:rsidR="00153CFD" w:rsidRDefault="00153CFD" w:rsidP="00AF11FB">
      <w:pPr>
        <w:tabs>
          <w:tab w:val="left" w:pos="562"/>
        </w:tabs>
        <w:spacing w:after="0" w:line="240" w:lineRule="auto"/>
        <w:ind w:left="780" w:right="20"/>
        <w:jc w:val="both"/>
        <w:rPr>
          <w:rFonts w:ascii="Times New Roman" w:eastAsia="Times New Roman" w:hAnsi="Times New Roman" w:cs="Times New Roman"/>
          <w:color w:val="000000"/>
          <w:sz w:val="24"/>
          <w:szCs w:val="24"/>
          <w:lang w:val="hu" w:eastAsia="hu-HU"/>
        </w:rPr>
      </w:pPr>
    </w:p>
    <w:p w:rsidR="00153CFD" w:rsidRDefault="0031221A" w:rsidP="0060246F">
      <w:pPr>
        <w:numPr>
          <w:ilvl w:val="0"/>
          <w:numId w:val="78"/>
        </w:numPr>
        <w:tabs>
          <w:tab w:val="left" w:pos="284"/>
          <w:tab w:val="left" w:pos="426"/>
        </w:tabs>
        <w:spacing w:after="0" w:line="240" w:lineRule="auto"/>
        <w:ind w:right="20"/>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A főigazgató főorvos kötelessége kialakítani az intézet tevékenységének, a célok megvalósításának nyomon követését biztosító rendszert, mely az operatív tevékenységek keretében megvalósuló folyamatos és eseti nyomon követésből, valamint az operatív tevékenységektől függetlenül működő belső ellenőrzésből áll.</w:t>
      </w:r>
    </w:p>
    <w:p w:rsidR="00153CFD" w:rsidRDefault="00153CFD" w:rsidP="00AF11FB">
      <w:pPr>
        <w:tabs>
          <w:tab w:val="left" w:pos="562"/>
        </w:tabs>
        <w:spacing w:after="0" w:line="240" w:lineRule="auto"/>
        <w:ind w:right="20"/>
        <w:jc w:val="both"/>
        <w:rPr>
          <w:rFonts w:ascii="Times New Roman" w:eastAsia="Times New Roman" w:hAnsi="Times New Roman" w:cs="Times New Roman"/>
          <w:color w:val="000000"/>
          <w:sz w:val="24"/>
          <w:szCs w:val="24"/>
          <w:lang w:val="hu" w:eastAsia="hu-HU"/>
        </w:rPr>
      </w:pPr>
    </w:p>
    <w:p w:rsidR="00153CFD" w:rsidRDefault="0031221A" w:rsidP="0060246F">
      <w:pPr>
        <w:pStyle w:val="Listaszerbekezds1"/>
        <w:numPr>
          <w:ilvl w:val="0"/>
          <w:numId w:val="78"/>
        </w:numPr>
        <w:tabs>
          <w:tab w:val="left" w:pos="426"/>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kontrolltevékenység részeként minden tevékenységre vonatkozóan biztosítani kell a folyamatba épített, előzetes, utólagos és vezetői ellenőrzést (Bkr), különösen az alábbiak vonatkozásában:</w:t>
      </w:r>
    </w:p>
    <w:p w:rsidR="00153CFD" w:rsidRDefault="00153CFD" w:rsidP="00AF11FB">
      <w:pPr>
        <w:pStyle w:val="Listaszerbekezds1"/>
        <w:tabs>
          <w:tab w:val="left" w:pos="572"/>
        </w:tabs>
        <w:spacing w:after="0" w:line="240" w:lineRule="auto"/>
        <w:ind w:left="780" w:right="20"/>
        <w:jc w:val="both"/>
        <w:rPr>
          <w:rFonts w:ascii="Times New Roman" w:eastAsia="Times New Roman" w:hAnsi="Times New Roman" w:cs="Times New Roman"/>
          <w:sz w:val="24"/>
          <w:szCs w:val="24"/>
        </w:rPr>
      </w:pPr>
    </w:p>
    <w:p w:rsidR="00153CFD" w:rsidRDefault="0031221A" w:rsidP="0060246F">
      <w:pPr>
        <w:pStyle w:val="Listaszerbekezds1"/>
        <w:numPr>
          <w:ilvl w:val="0"/>
          <w:numId w:val="69"/>
        </w:numPr>
        <w:tabs>
          <w:tab w:val="left" w:pos="709"/>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pénzügyi döntések dokumentumainak elkészítése (ide értve a költségvetési tervezés, a kötelezettségvállalások, a szerződések, a kifizetések, a támogatásokkal való elszámolás, a szabálytalanság miatti visszafizettetések dokumentumait is),</w:t>
      </w:r>
    </w:p>
    <w:p w:rsidR="00153CFD" w:rsidRDefault="00C847F5" w:rsidP="0060246F">
      <w:pPr>
        <w:pStyle w:val="Listaszerbekezds1"/>
        <w:numPr>
          <w:ilvl w:val="0"/>
          <w:numId w:val="69"/>
        </w:numPr>
        <w:tabs>
          <w:tab w:val="left" w:pos="709"/>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31221A">
        <w:rPr>
          <w:rFonts w:ascii="Times New Roman" w:eastAsia="Times New Roman" w:hAnsi="Times New Roman" w:cs="Times New Roman"/>
          <w:sz w:val="24"/>
          <w:szCs w:val="24"/>
        </w:rPr>
        <w:t xml:space="preserve"> pénzügyi kihatású döntések célszerűségi, gazdaságossági, hatékonysági és eredményességi szempontú megalapozottsága,</w:t>
      </w:r>
    </w:p>
    <w:p w:rsidR="00153CFD" w:rsidRDefault="0031221A" w:rsidP="0060246F">
      <w:pPr>
        <w:pStyle w:val="Listaszerbekezds1"/>
        <w:numPr>
          <w:ilvl w:val="0"/>
          <w:numId w:val="69"/>
        </w:numPr>
        <w:tabs>
          <w:tab w:val="left" w:pos="709"/>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költségvetési gazdálkodás során az előzetes és utólagos pénzügyi ellenőrzés, a pénzügyi döntések szabályszerűségi szempontból történő jóváhagyása, illetve ellenjegyzése,</w:t>
      </w:r>
    </w:p>
    <w:p w:rsidR="00C847F5" w:rsidRPr="007757C4" w:rsidRDefault="0031221A" w:rsidP="0060246F">
      <w:pPr>
        <w:pStyle w:val="Listaszerbekezds1"/>
        <w:numPr>
          <w:ilvl w:val="0"/>
          <w:numId w:val="69"/>
        </w:numPr>
        <w:tabs>
          <w:tab w:val="left" w:pos="709"/>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gazdasági események elszámolása (a hatályos jogszabályoknak megfelelő könyvvezetés és beszámolás) kontrollja.</w:t>
      </w:r>
    </w:p>
    <w:p w:rsidR="00153CFD" w:rsidRDefault="00153CFD" w:rsidP="00AF11FB">
      <w:pPr>
        <w:spacing w:after="0" w:line="240" w:lineRule="auto"/>
        <w:jc w:val="both"/>
        <w:rPr>
          <w:rFonts w:ascii="Times New Roman" w:eastAsia="Times New Roman" w:hAnsi="Times New Roman" w:cs="Times New Roman"/>
          <w:b/>
          <w:color w:val="000000"/>
          <w:sz w:val="24"/>
          <w:szCs w:val="24"/>
          <w:lang w:val="hu" w:eastAsia="hu-HU"/>
        </w:rPr>
      </w:pPr>
    </w:p>
    <w:p w:rsidR="00153CFD" w:rsidRPr="00C847F5" w:rsidRDefault="0031221A" w:rsidP="00C847F5">
      <w:pPr>
        <w:tabs>
          <w:tab w:val="left" w:pos="562"/>
        </w:tabs>
        <w:spacing w:after="0" w:line="240" w:lineRule="auto"/>
        <w:ind w:right="20"/>
        <w:jc w:val="center"/>
        <w:rPr>
          <w:rFonts w:ascii="Times New Roman" w:eastAsia="Times New Roman" w:hAnsi="Times New Roman" w:cs="Times New Roman"/>
          <w:b/>
          <w:color w:val="000000"/>
          <w:sz w:val="24"/>
          <w:szCs w:val="24"/>
          <w:lang w:val="hu" w:eastAsia="hu-HU"/>
        </w:rPr>
      </w:pPr>
      <w:r w:rsidRPr="00C847F5">
        <w:rPr>
          <w:rFonts w:ascii="Times New Roman" w:eastAsia="Times New Roman" w:hAnsi="Times New Roman" w:cs="Times New Roman"/>
          <w:b/>
          <w:color w:val="000000"/>
          <w:sz w:val="24"/>
          <w:szCs w:val="24"/>
          <w:lang w:val="hu" w:eastAsia="hu-HU"/>
        </w:rPr>
        <w:t>VI. FEJEZET</w:t>
      </w:r>
    </w:p>
    <w:p w:rsidR="00153CFD" w:rsidRDefault="00153CFD" w:rsidP="00AF11FB">
      <w:pPr>
        <w:tabs>
          <w:tab w:val="left" w:pos="562"/>
        </w:tabs>
        <w:spacing w:after="0" w:line="240" w:lineRule="auto"/>
        <w:ind w:right="20"/>
        <w:jc w:val="both"/>
        <w:rPr>
          <w:rFonts w:ascii="Times New Roman" w:eastAsia="Times New Roman" w:hAnsi="Times New Roman" w:cs="Times New Roman"/>
          <w:b/>
          <w:color w:val="000000"/>
          <w:sz w:val="24"/>
          <w:szCs w:val="24"/>
          <w:lang w:val="hu" w:eastAsia="hu-HU"/>
        </w:rPr>
      </w:pPr>
    </w:p>
    <w:p w:rsidR="00153CFD" w:rsidRPr="00C847F5" w:rsidRDefault="0031221A" w:rsidP="00C847F5">
      <w:pPr>
        <w:tabs>
          <w:tab w:val="left" w:pos="562"/>
        </w:tabs>
        <w:spacing w:after="0" w:line="240" w:lineRule="auto"/>
        <w:ind w:right="20"/>
        <w:jc w:val="center"/>
        <w:rPr>
          <w:rFonts w:ascii="Times New Roman" w:eastAsia="Times New Roman" w:hAnsi="Times New Roman" w:cs="Times New Roman"/>
          <w:b/>
          <w:color w:val="000000"/>
          <w:sz w:val="24"/>
          <w:szCs w:val="24"/>
          <w:lang w:val="hu" w:eastAsia="hu-HU"/>
        </w:rPr>
      </w:pPr>
      <w:r w:rsidRPr="00C847F5">
        <w:rPr>
          <w:rFonts w:ascii="Times New Roman" w:eastAsia="Times New Roman" w:hAnsi="Times New Roman" w:cs="Times New Roman"/>
          <w:b/>
          <w:color w:val="000000"/>
          <w:sz w:val="24"/>
          <w:szCs w:val="24"/>
          <w:lang w:val="hu" w:eastAsia="hu-HU"/>
        </w:rPr>
        <w:t>ZÁRÓ RENDELKEZÉSE</w:t>
      </w:r>
      <w:r w:rsidR="00C847F5" w:rsidRPr="00C847F5">
        <w:rPr>
          <w:rFonts w:ascii="Times New Roman" w:eastAsia="Times New Roman" w:hAnsi="Times New Roman" w:cs="Times New Roman"/>
          <w:b/>
          <w:color w:val="000000"/>
          <w:sz w:val="24"/>
          <w:szCs w:val="24"/>
          <w:lang w:val="hu" w:eastAsia="hu-HU"/>
        </w:rPr>
        <w:t>K</w:t>
      </w:r>
    </w:p>
    <w:p w:rsidR="00153CFD" w:rsidRDefault="00153CFD" w:rsidP="00C847F5">
      <w:pPr>
        <w:tabs>
          <w:tab w:val="left" w:pos="562"/>
        </w:tabs>
        <w:spacing w:after="0" w:line="240" w:lineRule="auto"/>
        <w:ind w:left="567" w:right="20"/>
        <w:jc w:val="both"/>
        <w:rPr>
          <w:rFonts w:ascii="Times New Roman" w:eastAsia="Times New Roman" w:hAnsi="Times New Roman" w:cs="Times New Roman"/>
          <w:b/>
          <w:color w:val="000000"/>
          <w:sz w:val="24"/>
          <w:szCs w:val="24"/>
          <w:lang w:val="hu" w:eastAsia="hu-HU"/>
        </w:rPr>
      </w:pPr>
    </w:p>
    <w:p w:rsidR="00153CFD" w:rsidRDefault="0031221A" w:rsidP="0060246F">
      <w:pPr>
        <w:numPr>
          <w:ilvl w:val="0"/>
          <w:numId w:val="78"/>
        </w:numPr>
        <w:tabs>
          <w:tab w:val="left" w:pos="426"/>
        </w:tabs>
        <w:spacing w:after="0" w:line="240" w:lineRule="auto"/>
        <w:ind w:right="20"/>
        <w:contextualSpacing/>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 xml:space="preserve"> A Szervezeti és Működési Szabályzatot az intézet teljes személyi állománya teljes mértékben köteles megismerni és alkalmazni.</w:t>
      </w:r>
    </w:p>
    <w:p w:rsidR="00C847F5" w:rsidRPr="00C847F5" w:rsidRDefault="00C847F5" w:rsidP="00C847F5">
      <w:pPr>
        <w:tabs>
          <w:tab w:val="left" w:pos="426"/>
        </w:tabs>
        <w:spacing w:after="0" w:line="240" w:lineRule="auto"/>
        <w:ind w:left="720" w:right="20"/>
        <w:contextualSpacing/>
        <w:jc w:val="both"/>
        <w:rPr>
          <w:rFonts w:ascii="Times New Roman" w:eastAsia="Times New Roman" w:hAnsi="Times New Roman" w:cs="Times New Roman"/>
          <w:color w:val="000000"/>
          <w:sz w:val="24"/>
          <w:szCs w:val="24"/>
          <w:lang w:val="hu" w:eastAsia="hu-HU"/>
        </w:rPr>
      </w:pPr>
    </w:p>
    <w:p w:rsidR="00153CFD" w:rsidRDefault="0031221A" w:rsidP="0060246F">
      <w:pPr>
        <w:numPr>
          <w:ilvl w:val="0"/>
          <w:numId w:val="78"/>
        </w:numPr>
        <w:tabs>
          <w:tab w:val="left" w:pos="426"/>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A Budapesti Fegyház és Börtön intézetparancsnokának a rendkívüli események leküzdésével kapcsolatban kiadott rendelkezései az IMEI személyi állományára is kötelezőek.</w:t>
      </w:r>
    </w:p>
    <w:p w:rsidR="00C847F5" w:rsidRPr="00C847F5" w:rsidRDefault="00C847F5" w:rsidP="00C847F5">
      <w:pPr>
        <w:tabs>
          <w:tab w:val="left" w:pos="426"/>
        </w:tabs>
        <w:spacing w:after="0" w:line="240" w:lineRule="auto"/>
        <w:jc w:val="both"/>
        <w:rPr>
          <w:rFonts w:ascii="Times New Roman" w:eastAsia="Times New Roman" w:hAnsi="Times New Roman" w:cs="Times New Roman"/>
          <w:sz w:val="24"/>
          <w:szCs w:val="24"/>
          <w:lang w:eastAsia="hu-HU"/>
        </w:rPr>
      </w:pPr>
    </w:p>
    <w:p w:rsidR="00701707" w:rsidRDefault="0031221A" w:rsidP="0060246F">
      <w:pPr>
        <w:pStyle w:val="Listaszerbekezds1"/>
        <w:widowControl w:val="0"/>
        <w:numPr>
          <w:ilvl w:val="0"/>
          <w:numId w:val="78"/>
        </w:numPr>
        <w:tabs>
          <w:tab w:val="left" w:pos="284"/>
          <w:tab w:val="left" w:pos="426"/>
        </w:tabs>
        <w:overflowPunct w:val="0"/>
        <w:autoSpaceDE w:val="0"/>
        <w:autoSpaceDN w:val="0"/>
        <w:adjustRightInd w:val="0"/>
        <w:spacing w:after="0" w:line="240" w:lineRule="auto"/>
        <w:ind w:right="333"/>
        <w:jc w:val="both"/>
        <w:textAlignment w:val="baseline"/>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A vagyonnyilatkozat tételre kötelezettek körét az 1. függelék tartalmazza.</w:t>
      </w:r>
    </w:p>
    <w:p w:rsidR="00C847F5" w:rsidRPr="00C847F5" w:rsidRDefault="00C847F5" w:rsidP="00C847F5">
      <w:pPr>
        <w:pStyle w:val="Listaszerbekezds1"/>
        <w:widowControl w:val="0"/>
        <w:tabs>
          <w:tab w:val="left" w:pos="284"/>
          <w:tab w:val="left" w:pos="426"/>
        </w:tabs>
        <w:overflowPunct w:val="0"/>
        <w:autoSpaceDE w:val="0"/>
        <w:autoSpaceDN w:val="0"/>
        <w:adjustRightInd w:val="0"/>
        <w:spacing w:after="0" w:line="240" w:lineRule="auto"/>
        <w:ind w:left="0" w:right="333"/>
        <w:jc w:val="both"/>
        <w:textAlignment w:val="baseline"/>
        <w:rPr>
          <w:rFonts w:ascii="Times New Roman" w:eastAsia="Times New Roman" w:hAnsi="Times New Roman" w:cs="Times New Roman"/>
          <w:color w:val="000000" w:themeColor="text1"/>
          <w:sz w:val="24"/>
          <w:szCs w:val="24"/>
          <w:lang w:eastAsia="hu-HU"/>
        </w:rPr>
      </w:pPr>
    </w:p>
    <w:p w:rsidR="00C847F5" w:rsidRDefault="0031221A" w:rsidP="0060246F">
      <w:pPr>
        <w:pStyle w:val="Listaszerbekezds1"/>
        <w:widowControl w:val="0"/>
        <w:numPr>
          <w:ilvl w:val="0"/>
          <w:numId w:val="78"/>
        </w:numPr>
        <w:tabs>
          <w:tab w:val="left" w:pos="284"/>
          <w:tab w:val="left" w:pos="426"/>
        </w:tabs>
        <w:overflowPunct w:val="0"/>
        <w:autoSpaceDE w:val="0"/>
        <w:autoSpaceDN w:val="0"/>
        <w:adjustRightInd w:val="0"/>
        <w:spacing w:after="0" w:line="240" w:lineRule="auto"/>
        <w:ind w:right="333"/>
        <w:jc w:val="both"/>
        <w:textAlignment w:val="baseline"/>
        <w:rPr>
          <w:rFonts w:ascii="Times New Roman" w:eastAsia="Times New Roman" w:hAnsi="Times New Roman" w:cs="Times New Roman"/>
          <w:color w:val="000000" w:themeColor="text1"/>
          <w:sz w:val="24"/>
          <w:szCs w:val="24"/>
          <w:lang w:eastAsia="hu-HU"/>
        </w:rPr>
      </w:pPr>
      <w:r w:rsidRPr="00701707">
        <w:rPr>
          <w:rFonts w:ascii="Times New Roman" w:eastAsia="Times New Roman" w:hAnsi="Times New Roman" w:cs="Times New Roman"/>
          <w:color w:val="000000" w:themeColor="text1"/>
          <w:sz w:val="24"/>
          <w:szCs w:val="24"/>
          <w:lang w:eastAsia="hu-HU"/>
        </w:rPr>
        <w:t xml:space="preserve">A IMEI szervezeti egységeinek feladatait a 2. függelék tartalmazza. </w:t>
      </w:r>
    </w:p>
    <w:p w:rsidR="00C847F5" w:rsidRPr="00C847F5" w:rsidRDefault="00C847F5" w:rsidP="00C847F5">
      <w:pPr>
        <w:pStyle w:val="Listaszerbekezds1"/>
        <w:widowControl w:val="0"/>
        <w:tabs>
          <w:tab w:val="left" w:pos="284"/>
          <w:tab w:val="left" w:pos="426"/>
        </w:tabs>
        <w:overflowPunct w:val="0"/>
        <w:autoSpaceDE w:val="0"/>
        <w:autoSpaceDN w:val="0"/>
        <w:adjustRightInd w:val="0"/>
        <w:spacing w:after="0" w:line="240" w:lineRule="auto"/>
        <w:ind w:left="0" w:right="333"/>
        <w:jc w:val="both"/>
        <w:textAlignment w:val="baseline"/>
        <w:rPr>
          <w:rFonts w:ascii="Times New Roman" w:eastAsia="Times New Roman" w:hAnsi="Times New Roman" w:cs="Times New Roman"/>
          <w:color w:val="000000" w:themeColor="text1"/>
          <w:sz w:val="24"/>
          <w:szCs w:val="24"/>
          <w:lang w:eastAsia="hu-HU"/>
        </w:rPr>
      </w:pPr>
    </w:p>
    <w:p w:rsidR="00153CFD" w:rsidRPr="00701707" w:rsidRDefault="0031221A" w:rsidP="0060246F">
      <w:pPr>
        <w:pStyle w:val="Listaszerbekezds1"/>
        <w:widowControl w:val="0"/>
        <w:numPr>
          <w:ilvl w:val="0"/>
          <w:numId w:val="78"/>
        </w:numPr>
        <w:tabs>
          <w:tab w:val="left" w:pos="284"/>
          <w:tab w:val="left" w:pos="426"/>
        </w:tabs>
        <w:overflowPunct w:val="0"/>
        <w:autoSpaceDE w:val="0"/>
        <w:autoSpaceDN w:val="0"/>
        <w:adjustRightInd w:val="0"/>
        <w:spacing w:after="0" w:line="240" w:lineRule="auto"/>
        <w:ind w:right="333"/>
        <w:jc w:val="both"/>
        <w:textAlignment w:val="baseline"/>
        <w:rPr>
          <w:rFonts w:ascii="Times New Roman" w:eastAsia="Times New Roman" w:hAnsi="Times New Roman" w:cs="Times New Roman"/>
          <w:color w:val="000000" w:themeColor="text1"/>
          <w:sz w:val="24"/>
          <w:szCs w:val="24"/>
          <w:lang w:eastAsia="hu-HU"/>
        </w:rPr>
      </w:pPr>
      <w:r w:rsidRPr="00701707">
        <w:rPr>
          <w:rFonts w:ascii="Times New Roman" w:eastAsia="Times New Roman" w:hAnsi="Times New Roman" w:cs="Times New Roman"/>
          <w:color w:val="000000" w:themeColor="text1"/>
          <w:sz w:val="24"/>
          <w:szCs w:val="24"/>
          <w:lang w:eastAsia="hu-HU"/>
        </w:rPr>
        <w:t>Az intézet szervezeti felépítését a 3. függelék tartalmazza.</w:t>
      </w:r>
    </w:p>
    <w:p w:rsidR="00153CFD" w:rsidRDefault="00153CFD" w:rsidP="00C847F5">
      <w:pPr>
        <w:spacing w:after="0" w:line="240" w:lineRule="auto"/>
        <w:ind w:left="780"/>
        <w:jc w:val="both"/>
        <w:rPr>
          <w:rFonts w:ascii="Times New Roman" w:eastAsia="Times New Roman" w:hAnsi="Times New Roman" w:cs="Times New Roman"/>
          <w:sz w:val="24"/>
          <w:szCs w:val="24"/>
          <w:lang w:eastAsia="hu-HU"/>
        </w:rPr>
      </w:pPr>
    </w:p>
    <w:p w:rsidR="007757C4" w:rsidRPr="00483175" w:rsidRDefault="0031221A" w:rsidP="00AF11FB">
      <w:pPr>
        <w:numPr>
          <w:ilvl w:val="0"/>
          <w:numId w:val="78"/>
        </w:numPr>
        <w:tabs>
          <w:tab w:val="left" w:pos="284"/>
          <w:tab w:val="left" w:pos="426"/>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A Szervezeti és Működési Szabályzat 2017. ………….. lép hatályba, e</w:t>
      </w:r>
      <w:r w:rsidR="0009585A">
        <w:rPr>
          <w:rFonts w:ascii="Times New Roman" w:eastAsia="Times New Roman" w:hAnsi="Times New Roman" w:cs="Times New Roman"/>
          <w:sz w:val="24"/>
          <w:szCs w:val="24"/>
          <w:shd w:val="clear" w:color="auto" w:fill="FFFFFF"/>
        </w:rPr>
        <w:t>zzel egyidejűleg az intézet 144</w:t>
      </w:r>
      <w:r>
        <w:rPr>
          <w:rFonts w:ascii="Times New Roman" w:eastAsia="Times New Roman" w:hAnsi="Times New Roman" w:cs="Times New Roman"/>
          <w:sz w:val="24"/>
          <w:szCs w:val="24"/>
          <w:shd w:val="clear" w:color="auto" w:fill="FFFFFF"/>
        </w:rPr>
        <w:t>/2007. iktatószámú Szervezeti és Működési Szabályzata visszavonásra kerül.</w:t>
      </w:r>
    </w:p>
    <w:p w:rsidR="00C847F5" w:rsidRDefault="00C847F5" w:rsidP="00AF11FB">
      <w:pPr>
        <w:tabs>
          <w:tab w:val="left" w:pos="709"/>
        </w:tabs>
        <w:spacing w:after="0" w:line="240" w:lineRule="auto"/>
        <w:ind w:right="20"/>
        <w:jc w:val="both"/>
        <w:rPr>
          <w:rFonts w:ascii="Times New Roman" w:eastAsia="Times New Roman" w:hAnsi="Times New Roman" w:cs="Times New Roman"/>
          <w:sz w:val="24"/>
          <w:szCs w:val="24"/>
        </w:rPr>
      </w:pPr>
    </w:p>
    <w:p w:rsidR="009A1061" w:rsidRDefault="009A1061" w:rsidP="00AF11FB">
      <w:pPr>
        <w:tabs>
          <w:tab w:val="left" w:pos="709"/>
        </w:tabs>
        <w:spacing w:after="0" w:line="240" w:lineRule="auto"/>
        <w:ind w:right="20"/>
        <w:jc w:val="both"/>
        <w:rPr>
          <w:rFonts w:ascii="Times New Roman" w:eastAsia="Times New Roman" w:hAnsi="Times New Roman" w:cs="Times New Roman"/>
          <w:sz w:val="24"/>
          <w:szCs w:val="24"/>
        </w:rPr>
      </w:pPr>
    </w:p>
    <w:p w:rsidR="00153CFD" w:rsidRDefault="0031221A" w:rsidP="00AF11FB">
      <w:pPr>
        <w:tabs>
          <w:tab w:val="left" w:pos="0"/>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Budapest, 2017. ………….</w:t>
      </w:r>
    </w:p>
    <w:p w:rsidR="007757C4" w:rsidRDefault="0031221A" w:rsidP="00483175">
      <w:pPr>
        <w:tabs>
          <w:tab w:val="left" w:pos="709"/>
        </w:tabs>
        <w:spacing w:after="0" w:line="240" w:lineRule="auto"/>
        <w:ind w:left="782" w:right="23"/>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p>
    <w:p w:rsidR="00153CFD" w:rsidRDefault="0031221A" w:rsidP="00AF11FB">
      <w:pPr>
        <w:tabs>
          <w:tab w:val="left" w:pos="709"/>
        </w:tabs>
        <w:spacing w:after="0" w:line="240" w:lineRule="auto"/>
        <w:ind w:left="782" w:right="23"/>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ab/>
      </w:r>
    </w:p>
    <w:p w:rsidR="00153CFD" w:rsidRDefault="0031221A" w:rsidP="00AF11FB">
      <w:pPr>
        <w:tabs>
          <w:tab w:val="left" w:pos="709"/>
        </w:tabs>
        <w:spacing w:after="0" w:line="240" w:lineRule="auto"/>
        <w:ind w:left="782" w:right="23"/>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b/>
      </w:r>
      <w:r>
        <w:rPr>
          <w:rFonts w:ascii="Times New Roman" w:eastAsia="Times New Roman" w:hAnsi="Times New Roman" w:cs="Times New Roman"/>
          <w:sz w:val="24"/>
          <w:szCs w:val="24"/>
          <w:shd w:val="clear" w:color="auto" w:fill="FFFFFF"/>
        </w:rPr>
        <w:tab/>
      </w:r>
      <w:r>
        <w:rPr>
          <w:rFonts w:ascii="Times New Roman" w:eastAsia="Times New Roman" w:hAnsi="Times New Roman" w:cs="Times New Roman"/>
          <w:sz w:val="24"/>
          <w:szCs w:val="24"/>
          <w:shd w:val="clear" w:color="auto" w:fill="FFFFFF"/>
        </w:rPr>
        <w:tab/>
      </w:r>
      <w:r>
        <w:rPr>
          <w:rFonts w:ascii="Times New Roman" w:eastAsia="Times New Roman" w:hAnsi="Times New Roman" w:cs="Times New Roman"/>
          <w:sz w:val="24"/>
          <w:szCs w:val="24"/>
          <w:shd w:val="clear" w:color="auto" w:fill="FFFFFF"/>
        </w:rPr>
        <w:tab/>
      </w:r>
      <w:r>
        <w:rPr>
          <w:rFonts w:ascii="Times New Roman" w:eastAsia="Times New Roman" w:hAnsi="Times New Roman" w:cs="Times New Roman"/>
          <w:sz w:val="24"/>
          <w:szCs w:val="24"/>
          <w:shd w:val="clear" w:color="auto" w:fill="FFFFFF"/>
        </w:rPr>
        <w:tab/>
      </w:r>
      <w:r>
        <w:rPr>
          <w:rFonts w:ascii="Times New Roman" w:eastAsia="Times New Roman" w:hAnsi="Times New Roman" w:cs="Times New Roman"/>
          <w:sz w:val="24"/>
          <w:szCs w:val="24"/>
          <w:shd w:val="clear" w:color="auto" w:fill="FFFFFF"/>
        </w:rPr>
        <w:tab/>
        <w:t xml:space="preserve">      </w:t>
      </w:r>
      <w:r>
        <w:rPr>
          <w:rFonts w:ascii="Times New Roman" w:eastAsia="Times New Roman" w:hAnsi="Times New Roman" w:cs="Times New Roman"/>
          <w:sz w:val="24"/>
          <w:szCs w:val="24"/>
          <w:shd w:val="clear" w:color="auto" w:fill="FFFFFF"/>
        </w:rPr>
        <w:tab/>
        <w:t xml:space="preserve"> </w:t>
      </w:r>
      <w:r w:rsidR="0009585A">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Dr Hamula János</w:t>
      </w:r>
    </w:p>
    <w:p w:rsidR="009A1061" w:rsidRPr="009A1061" w:rsidRDefault="0031221A" w:rsidP="009A1061">
      <w:pPr>
        <w:tabs>
          <w:tab w:val="left" w:pos="709"/>
        </w:tabs>
        <w:spacing w:after="0" w:line="240" w:lineRule="auto"/>
        <w:ind w:left="782" w:right="23"/>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ab/>
      </w:r>
      <w:r>
        <w:rPr>
          <w:rFonts w:ascii="Times New Roman" w:eastAsia="Times New Roman" w:hAnsi="Times New Roman" w:cs="Times New Roman"/>
          <w:sz w:val="24"/>
          <w:szCs w:val="24"/>
          <w:shd w:val="clear" w:color="auto" w:fill="FFFFFF"/>
        </w:rPr>
        <w:tab/>
      </w:r>
      <w:r w:rsidR="0009585A">
        <w:rPr>
          <w:rFonts w:ascii="Times New Roman" w:eastAsia="Times New Roman" w:hAnsi="Times New Roman" w:cs="Times New Roman"/>
          <w:sz w:val="24"/>
          <w:szCs w:val="24"/>
          <w:shd w:val="clear" w:color="auto" w:fill="FFFFFF"/>
        </w:rPr>
        <w:t xml:space="preserve">  </w:t>
      </w:r>
      <w:r w:rsidR="0009585A">
        <w:rPr>
          <w:rFonts w:ascii="Times New Roman" w:eastAsia="Times New Roman" w:hAnsi="Times New Roman" w:cs="Times New Roman"/>
          <w:sz w:val="24"/>
          <w:szCs w:val="24"/>
          <w:shd w:val="clear" w:color="auto" w:fill="FFFFFF"/>
        </w:rPr>
        <w:tab/>
      </w:r>
      <w:r>
        <w:rPr>
          <w:rFonts w:ascii="Times New Roman" w:eastAsia="Times New Roman" w:hAnsi="Times New Roman" w:cs="Times New Roman"/>
          <w:sz w:val="24"/>
          <w:szCs w:val="24"/>
          <w:shd w:val="clear" w:color="auto" w:fill="FFFFFF"/>
        </w:rPr>
        <w:t xml:space="preserve"> főigazgató főorvos</w:t>
      </w:r>
    </w:p>
    <w:p w:rsidR="00153CFD" w:rsidRPr="00C85436" w:rsidRDefault="00C85436" w:rsidP="00C85436">
      <w:pPr>
        <w:jc w:val="center"/>
        <w:rPr>
          <w:rFonts w:ascii="Times New Roman" w:eastAsia="Times New Roman" w:hAnsi="Times New Roman" w:cs="Times New Roman"/>
          <w:b/>
          <w:bCs/>
          <w:color w:val="000000"/>
          <w:sz w:val="24"/>
          <w:szCs w:val="24"/>
          <w:lang w:val="hu" w:eastAsia="hu-HU"/>
        </w:rPr>
      </w:pPr>
      <w:r w:rsidRPr="00C85436">
        <w:rPr>
          <w:rFonts w:ascii="Times New Roman" w:eastAsia="Times New Roman" w:hAnsi="Times New Roman" w:cs="Times New Roman"/>
          <w:b/>
          <w:bCs/>
          <w:color w:val="000000"/>
          <w:sz w:val="24"/>
          <w:szCs w:val="24"/>
          <w:lang w:val="hu" w:eastAsia="hu-HU"/>
        </w:rPr>
        <w:lastRenderedPageBreak/>
        <w:t xml:space="preserve">1.sz. </w:t>
      </w:r>
      <w:r w:rsidR="0031221A" w:rsidRPr="00C85436">
        <w:rPr>
          <w:rFonts w:ascii="Times New Roman" w:eastAsia="Times New Roman" w:hAnsi="Times New Roman" w:cs="Times New Roman"/>
          <w:b/>
          <w:bCs/>
          <w:color w:val="000000"/>
          <w:sz w:val="24"/>
          <w:szCs w:val="24"/>
          <w:lang w:val="hu" w:eastAsia="hu-HU"/>
        </w:rPr>
        <w:t>függelék</w:t>
      </w:r>
    </w:p>
    <w:p w:rsidR="00153CFD" w:rsidRDefault="00153CFD">
      <w:pPr>
        <w:keepNext/>
        <w:keepLines/>
        <w:spacing w:after="0" w:line="240" w:lineRule="auto"/>
        <w:ind w:left="1800"/>
        <w:jc w:val="center"/>
        <w:outlineLvl w:val="0"/>
        <w:rPr>
          <w:rFonts w:ascii="Times New Roman" w:eastAsia="Times New Roman" w:hAnsi="Times New Roman" w:cs="Times New Roman"/>
          <w:b/>
          <w:bCs/>
          <w:color w:val="000000"/>
          <w:sz w:val="24"/>
          <w:szCs w:val="24"/>
          <w:lang w:val="hu" w:eastAsia="hu-HU"/>
        </w:rPr>
      </w:pPr>
    </w:p>
    <w:p w:rsidR="00153CFD" w:rsidRDefault="0031221A">
      <w:pPr>
        <w:keepNext/>
        <w:keepLines/>
        <w:spacing w:after="0" w:line="240" w:lineRule="auto"/>
        <w:jc w:val="center"/>
        <w:outlineLvl w:val="0"/>
        <w:rPr>
          <w:rFonts w:ascii="Times New Roman" w:eastAsia="Times New Roman" w:hAnsi="Times New Roman" w:cs="Times New Roman"/>
          <w:b/>
          <w:bCs/>
          <w:color w:val="000000"/>
          <w:sz w:val="24"/>
          <w:szCs w:val="24"/>
          <w:lang w:val="hu" w:eastAsia="hu-HU"/>
        </w:rPr>
      </w:pPr>
      <w:r>
        <w:rPr>
          <w:rFonts w:ascii="Times New Roman" w:eastAsia="Times New Roman" w:hAnsi="Times New Roman" w:cs="Times New Roman"/>
          <w:b/>
          <w:bCs/>
          <w:color w:val="000000"/>
          <w:sz w:val="24"/>
          <w:szCs w:val="24"/>
          <w:lang w:val="hu" w:eastAsia="hu-HU"/>
        </w:rPr>
        <w:t>VAGYONNYILATKOZAT-TÉTELRE KÖTELEZETTEK</w:t>
      </w:r>
    </w:p>
    <w:p w:rsidR="00153CFD" w:rsidRDefault="00153CFD">
      <w:pPr>
        <w:keepNext/>
        <w:keepLines/>
        <w:spacing w:after="0" w:line="240" w:lineRule="auto"/>
        <w:ind w:left="1800"/>
        <w:outlineLvl w:val="0"/>
        <w:rPr>
          <w:rFonts w:ascii="Times New Roman" w:eastAsia="Times New Roman" w:hAnsi="Times New Roman" w:cs="Times New Roman"/>
          <w:b/>
          <w:bCs/>
          <w:color w:val="000000"/>
          <w:sz w:val="24"/>
          <w:szCs w:val="24"/>
          <w:lang w:val="hu" w:eastAsia="hu-HU"/>
        </w:rPr>
      </w:pPr>
    </w:p>
    <w:p w:rsidR="00153CFD" w:rsidRDefault="0031221A">
      <w:pPr>
        <w:spacing w:after="0" w:line="240" w:lineRule="auto"/>
        <w:ind w:left="20" w:right="20"/>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Az IMEI személyi állományából az egyes vagyonnyilatkozat-tételi kötelezettségről szóló 2007. évi CLII. törvény 3§ (1) b) és c) illetve (2) b) alapján az alábbi személyek kötelezettek vagyonnyilatkozat tételre:</w:t>
      </w:r>
    </w:p>
    <w:p w:rsidR="00153CFD" w:rsidRDefault="00153CFD">
      <w:pPr>
        <w:spacing w:after="0" w:line="240" w:lineRule="auto"/>
        <w:ind w:left="20" w:right="20"/>
        <w:jc w:val="both"/>
        <w:rPr>
          <w:rFonts w:ascii="Times New Roman" w:eastAsia="Times New Roman" w:hAnsi="Times New Roman" w:cs="Times New Roman"/>
          <w:color w:val="000000"/>
          <w:sz w:val="24"/>
          <w:szCs w:val="24"/>
          <w:lang w:val="hu" w:eastAsia="hu-HU"/>
        </w:rPr>
      </w:pPr>
    </w:p>
    <w:p w:rsidR="00153CFD" w:rsidRDefault="0031221A" w:rsidP="00C847F5">
      <w:pPr>
        <w:numPr>
          <w:ilvl w:val="0"/>
          <w:numId w:val="1"/>
        </w:numPr>
        <w:tabs>
          <w:tab w:val="left" w:pos="709"/>
        </w:tabs>
        <w:spacing w:after="0" w:line="240" w:lineRule="auto"/>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b/>
          <w:color w:val="000000"/>
          <w:sz w:val="24"/>
          <w:szCs w:val="24"/>
          <w:lang w:val="hu" w:eastAsia="hu-HU"/>
        </w:rPr>
        <w:t>Évente</w:t>
      </w:r>
      <w:r>
        <w:rPr>
          <w:rFonts w:ascii="Times New Roman" w:eastAsia="Times New Roman" w:hAnsi="Times New Roman" w:cs="Times New Roman"/>
          <w:color w:val="000000"/>
          <w:sz w:val="24"/>
          <w:szCs w:val="24"/>
          <w:lang w:val="hu" w:eastAsia="hu-HU"/>
        </w:rPr>
        <w:t>: a közbeszerzési eljárásban közreműködő személyi állományi tagok.</w:t>
      </w:r>
    </w:p>
    <w:p w:rsidR="00153CFD" w:rsidRDefault="00153CFD">
      <w:pPr>
        <w:tabs>
          <w:tab w:val="left" w:pos="562"/>
        </w:tabs>
        <w:spacing w:after="0" w:line="240" w:lineRule="auto"/>
        <w:jc w:val="both"/>
        <w:rPr>
          <w:rFonts w:ascii="Times New Roman" w:eastAsia="Times New Roman" w:hAnsi="Times New Roman" w:cs="Times New Roman"/>
          <w:color w:val="000000"/>
          <w:sz w:val="24"/>
          <w:szCs w:val="24"/>
          <w:lang w:val="hu" w:eastAsia="hu-HU"/>
        </w:rPr>
      </w:pPr>
    </w:p>
    <w:p w:rsidR="00153CFD" w:rsidRDefault="0031221A" w:rsidP="00C847F5">
      <w:pPr>
        <w:numPr>
          <w:ilvl w:val="0"/>
          <w:numId w:val="1"/>
        </w:numPr>
        <w:spacing w:after="0" w:line="240" w:lineRule="auto"/>
        <w:ind w:left="709" w:right="20" w:hanging="709"/>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b/>
          <w:color w:val="000000"/>
          <w:sz w:val="24"/>
          <w:szCs w:val="24"/>
          <w:lang w:val="hu" w:eastAsia="hu-HU"/>
        </w:rPr>
        <w:t>Kétévente</w:t>
      </w:r>
      <w:r>
        <w:rPr>
          <w:rFonts w:ascii="Times New Roman" w:eastAsia="Times New Roman" w:hAnsi="Times New Roman" w:cs="Times New Roman"/>
          <w:color w:val="000000"/>
          <w:sz w:val="24"/>
          <w:szCs w:val="24"/>
          <w:lang w:val="hu" w:eastAsia="hu-HU"/>
        </w:rPr>
        <w:t>: feladataik ellátása során költségvetési vagy egyéb pénzeszközök felett, továbbá az állami vagyonnal való gazdálkodás, valamint elkülönített pénzalapok, fejezeti kezelésű előirányzatok tekintetében, illetve az állami támogatások felhasználásának vizsgálata, vagy a felhasználással való elszámoltatás során javaslattételre, döntésre vagy ellenőrzésre jogosultak:</w:t>
      </w:r>
    </w:p>
    <w:p w:rsidR="00153CFD" w:rsidRDefault="00153CFD">
      <w:pPr>
        <w:tabs>
          <w:tab w:val="left" w:pos="611"/>
        </w:tabs>
        <w:spacing w:after="0" w:line="240" w:lineRule="auto"/>
        <w:ind w:right="20"/>
        <w:jc w:val="both"/>
        <w:rPr>
          <w:rFonts w:ascii="Times New Roman" w:eastAsia="Times New Roman" w:hAnsi="Times New Roman" w:cs="Times New Roman"/>
          <w:color w:val="000000"/>
          <w:sz w:val="24"/>
          <w:szCs w:val="24"/>
          <w:lang w:val="hu" w:eastAsia="hu-HU"/>
        </w:rPr>
      </w:pPr>
    </w:p>
    <w:p w:rsidR="00153CFD" w:rsidRDefault="0031221A" w:rsidP="00C847F5">
      <w:pPr>
        <w:numPr>
          <w:ilvl w:val="1"/>
          <w:numId w:val="1"/>
        </w:numPr>
        <w:tabs>
          <w:tab w:val="left" w:pos="709"/>
        </w:tabs>
        <w:spacing w:after="0" w:line="240" w:lineRule="auto"/>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főigazgató főorvos,</w:t>
      </w:r>
    </w:p>
    <w:p w:rsidR="00153CFD" w:rsidRDefault="0031221A" w:rsidP="00C847F5">
      <w:pPr>
        <w:numPr>
          <w:ilvl w:val="1"/>
          <w:numId w:val="1"/>
        </w:numPr>
        <w:tabs>
          <w:tab w:val="left" w:pos="709"/>
        </w:tabs>
        <w:spacing w:after="0" w:line="240" w:lineRule="auto"/>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főigazgató helyettes,</w:t>
      </w:r>
    </w:p>
    <w:p w:rsidR="00153CFD" w:rsidRDefault="0031221A" w:rsidP="00C847F5">
      <w:pPr>
        <w:numPr>
          <w:ilvl w:val="1"/>
          <w:numId w:val="1"/>
        </w:numPr>
        <w:tabs>
          <w:tab w:val="left" w:pos="709"/>
        </w:tabs>
        <w:spacing w:after="0" w:line="240" w:lineRule="auto"/>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 xml:space="preserve"> koordinációs és egészségügyi ellátó osztályvezetője</w:t>
      </w:r>
    </w:p>
    <w:p w:rsidR="00153CFD" w:rsidRDefault="00153CFD">
      <w:pPr>
        <w:tabs>
          <w:tab w:val="left" w:pos="983"/>
        </w:tabs>
        <w:spacing w:after="0" w:line="240" w:lineRule="auto"/>
        <w:rPr>
          <w:rFonts w:ascii="Times New Roman" w:eastAsia="Times New Roman" w:hAnsi="Times New Roman" w:cs="Times New Roman"/>
          <w:color w:val="000000"/>
          <w:sz w:val="24"/>
          <w:szCs w:val="24"/>
          <w:lang w:val="hu" w:eastAsia="hu-HU"/>
        </w:rPr>
      </w:pPr>
    </w:p>
    <w:p w:rsidR="00153CFD" w:rsidRDefault="0031221A" w:rsidP="00C847F5">
      <w:pPr>
        <w:pStyle w:val="Listaszerbekezds1"/>
        <w:numPr>
          <w:ilvl w:val="0"/>
          <w:numId w:val="1"/>
        </w:numPr>
        <w:spacing w:after="0" w:line="240" w:lineRule="auto"/>
        <w:ind w:left="0"/>
        <w:jc w:val="both"/>
        <w:rPr>
          <w:rFonts w:ascii="Times New Roman" w:eastAsia="Times New Roman" w:hAnsi="Times New Roman" w:cs="Times New Roman"/>
          <w:b/>
          <w:color w:val="000000"/>
          <w:sz w:val="24"/>
          <w:szCs w:val="24"/>
          <w:lang w:val="hu" w:eastAsia="hu-HU"/>
        </w:rPr>
      </w:pPr>
      <w:r>
        <w:rPr>
          <w:rFonts w:ascii="Times New Roman" w:eastAsia="Times New Roman" w:hAnsi="Times New Roman" w:cs="Times New Roman"/>
          <w:b/>
          <w:color w:val="000000"/>
          <w:sz w:val="24"/>
          <w:szCs w:val="24"/>
          <w:lang w:val="hu" w:eastAsia="hu-HU"/>
        </w:rPr>
        <w:t>Ötévente:</w:t>
      </w:r>
    </w:p>
    <w:p w:rsidR="00153CFD" w:rsidRDefault="009006A9" w:rsidP="00C847F5">
      <w:pPr>
        <w:numPr>
          <w:ilvl w:val="1"/>
          <w:numId w:val="2"/>
        </w:numPr>
        <w:tabs>
          <w:tab w:val="left" w:pos="709"/>
        </w:tabs>
        <w:spacing w:after="0" w:line="240" w:lineRule="auto"/>
        <w:ind w:left="709" w:right="20" w:hanging="709"/>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A</w:t>
      </w:r>
      <w:r w:rsidR="0031221A">
        <w:rPr>
          <w:rFonts w:ascii="Times New Roman" w:eastAsia="Times New Roman" w:hAnsi="Times New Roman" w:cs="Times New Roman"/>
          <w:color w:val="000000"/>
          <w:sz w:val="24"/>
          <w:szCs w:val="24"/>
          <w:lang w:val="hu" w:eastAsia="hu-HU"/>
        </w:rPr>
        <w:t>z 1. és 2. pontba nem tartozó osztályvezetők, azzal azonos, vagy annál magasabb vezető beosztású állományi tagok,</w:t>
      </w:r>
    </w:p>
    <w:p w:rsidR="00153CFD" w:rsidRDefault="0031221A" w:rsidP="00C847F5">
      <w:pPr>
        <w:numPr>
          <w:ilvl w:val="1"/>
          <w:numId w:val="2"/>
        </w:numPr>
        <w:tabs>
          <w:tab w:val="left" w:pos="709"/>
        </w:tabs>
        <w:spacing w:after="0" w:line="240" w:lineRule="auto"/>
        <w:ind w:left="709" w:right="20" w:hanging="709"/>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szabálysértési ügyben javaslattételre jogosult állományi tagok: fegyelmi- és nyomozótisztek,</w:t>
      </w:r>
    </w:p>
    <w:p w:rsidR="00153CFD" w:rsidRDefault="0031221A" w:rsidP="00C847F5">
      <w:pPr>
        <w:numPr>
          <w:ilvl w:val="1"/>
          <w:numId w:val="2"/>
        </w:numPr>
        <w:tabs>
          <w:tab w:val="left" w:pos="709"/>
        </w:tabs>
        <w:spacing w:after="0" w:line="240" w:lineRule="auto"/>
        <w:ind w:left="709" w:right="20" w:hanging="709"/>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jogszabály alapján nemzetbiztonsági ellenőrzés alá eső köztisztviselői vagy kormánytisztviselői munkakört tölt be.</w:t>
      </w:r>
    </w:p>
    <w:p w:rsidR="00153CFD" w:rsidRDefault="00153CFD">
      <w:pPr>
        <w:tabs>
          <w:tab w:val="left" w:pos="959"/>
        </w:tabs>
        <w:spacing w:after="0" w:line="240" w:lineRule="auto"/>
        <w:ind w:right="20"/>
        <w:rPr>
          <w:rFonts w:ascii="Times New Roman" w:eastAsia="Times New Roman" w:hAnsi="Times New Roman" w:cs="Times New Roman"/>
          <w:color w:val="000000"/>
          <w:sz w:val="24"/>
          <w:szCs w:val="24"/>
          <w:lang w:val="hu" w:eastAsia="hu-HU"/>
        </w:rPr>
      </w:pPr>
    </w:p>
    <w:p w:rsidR="00153CFD" w:rsidRPr="00C847F5" w:rsidRDefault="0031221A" w:rsidP="00C847F5">
      <w:pPr>
        <w:pStyle w:val="Listaszerbekezds"/>
        <w:numPr>
          <w:ilvl w:val="0"/>
          <w:numId w:val="1"/>
        </w:numPr>
        <w:tabs>
          <w:tab w:val="left" w:pos="611"/>
        </w:tabs>
        <w:spacing w:after="0" w:line="240" w:lineRule="auto"/>
        <w:ind w:right="20" w:hanging="578"/>
        <w:jc w:val="both"/>
        <w:rPr>
          <w:rFonts w:ascii="Times New Roman" w:eastAsia="Times New Roman" w:hAnsi="Times New Roman" w:cs="Times New Roman"/>
          <w:color w:val="000000"/>
          <w:sz w:val="24"/>
          <w:szCs w:val="24"/>
          <w:lang w:val="hu" w:eastAsia="hu-HU"/>
        </w:rPr>
      </w:pPr>
      <w:r w:rsidRPr="00C847F5">
        <w:rPr>
          <w:rFonts w:ascii="Times New Roman" w:eastAsia="Times New Roman" w:hAnsi="Times New Roman" w:cs="Times New Roman"/>
          <w:color w:val="000000"/>
          <w:sz w:val="24"/>
          <w:szCs w:val="24"/>
          <w:lang w:val="hu" w:eastAsia="hu-HU"/>
        </w:rPr>
        <w:t>Vagyonnyilatkozat-tételre kötelesek továbbá mindazon személyi állomán</w:t>
      </w:r>
      <w:r w:rsidR="00C847F5">
        <w:rPr>
          <w:rFonts w:ascii="Times New Roman" w:eastAsia="Times New Roman" w:hAnsi="Times New Roman" w:cs="Times New Roman"/>
          <w:color w:val="000000"/>
          <w:sz w:val="24"/>
          <w:szCs w:val="24"/>
          <w:lang w:val="hu" w:eastAsia="hu-HU"/>
        </w:rPr>
        <w:t xml:space="preserve">yi tagok, </w:t>
      </w:r>
      <w:r w:rsidRPr="00C847F5">
        <w:rPr>
          <w:rFonts w:ascii="Times New Roman" w:eastAsia="Times New Roman" w:hAnsi="Times New Roman" w:cs="Times New Roman"/>
          <w:color w:val="000000"/>
          <w:sz w:val="24"/>
          <w:szCs w:val="24"/>
          <w:lang w:val="hu" w:eastAsia="hu-HU"/>
        </w:rPr>
        <w:t>akikre vonatkozóan fennállnak a 2007. évi CLII. törvény 1.§-ának (2) bekezdéseiben előírt egyéb feltételek.</w:t>
      </w:r>
    </w:p>
    <w:p w:rsidR="00153CFD" w:rsidRDefault="00153CFD">
      <w:pPr>
        <w:tabs>
          <w:tab w:val="left" w:pos="611"/>
        </w:tabs>
        <w:spacing w:after="0" w:line="240" w:lineRule="auto"/>
        <w:ind w:right="20"/>
        <w:jc w:val="both"/>
        <w:rPr>
          <w:rFonts w:ascii="Times New Roman" w:eastAsia="Times New Roman" w:hAnsi="Times New Roman" w:cs="Times New Roman"/>
          <w:color w:val="000000"/>
          <w:sz w:val="24"/>
          <w:szCs w:val="24"/>
          <w:lang w:val="hu" w:eastAsia="hu-HU"/>
        </w:rPr>
      </w:pPr>
    </w:p>
    <w:p w:rsidR="00153CFD" w:rsidRDefault="0031221A" w:rsidP="009006A9">
      <w:pPr>
        <w:tabs>
          <w:tab w:val="left" w:pos="611"/>
        </w:tabs>
        <w:spacing w:after="0" w:line="240" w:lineRule="auto"/>
        <w:ind w:left="567" w:right="20"/>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Nem köteles vagyonnyilatkozatot tenni az, aki külön jogszabály alapján vagyonnyilatkozat tételére egyébként kötelezett. A külön jogszabály alapján tett vagyonnyilatkozat-tételt a kötelezett a vagyonnyilatkozat átvételét igazoló okirat másolatával, vagy nyilatkozatával igazolja.</w:t>
      </w:r>
    </w:p>
    <w:p w:rsidR="003513CA" w:rsidRDefault="0031221A" w:rsidP="003513C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3513CA" w:rsidRDefault="003513CA" w:rsidP="003513CA">
      <w:pPr>
        <w:rPr>
          <w:rFonts w:ascii="Times New Roman" w:eastAsia="Times New Roman" w:hAnsi="Times New Roman" w:cs="Times New Roman"/>
          <w:b/>
          <w:sz w:val="24"/>
          <w:szCs w:val="24"/>
        </w:rPr>
      </w:pPr>
    </w:p>
    <w:p w:rsidR="003513CA" w:rsidRDefault="003513CA" w:rsidP="003513CA">
      <w:pPr>
        <w:rPr>
          <w:rFonts w:ascii="Times New Roman" w:eastAsia="Times New Roman" w:hAnsi="Times New Roman" w:cs="Times New Roman"/>
          <w:b/>
          <w:sz w:val="24"/>
          <w:szCs w:val="24"/>
        </w:rPr>
      </w:pPr>
    </w:p>
    <w:p w:rsidR="003513CA" w:rsidRDefault="003513CA" w:rsidP="003513CA">
      <w:pPr>
        <w:rPr>
          <w:rFonts w:ascii="Times New Roman" w:eastAsia="Times New Roman" w:hAnsi="Times New Roman" w:cs="Times New Roman"/>
          <w:b/>
          <w:sz w:val="24"/>
          <w:szCs w:val="24"/>
        </w:rPr>
      </w:pPr>
    </w:p>
    <w:p w:rsidR="003513CA" w:rsidRDefault="003513CA" w:rsidP="003513CA">
      <w:pPr>
        <w:rPr>
          <w:rFonts w:ascii="Times New Roman" w:eastAsia="Times New Roman" w:hAnsi="Times New Roman" w:cs="Times New Roman"/>
          <w:b/>
          <w:sz w:val="24"/>
          <w:szCs w:val="24"/>
        </w:rPr>
      </w:pPr>
    </w:p>
    <w:p w:rsidR="003513CA" w:rsidRDefault="003513CA" w:rsidP="003513CA">
      <w:pPr>
        <w:rPr>
          <w:rFonts w:ascii="Times New Roman" w:eastAsia="Times New Roman" w:hAnsi="Times New Roman" w:cs="Times New Roman"/>
          <w:b/>
          <w:sz w:val="24"/>
          <w:szCs w:val="24"/>
        </w:rPr>
      </w:pPr>
    </w:p>
    <w:p w:rsidR="003513CA" w:rsidRDefault="003513CA" w:rsidP="003513CA">
      <w:pPr>
        <w:rPr>
          <w:rFonts w:ascii="Times New Roman" w:eastAsia="Times New Roman" w:hAnsi="Times New Roman" w:cs="Times New Roman"/>
          <w:b/>
          <w:sz w:val="24"/>
          <w:szCs w:val="24"/>
        </w:rPr>
      </w:pPr>
    </w:p>
    <w:p w:rsidR="00153CFD" w:rsidRPr="003513CA" w:rsidRDefault="0031221A" w:rsidP="00C85436">
      <w:pPr>
        <w:jc w:val="center"/>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b/>
          <w:sz w:val="24"/>
          <w:szCs w:val="24"/>
        </w:rPr>
        <w:lastRenderedPageBreak/>
        <w:t>2.sz. függelék</w:t>
      </w:r>
    </w:p>
    <w:p w:rsidR="00153CFD" w:rsidRDefault="00153CFD">
      <w:pPr>
        <w:tabs>
          <w:tab w:val="left" w:pos="567"/>
        </w:tabs>
        <w:spacing w:after="0" w:line="240" w:lineRule="auto"/>
        <w:ind w:right="20"/>
        <w:jc w:val="both"/>
        <w:rPr>
          <w:rFonts w:ascii="Times New Roman" w:eastAsia="Times New Roman" w:hAnsi="Times New Roman" w:cs="Times New Roman"/>
          <w:b/>
          <w:sz w:val="24"/>
          <w:szCs w:val="24"/>
        </w:rPr>
      </w:pPr>
    </w:p>
    <w:p w:rsidR="00153CFD" w:rsidRDefault="0031221A">
      <w:pPr>
        <w:keepNext/>
        <w:keepLines/>
        <w:spacing w:after="0" w:line="240" w:lineRule="auto"/>
        <w:ind w:left="280"/>
        <w:jc w:val="center"/>
        <w:outlineLvl w:val="0"/>
        <w:rPr>
          <w:rFonts w:ascii="Times New Roman" w:eastAsia="Times New Roman" w:hAnsi="Times New Roman" w:cs="Times New Roman"/>
          <w:b/>
          <w:bCs/>
          <w:color w:val="000000"/>
          <w:sz w:val="24"/>
          <w:szCs w:val="24"/>
          <w:lang w:val="hu" w:eastAsia="hu-HU"/>
        </w:rPr>
      </w:pPr>
      <w:r>
        <w:rPr>
          <w:rFonts w:ascii="Times New Roman" w:eastAsia="Times New Roman" w:hAnsi="Times New Roman" w:cs="Times New Roman"/>
          <w:b/>
          <w:bCs/>
          <w:color w:val="000000"/>
          <w:sz w:val="24"/>
          <w:szCs w:val="24"/>
          <w:lang w:val="hu" w:eastAsia="hu-HU"/>
        </w:rPr>
        <w:t>AZ IMEI SZERVEZETI EGYSÉGEINEK FELADATAI</w:t>
      </w:r>
    </w:p>
    <w:p w:rsidR="00153CFD" w:rsidRDefault="00153CFD">
      <w:pPr>
        <w:keepNext/>
        <w:keepLines/>
        <w:spacing w:after="0" w:line="240" w:lineRule="auto"/>
        <w:ind w:left="280"/>
        <w:jc w:val="center"/>
        <w:outlineLvl w:val="0"/>
        <w:rPr>
          <w:rFonts w:ascii="Times New Roman" w:eastAsia="Times New Roman" w:hAnsi="Times New Roman" w:cs="Times New Roman"/>
          <w:b/>
          <w:bCs/>
          <w:color w:val="000000"/>
          <w:sz w:val="24"/>
          <w:szCs w:val="24"/>
          <w:lang w:val="hu" w:eastAsia="hu-HU"/>
        </w:rPr>
      </w:pPr>
    </w:p>
    <w:p w:rsidR="00153CFD" w:rsidRDefault="0031221A" w:rsidP="00C847F5">
      <w:pPr>
        <w:pStyle w:val="Listaszerbekezds1"/>
        <w:keepNext/>
        <w:keepLines/>
        <w:numPr>
          <w:ilvl w:val="2"/>
          <w:numId w:val="3"/>
        </w:numPr>
        <w:spacing w:after="0" w:line="240" w:lineRule="auto"/>
        <w:ind w:left="426" w:hanging="426"/>
        <w:jc w:val="both"/>
        <w:outlineLvl w:val="0"/>
        <w:rPr>
          <w:rFonts w:ascii="Times New Roman" w:eastAsia="Times New Roman" w:hAnsi="Times New Roman" w:cs="Times New Roman"/>
          <w:b/>
          <w:bCs/>
          <w:color w:val="000000"/>
          <w:sz w:val="24"/>
          <w:szCs w:val="24"/>
          <w:lang w:val="hu" w:eastAsia="hu-HU"/>
        </w:rPr>
      </w:pPr>
      <w:r>
        <w:rPr>
          <w:rFonts w:ascii="Times New Roman" w:eastAsia="Times New Roman" w:hAnsi="Times New Roman" w:cs="Times New Roman"/>
          <w:b/>
          <w:bCs/>
          <w:color w:val="000000"/>
          <w:sz w:val="24"/>
          <w:szCs w:val="24"/>
          <w:lang w:val="hu" w:eastAsia="hu-HU"/>
        </w:rPr>
        <w:t>A szervezeti egységek felügyeleti rendje</w:t>
      </w:r>
    </w:p>
    <w:p w:rsidR="00153CFD" w:rsidRDefault="00153CFD">
      <w:pPr>
        <w:pStyle w:val="Listaszerbekezds1"/>
        <w:keepNext/>
        <w:keepLines/>
        <w:spacing w:after="0" w:line="240" w:lineRule="auto"/>
        <w:ind w:left="2700"/>
        <w:outlineLvl w:val="0"/>
        <w:rPr>
          <w:rFonts w:ascii="Times New Roman" w:eastAsia="Times New Roman" w:hAnsi="Times New Roman" w:cs="Times New Roman"/>
          <w:b/>
          <w:bCs/>
          <w:color w:val="000000"/>
          <w:sz w:val="24"/>
          <w:szCs w:val="24"/>
          <w:lang w:val="hu" w:eastAsia="hu-HU"/>
        </w:rPr>
      </w:pPr>
    </w:p>
    <w:p w:rsidR="00153CFD" w:rsidRDefault="0031221A">
      <w:pPr>
        <w:spacing w:after="0" w:line="240" w:lineRule="auto"/>
        <w:ind w:left="20" w:right="40"/>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Az IMEI állományszervezési táblázatát a Büntetés-végrehajtás Országos Parancsnoka hagyja jóvá. Az osztályok állományába tartozó beosztásokat, azok létszámát, az állományszervezési táblázat rögzíti.</w:t>
      </w:r>
    </w:p>
    <w:p w:rsidR="00153CFD" w:rsidRDefault="00153CFD">
      <w:pPr>
        <w:spacing w:after="0" w:line="240" w:lineRule="auto"/>
        <w:ind w:left="20" w:right="40"/>
        <w:jc w:val="both"/>
        <w:rPr>
          <w:rFonts w:ascii="Times New Roman" w:eastAsia="Times New Roman" w:hAnsi="Times New Roman" w:cs="Times New Roman"/>
          <w:color w:val="000000"/>
          <w:sz w:val="24"/>
          <w:szCs w:val="24"/>
          <w:lang w:val="hu" w:eastAsia="hu-HU"/>
        </w:rPr>
      </w:pPr>
    </w:p>
    <w:p w:rsidR="00153CFD" w:rsidRDefault="00153CFD">
      <w:pPr>
        <w:spacing w:after="0" w:line="240" w:lineRule="auto"/>
        <w:ind w:left="20" w:right="40"/>
        <w:jc w:val="both"/>
        <w:rPr>
          <w:rFonts w:ascii="Times New Roman" w:eastAsia="Times New Roman" w:hAnsi="Times New Roman" w:cs="Times New Roman"/>
          <w:color w:val="000000"/>
          <w:sz w:val="24"/>
          <w:szCs w:val="24"/>
          <w:lang w:val="hu" w:eastAsia="hu-HU"/>
        </w:rPr>
      </w:pPr>
    </w:p>
    <w:p w:rsidR="00153CFD" w:rsidRDefault="0031221A">
      <w:pPr>
        <w:shd w:val="clear" w:color="auto" w:fill="FFFFFF"/>
        <w:tabs>
          <w:tab w:val="left" w:pos="1418"/>
        </w:tabs>
        <w:spacing w:after="0" w:line="360" w:lineRule="auto"/>
        <w:ind w:right="20"/>
        <w:rPr>
          <w:rFonts w:ascii="Times New Roman" w:eastAsia="Times New Roman" w:hAnsi="Times New Roman" w:cs="Times New Roman"/>
          <w:b/>
          <w:sz w:val="23"/>
          <w:szCs w:val="23"/>
        </w:rPr>
      </w:pPr>
      <w:r>
        <w:rPr>
          <w:rFonts w:ascii="Times New Roman" w:eastAsia="Times New Roman" w:hAnsi="Times New Roman" w:cs="Times New Roman"/>
          <w:b/>
          <w:sz w:val="23"/>
          <w:szCs w:val="23"/>
        </w:rPr>
        <w:t>A főigazgató főorvos közvetlen felügyelete alá tartozó szakterületek</w:t>
      </w:r>
    </w:p>
    <w:p w:rsidR="00153CFD" w:rsidRDefault="0031221A">
      <w:pPr>
        <w:shd w:val="clear" w:color="auto" w:fill="FFFFFF"/>
        <w:tabs>
          <w:tab w:val="left" w:pos="1418"/>
        </w:tabs>
        <w:spacing w:after="0" w:line="360" w:lineRule="auto"/>
        <w:ind w:right="20"/>
        <w:rPr>
          <w:rFonts w:ascii="Times New Roman" w:eastAsia="Times New Roman" w:hAnsi="Times New Roman" w:cs="Times New Roman"/>
          <w:b/>
          <w:sz w:val="23"/>
          <w:szCs w:val="23"/>
        </w:rPr>
      </w:pPr>
      <w:r>
        <w:rPr>
          <w:rFonts w:ascii="Times New Roman" w:eastAsia="Times New Roman" w:hAnsi="Times New Roman" w:cs="Times New Roman"/>
          <w:sz w:val="24"/>
          <w:szCs w:val="24"/>
          <w:lang w:eastAsia="hu-HU"/>
        </w:rPr>
        <w:t>A főigazgató főorvos közvetlenül felügyeli:</w:t>
      </w:r>
    </w:p>
    <w:p w:rsidR="00153CFD" w:rsidRDefault="0031221A" w:rsidP="00C847F5">
      <w:pPr>
        <w:pStyle w:val="Listaszerbekezds1"/>
        <w:numPr>
          <w:ilvl w:val="0"/>
          <w:numId w:val="4"/>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főigazgató-helyettest</w:t>
      </w:r>
    </w:p>
    <w:p w:rsidR="00153CFD" w:rsidRDefault="0031221A" w:rsidP="00C847F5">
      <w:pPr>
        <w:pStyle w:val="Listaszerbekezds1"/>
        <w:numPr>
          <w:ilvl w:val="0"/>
          <w:numId w:val="4"/>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orvos igazgató</w:t>
      </w:r>
    </w:p>
    <w:p w:rsidR="00153CFD" w:rsidRDefault="0031221A" w:rsidP="00C847F5">
      <w:pPr>
        <w:pStyle w:val="Listaszerbekezds1"/>
        <w:numPr>
          <w:ilvl w:val="0"/>
          <w:numId w:val="4"/>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ápolási igazgatót</w:t>
      </w:r>
    </w:p>
    <w:p w:rsidR="00153CFD" w:rsidRDefault="0031221A" w:rsidP="00C847F5">
      <w:pPr>
        <w:pStyle w:val="Listaszerbekezds1"/>
        <w:numPr>
          <w:ilvl w:val="0"/>
          <w:numId w:val="4"/>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fegyelmi és nyomozó tiszt</w:t>
      </w:r>
    </w:p>
    <w:p w:rsidR="00153CFD" w:rsidRDefault="0031221A" w:rsidP="00C847F5">
      <w:pPr>
        <w:pStyle w:val="Listaszerbekezds1"/>
        <w:numPr>
          <w:ilvl w:val="0"/>
          <w:numId w:val="4"/>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biztonsági vezető</w:t>
      </w:r>
    </w:p>
    <w:p w:rsidR="00153CFD" w:rsidRDefault="0031221A" w:rsidP="00C847F5">
      <w:pPr>
        <w:pStyle w:val="Listaszerbekezds1"/>
        <w:numPr>
          <w:ilvl w:val="0"/>
          <w:numId w:val="4"/>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személyügyi- és szociális osztályvezetőt</w:t>
      </w:r>
    </w:p>
    <w:p w:rsidR="00153CFD" w:rsidRDefault="0031221A" w:rsidP="00C847F5">
      <w:pPr>
        <w:pStyle w:val="Listaszerbekezds1"/>
        <w:numPr>
          <w:ilvl w:val="0"/>
          <w:numId w:val="4"/>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klinikai pszichológiai osztályvezetőt</w:t>
      </w:r>
    </w:p>
    <w:p w:rsidR="00153CFD" w:rsidRDefault="0031221A" w:rsidP="00C847F5">
      <w:pPr>
        <w:pStyle w:val="Listaszerbekezds1"/>
        <w:numPr>
          <w:ilvl w:val="0"/>
          <w:numId w:val="4"/>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pszichopedagógiai osztályvezetőt</w:t>
      </w:r>
    </w:p>
    <w:p w:rsidR="00153CFD" w:rsidRDefault="0031221A" w:rsidP="00C847F5">
      <w:pPr>
        <w:pStyle w:val="Listaszerbekezds1"/>
        <w:numPr>
          <w:ilvl w:val="0"/>
          <w:numId w:val="4"/>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osztályvezető főorvosokat</w:t>
      </w:r>
    </w:p>
    <w:p w:rsidR="00153CFD" w:rsidRDefault="0031221A" w:rsidP="00C847F5">
      <w:pPr>
        <w:pStyle w:val="Listaszerbekezds1"/>
        <w:numPr>
          <w:ilvl w:val="0"/>
          <w:numId w:val="4"/>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informatikai főelőadót</w:t>
      </w:r>
    </w:p>
    <w:p w:rsidR="00153CFD" w:rsidRDefault="0031221A" w:rsidP="00C847F5">
      <w:pPr>
        <w:pStyle w:val="Listaszerbekezds1"/>
        <w:numPr>
          <w:ilvl w:val="0"/>
          <w:numId w:val="4"/>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előadót (titkársági)</w:t>
      </w:r>
    </w:p>
    <w:p w:rsidR="00153CFD" w:rsidRDefault="00153CFD">
      <w:pPr>
        <w:keepNext/>
        <w:keepLines/>
        <w:spacing w:after="0" w:line="240" w:lineRule="auto"/>
        <w:ind w:right="40"/>
        <w:jc w:val="both"/>
        <w:outlineLvl w:val="0"/>
        <w:rPr>
          <w:rFonts w:ascii="Times New Roman" w:eastAsia="Times New Roman" w:hAnsi="Times New Roman" w:cs="Times New Roman"/>
          <w:sz w:val="24"/>
          <w:szCs w:val="24"/>
          <w:lang w:eastAsia="hu-HU"/>
        </w:rPr>
      </w:pPr>
    </w:p>
    <w:p w:rsidR="00153CFD" w:rsidRDefault="00153CFD">
      <w:pPr>
        <w:keepNext/>
        <w:keepLines/>
        <w:spacing w:after="0" w:line="240" w:lineRule="auto"/>
        <w:ind w:right="40"/>
        <w:jc w:val="both"/>
        <w:outlineLvl w:val="0"/>
        <w:rPr>
          <w:rFonts w:ascii="Times New Roman" w:eastAsia="Times New Roman" w:hAnsi="Times New Roman" w:cs="Times New Roman"/>
          <w:sz w:val="24"/>
          <w:szCs w:val="24"/>
          <w:lang w:eastAsia="hu-HU"/>
        </w:rPr>
      </w:pPr>
    </w:p>
    <w:p w:rsidR="00153CFD" w:rsidRDefault="0031221A">
      <w:pPr>
        <w:keepNext/>
        <w:keepLines/>
        <w:spacing w:after="0" w:line="240" w:lineRule="auto"/>
        <w:ind w:right="40"/>
        <w:jc w:val="both"/>
        <w:outlineLvl w:val="0"/>
        <w:rPr>
          <w:rFonts w:ascii="Times New Roman" w:eastAsia="Times New Roman" w:hAnsi="Times New Roman" w:cs="Times New Roman"/>
          <w:b/>
          <w:bCs/>
          <w:color w:val="000000"/>
          <w:sz w:val="24"/>
          <w:szCs w:val="24"/>
          <w:lang w:val="hu" w:eastAsia="hu-HU"/>
        </w:rPr>
      </w:pPr>
      <w:r>
        <w:rPr>
          <w:rFonts w:ascii="Times New Roman" w:eastAsia="Times New Roman" w:hAnsi="Times New Roman" w:cs="Times New Roman"/>
          <w:b/>
          <w:bCs/>
          <w:color w:val="000000"/>
          <w:sz w:val="24"/>
          <w:szCs w:val="24"/>
          <w:lang w:val="hu" w:eastAsia="hu-HU"/>
        </w:rPr>
        <w:t>A főigazgató helyettes közvetlen felügyelete alá tartozó szakterületek:</w:t>
      </w:r>
    </w:p>
    <w:p w:rsidR="00153CFD" w:rsidRDefault="00153CFD">
      <w:pPr>
        <w:keepNext/>
        <w:keepLines/>
        <w:spacing w:after="0" w:line="240" w:lineRule="auto"/>
        <w:ind w:right="40"/>
        <w:jc w:val="both"/>
        <w:outlineLvl w:val="0"/>
        <w:rPr>
          <w:rFonts w:ascii="Times New Roman" w:eastAsia="Times New Roman" w:hAnsi="Times New Roman" w:cs="Times New Roman"/>
          <w:b/>
          <w:bCs/>
          <w:color w:val="000000"/>
          <w:sz w:val="24"/>
          <w:szCs w:val="24"/>
          <w:lang w:val="hu" w:eastAsia="hu-HU"/>
        </w:rPr>
      </w:pPr>
    </w:p>
    <w:p w:rsidR="00153CFD" w:rsidRPr="009006A9" w:rsidRDefault="0031221A" w:rsidP="009006A9">
      <w:pPr>
        <w:shd w:val="clear" w:color="auto" w:fill="FFFFFF"/>
        <w:tabs>
          <w:tab w:val="left" w:pos="1418"/>
        </w:tabs>
        <w:spacing w:after="0" w:line="360" w:lineRule="auto"/>
        <w:ind w:right="20"/>
        <w:rPr>
          <w:rFonts w:ascii="Times New Roman" w:eastAsia="Times New Roman" w:hAnsi="Times New Roman" w:cs="Times New Roman"/>
          <w:b/>
          <w:sz w:val="23"/>
          <w:szCs w:val="23"/>
        </w:rPr>
      </w:pPr>
      <w:r>
        <w:rPr>
          <w:rFonts w:ascii="Times New Roman" w:eastAsia="Times New Roman" w:hAnsi="Times New Roman" w:cs="Times New Roman"/>
          <w:sz w:val="24"/>
          <w:szCs w:val="24"/>
          <w:lang w:eastAsia="hu-HU"/>
        </w:rPr>
        <w:t>A főigazgató-helyettes  közvetlenül felügyeli:</w:t>
      </w:r>
    </w:p>
    <w:p w:rsidR="00153CFD" w:rsidRDefault="0031221A" w:rsidP="00C847F5">
      <w:pPr>
        <w:numPr>
          <w:ilvl w:val="1"/>
          <w:numId w:val="5"/>
        </w:numPr>
        <w:tabs>
          <w:tab w:val="left" w:pos="447"/>
        </w:tabs>
        <w:spacing w:after="0" w:line="240" w:lineRule="auto"/>
        <w:ind w:left="426"/>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Biztonsági Osztályt</w:t>
      </w:r>
    </w:p>
    <w:p w:rsidR="00153CFD" w:rsidRDefault="0031221A" w:rsidP="00C847F5">
      <w:pPr>
        <w:numPr>
          <w:ilvl w:val="1"/>
          <w:numId w:val="5"/>
        </w:numPr>
        <w:tabs>
          <w:tab w:val="left" w:pos="442"/>
        </w:tabs>
        <w:spacing w:after="0" w:line="240" w:lineRule="auto"/>
        <w:ind w:left="426"/>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Jogi Társadalom biztosítási és Nyilvántartási Osztályt</w:t>
      </w:r>
    </w:p>
    <w:p w:rsidR="00153CFD" w:rsidRDefault="0031221A" w:rsidP="00C847F5">
      <w:pPr>
        <w:numPr>
          <w:ilvl w:val="1"/>
          <w:numId w:val="5"/>
        </w:numPr>
        <w:tabs>
          <w:tab w:val="left" w:pos="452"/>
        </w:tabs>
        <w:spacing w:after="0" w:line="240" w:lineRule="auto"/>
        <w:ind w:left="426"/>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Koordinációs és Egészségügyi Ellátó Osztályt</w:t>
      </w:r>
    </w:p>
    <w:p w:rsidR="00153CFD" w:rsidRDefault="0031221A" w:rsidP="00C847F5">
      <w:pPr>
        <w:numPr>
          <w:ilvl w:val="1"/>
          <w:numId w:val="5"/>
        </w:numPr>
        <w:tabs>
          <w:tab w:val="left" w:pos="452"/>
        </w:tabs>
        <w:spacing w:after="0" w:line="240" w:lineRule="auto"/>
        <w:ind w:left="426"/>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munkavédelmi előadót</w:t>
      </w:r>
    </w:p>
    <w:p w:rsidR="00153CFD" w:rsidRDefault="0031221A" w:rsidP="00C847F5">
      <w:pPr>
        <w:numPr>
          <w:ilvl w:val="1"/>
          <w:numId w:val="5"/>
        </w:numPr>
        <w:tabs>
          <w:tab w:val="left" w:pos="452"/>
        </w:tabs>
        <w:spacing w:after="0" w:line="240" w:lineRule="auto"/>
        <w:ind w:left="426"/>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tűzvédelmi előadót</w:t>
      </w:r>
    </w:p>
    <w:p w:rsidR="00153CFD" w:rsidRDefault="0031221A" w:rsidP="00C847F5">
      <w:pPr>
        <w:numPr>
          <w:ilvl w:val="1"/>
          <w:numId w:val="5"/>
        </w:numPr>
        <w:tabs>
          <w:tab w:val="left" w:pos="452"/>
        </w:tabs>
        <w:spacing w:after="0" w:line="240" w:lineRule="auto"/>
        <w:ind w:left="426"/>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energetikai előadót</w:t>
      </w:r>
    </w:p>
    <w:p w:rsidR="00153CFD" w:rsidRDefault="00153CFD">
      <w:pPr>
        <w:tabs>
          <w:tab w:val="left" w:pos="452"/>
        </w:tabs>
        <w:spacing w:after="0" w:line="240" w:lineRule="auto"/>
        <w:jc w:val="both"/>
        <w:rPr>
          <w:rFonts w:ascii="Times New Roman" w:eastAsia="Times New Roman" w:hAnsi="Times New Roman" w:cs="Times New Roman"/>
          <w:color w:val="000000"/>
          <w:sz w:val="24"/>
          <w:szCs w:val="24"/>
          <w:lang w:val="hu" w:eastAsia="hu-HU"/>
        </w:rPr>
      </w:pPr>
    </w:p>
    <w:p w:rsidR="00153CFD" w:rsidRDefault="00153CFD">
      <w:pPr>
        <w:tabs>
          <w:tab w:val="left" w:pos="452"/>
        </w:tabs>
        <w:spacing w:after="0" w:line="240" w:lineRule="auto"/>
        <w:jc w:val="both"/>
        <w:rPr>
          <w:rFonts w:ascii="Times New Roman" w:eastAsia="Times New Roman" w:hAnsi="Times New Roman" w:cs="Times New Roman"/>
          <w:color w:val="000000"/>
          <w:sz w:val="24"/>
          <w:szCs w:val="24"/>
          <w:lang w:val="hu" w:eastAsia="hu-HU"/>
        </w:rPr>
      </w:pPr>
    </w:p>
    <w:p w:rsidR="00153CFD" w:rsidRDefault="0031221A" w:rsidP="00C847F5">
      <w:pPr>
        <w:pStyle w:val="Listaszerbekezds1"/>
        <w:numPr>
          <w:ilvl w:val="2"/>
          <w:numId w:val="3"/>
        </w:numPr>
        <w:tabs>
          <w:tab w:val="left" w:pos="452"/>
        </w:tabs>
        <w:spacing w:after="0" w:line="240" w:lineRule="auto"/>
        <w:ind w:left="1418" w:hanging="1418"/>
        <w:jc w:val="both"/>
        <w:rPr>
          <w:rFonts w:ascii="Times New Roman" w:eastAsia="Times New Roman" w:hAnsi="Times New Roman" w:cs="Times New Roman"/>
          <w:b/>
          <w:color w:val="000000"/>
          <w:sz w:val="24"/>
          <w:szCs w:val="24"/>
          <w:lang w:val="hu" w:eastAsia="hu-HU"/>
        </w:rPr>
      </w:pPr>
      <w:r>
        <w:rPr>
          <w:rFonts w:ascii="Times New Roman" w:eastAsia="Times New Roman" w:hAnsi="Times New Roman" w:cs="Times New Roman"/>
          <w:b/>
          <w:color w:val="000000"/>
          <w:sz w:val="24"/>
          <w:szCs w:val="24"/>
          <w:lang w:val="hu" w:eastAsia="hu-HU"/>
        </w:rPr>
        <w:t>Az főigazgató főorvos közvetlen irányítása alá tartozó szakterületek</w:t>
      </w:r>
    </w:p>
    <w:p w:rsidR="00153CFD" w:rsidRDefault="00153CFD">
      <w:pPr>
        <w:pStyle w:val="Listaszerbekezds1"/>
        <w:tabs>
          <w:tab w:val="left" w:pos="452"/>
        </w:tabs>
        <w:spacing w:after="0" w:line="240" w:lineRule="auto"/>
        <w:ind w:left="1418"/>
        <w:jc w:val="both"/>
        <w:rPr>
          <w:rFonts w:ascii="Times New Roman" w:eastAsia="Times New Roman" w:hAnsi="Times New Roman" w:cs="Times New Roman"/>
          <w:b/>
          <w:color w:val="000000"/>
          <w:sz w:val="24"/>
          <w:szCs w:val="24"/>
          <w:lang w:val="hu" w:eastAsia="hu-HU"/>
        </w:rPr>
      </w:pPr>
    </w:p>
    <w:p w:rsidR="00153CFD" w:rsidRDefault="0031221A" w:rsidP="00C847F5">
      <w:pPr>
        <w:pStyle w:val="Listaszerbekezds1"/>
        <w:numPr>
          <w:ilvl w:val="2"/>
          <w:numId w:val="3"/>
        </w:numPr>
        <w:tabs>
          <w:tab w:val="left" w:pos="452"/>
        </w:tabs>
        <w:spacing w:after="0" w:line="240" w:lineRule="auto"/>
        <w:ind w:left="1418" w:hanging="1418"/>
        <w:jc w:val="both"/>
        <w:rPr>
          <w:rFonts w:ascii="Times New Roman" w:eastAsia="Times New Roman" w:hAnsi="Times New Roman" w:cs="Times New Roman"/>
          <w:b/>
          <w:color w:val="000000"/>
          <w:sz w:val="24"/>
          <w:szCs w:val="24"/>
          <w:lang w:val="hu" w:eastAsia="hu-HU"/>
        </w:rPr>
      </w:pPr>
      <w:r>
        <w:rPr>
          <w:rFonts w:ascii="Times New Roman" w:eastAsia="Times New Roman" w:hAnsi="Times New Roman" w:cs="Times New Roman"/>
          <w:b/>
          <w:color w:val="000000"/>
          <w:sz w:val="24"/>
          <w:szCs w:val="24"/>
          <w:lang w:val="hu" w:eastAsia="hu-HU"/>
        </w:rPr>
        <w:t>1. Személyügyi és Szociális Osztály</w:t>
      </w:r>
    </w:p>
    <w:p w:rsidR="00153CFD" w:rsidRDefault="00153CFD">
      <w:pPr>
        <w:tabs>
          <w:tab w:val="left" w:pos="452"/>
        </w:tabs>
        <w:spacing w:after="0" w:line="240" w:lineRule="auto"/>
        <w:jc w:val="both"/>
        <w:rPr>
          <w:rFonts w:ascii="Times New Roman" w:eastAsia="Times New Roman" w:hAnsi="Times New Roman" w:cs="Times New Roman"/>
          <w:b/>
          <w:color w:val="000000"/>
          <w:sz w:val="24"/>
          <w:szCs w:val="24"/>
          <w:lang w:val="hu" w:eastAsia="hu-HU"/>
        </w:rPr>
      </w:pPr>
    </w:p>
    <w:p w:rsidR="00153CFD" w:rsidRDefault="0031221A" w:rsidP="00C847F5">
      <w:pPr>
        <w:pStyle w:val="Szvegtrzs9"/>
        <w:numPr>
          <w:ilvl w:val="0"/>
          <w:numId w:val="29"/>
        </w:numPr>
        <w:shd w:val="clear" w:color="auto" w:fill="auto"/>
        <w:tabs>
          <w:tab w:val="left" w:pos="361"/>
        </w:tabs>
        <w:spacing w:line="240" w:lineRule="auto"/>
        <w:ind w:right="20"/>
        <w:jc w:val="both"/>
        <w:rPr>
          <w:rStyle w:val="Szvegtrzs3"/>
          <w:sz w:val="24"/>
          <w:szCs w:val="24"/>
          <w:shd w:val="clear" w:color="auto" w:fill="auto"/>
        </w:rPr>
      </w:pPr>
      <w:r>
        <w:rPr>
          <w:rStyle w:val="Szvegtrzs3"/>
          <w:sz w:val="24"/>
          <w:szCs w:val="24"/>
        </w:rPr>
        <w:t>Megszervezi az állományt érintő felső szintű személyzeti rendelkezések kihirdetését, határidőre történő végrehajtását.</w:t>
      </w:r>
      <w:r>
        <w:rPr>
          <w:rStyle w:val="Szvegtrzs3"/>
          <w:sz w:val="24"/>
          <w:szCs w:val="24"/>
          <w:shd w:val="clear" w:color="auto" w:fill="auto"/>
        </w:rPr>
        <w:t xml:space="preserve"> </w:t>
      </w:r>
      <w:r>
        <w:rPr>
          <w:rStyle w:val="Szvegtrzs3"/>
          <w:sz w:val="24"/>
          <w:szCs w:val="24"/>
        </w:rPr>
        <w:t>Gondoskodik az üres álláshelyek betöltésére irányuló toborzási, pályáztatási feladatok végrehajtásáról</w:t>
      </w:r>
    </w:p>
    <w:p w:rsidR="00153CFD" w:rsidRDefault="00153CFD">
      <w:pPr>
        <w:pStyle w:val="Szvegtrzs9"/>
        <w:shd w:val="clear" w:color="auto" w:fill="auto"/>
        <w:tabs>
          <w:tab w:val="left" w:pos="361"/>
        </w:tabs>
        <w:spacing w:line="240" w:lineRule="auto"/>
        <w:ind w:right="20" w:firstLine="0"/>
        <w:jc w:val="both"/>
        <w:rPr>
          <w:rStyle w:val="Szvegtrzs3"/>
          <w:sz w:val="24"/>
          <w:szCs w:val="24"/>
          <w:shd w:val="clear" w:color="auto" w:fill="auto"/>
        </w:rPr>
      </w:pPr>
    </w:p>
    <w:p w:rsidR="00153CFD" w:rsidRDefault="0031221A" w:rsidP="00C847F5">
      <w:pPr>
        <w:pStyle w:val="Szvegtrzs9"/>
        <w:numPr>
          <w:ilvl w:val="0"/>
          <w:numId w:val="29"/>
        </w:numPr>
        <w:shd w:val="clear" w:color="auto" w:fill="auto"/>
        <w:tabs>
          <w:tab w:val="left" w:pos="361"/>
        </w:tabs>
        <w:spacing w:line="240" w:lineRule="auto"/>
        <w:ind w:right="20"/>
        <w:jc w:val="both"/>
        <w:rPr>
          <w:rStyle w:val="Szvegtrzs3"/>
          <w:sz w:val="24"/>
          <w:szCs w:val="24"/>
          <w:shd w:val="clear" w:color="auto" w:fill="auto"/>
        </w:rPr>
      </w:pPr>
      <w:r>
        <w:rPr>
          <w:rStyle w:val="Szvegtrzs3"/>
          <w:sz w:val="24"/>
          <w:szCs w:val="24"/>
        </w:rPr>
        <w:t>Elvégzi a személyi állományba felvételre jelentkezők kinevezését megelőző adminisztrációs teendőket, javaslatot tesz a kinevezésre</w:t>
      </w:r>
    </w:p>
    <w:p w:rsidR="00153CFD" w:rsidRDefault="00153CFD">
      <w:pPr>
        <w:pStyle w:val="Szvegtrzs9"/>
        <w:shd w:val="clear" w:color="auto" w:fill="auto"/>
        <w:tabs>
          <w:tab w:val="left" w:pos="361"/>
        </w:tabs>
        <w:spacing w:line="240" w:lineRule="auto"/>
        <w:ind w:right="20" w:firstLine="0"/>
        <w:jc w:val="both"/>
        <w:rPr>
          <w:rStyle w:val="Szvegtrzs3"/>
          <w:sz w:val="24"/>
          <w:szCs w:val="24"/>
          <w:shd w:val="clear" w:color="auto" w:fill="auto"/>
        </w:rPr>
      </w:pPr>
    </w:p>
    <w:p w:rsidR="00153CFD" w:rsidRDefault="0031221A" w:rsidP="00C847F5">
      <w:pPr>
        <w:pStyle w:val="Szvegtrzs9"/>
        <w:numPr>
          <w:ilvl w:val="0"/>
          <w:numId w:val="29"/>
        </w:numPr>
        <w:shd w:val="clear" w:color="auto" w:fill="auto"/>
        <w:tabs>
          <w:tab w:val="left" w:pos="361"/>
        </w:tabs>
        <w:spacing w:line="240" w:lineRule="auto"/>
        <w:ind w:right="20"/>
        <w:jc w:val="both"/>
        <w:rPr>
          <w:rStyle w:val="Szvegtrzs3"/>
          <w:sz w:val="24"/>
          <w:szCs w:val="24"/>
          <w:shd w:val="clear" w:color="auto" w:fill="auto"/>
        </w:rPr>
      </w:pPr>
      <w:r>
        <w:rPr>
          <w:rStyle w:val="Szvegtrzs3"/>
          <w:sz w:val="24"/>
          <w:szCs w:val="24"/>
        </w:rPr>
        <w:lastRenderedPageBreak/>
        <w:t xml:space="preserve">Elvégzi a szolgálati, közalkalmazotti jogviszony megszűnésével kapcsolatos feladatokat, gondoskodik a szükséges iratok elkészítéséről és átadásáról </w:t>
      </w:r>
    </w:p>
    <w:p w:rsidR="00153CFD" w:rsidRDefault="00153CFD">
      <w:pPr>
        <w:pStyle w:val="Szvegtrzs9"/>
        <w:shd w:val="clear" w:color="auto" w:fill="auto"/>
        <w:tabs>
          <w:tab w:val="left" w:pos="361"/>
        </w:tabs>
        <w:spacing w:line="240" w:lineRule="auto"/>
        <w:ind w:right="20" w:firstLine="0"/>
        <w:jc w:val="both"/>
        <w:rPr>
          <w:sz w:val="24"/>
          <w:szCs w:val="24"/>
        </w:rPr>
      </w:pPr>
    </w:p>
    <w:p w:rsidR="00153CFD" w:rsidRDefault="0031221A" w:rsidP="00C847F5">
      <w:pPr>
        <w:pStyle w:val="Szvegtrzs9"/>
        <w:numPr>
          <w:ilvl w:val="0"/>
          <w:numId w:val="29"/>
        </w:numPr>
        <w:shd w:val="clear" w:color="auto" w:fill="auto"/>
        <w:tabs>
          <w:tab w:val="left" w:pos="356"/>
        </w:tabs>
        <w:spacing w:line="240" w:lineRule="auto"/>
        <w:ind w:right="20"/>
        <w:jc w:val="both"/>
        <w:rPr>
          <w:rStyle w:val="Szvegtrzs3"/>
          <w:sz w:val="24"/>
          <w:szCs w:val="24"/>
          <w:shd w:val="clear" w:color="auto" w:fill="auto"/>
        </w:rPr>
      </w:pPr>
      <w:r>
        <w:rPr>
          <w:rStyle w:val="Szvegtrzs3"/>
          <w:sz w:val="24"/>
          <w:szCs w:val="24"/>
        </w:rPr>
        <w:t xml:space="preserve">Megszervezi a személyi állományt érintő továbbképzéseket, oktatásokat és képzéseket. Az osztályvezetők útján intézkedik a hallgatók berendelésére. Vezeti az oktatással kapcsolatos nyilvántartásokat, figyeli a képesítési-követelmények teljesítését. Kapcsolatot tart a büntetés-végrehajtás oktatási intézményeivel. </w:t>
      </w:r>
    </w:p>
    <w:p w:rsidR="00153CFD" w:rsidRDefault="00153CFD">
      <w:pPr>
        <w:pStyle w:val="Szvegtrzs9"/>
        <w:shd w:val="clear" w:color="auto" w:fill="auto"/>
        <w:tabs>
          <w:tab w:val="left" w:pos="356"/>
        </w:tabs>
        <w:spacing w:line="240" w:lineRule="auto"/>
        <w:ind w:right="20" w:firstLine="0"/>
        <w:jc w:val="both"/>
        <w:rPr>
          <w:rStyle w:val="Szvegtrzs3"/>
          <w:sz w:val="24"/>
          <w:szCs w:val="24"/>
          <w:shd w:val="clear" w:color="auto" w:fill="auto"/>
        </w:rPr>
      </w:pPr>
    </w:p>
    <w:p w:rsidR="00153CFD" w:rsidRDefault="0031221A" w:rsidP="00C847F5">
      <w:pPr>
        <w:pStyle w:val="Szvegtrzs9"/>
        <w:numPr>
          <w:ilvl w:val="0"/>
          <w:numId w:val="29"/>
        </w:numPr>
        <w:shd w:val="clear" w:color="auto" w:fill="auto"/>
        <w:tabs>
          <w:tab w:val="left" w:pos="356"/>
        </w:tabs>
        <w:spacing w:line="240" w:lineRule="auto"/>
        <w:ind w:right="20"/>
        <w:jc w:val="both"/>
        <w:rPr>
          <w:rStyle w:val="Szvegtrzs3"/>
          <w:sz w:val="24"/>
          <w:szCs w:val="24"/>
          <w:shd w:val="clear" w:color="auto" w:fill="auto"/>
        </w:rPr>
      </w:pPr>
      <w:r>
        <w:rPr>
          <w:rStyle w:val="Szvegtrzs3"/>
          <w:sz w:val="24"/>
          <w:szCs w:val="24"/>
        </w:rPr>
        <w:t>Előkészíti a személyi állomány tagjaival történő tanulmányi szerződéseket, figyeli az abban foglalt határidők teljesülését.</w:t>
      </w:r>
      <w:r>
        <w:rPr>
          <w:rStyle w:val="Szvegtrzs3"/>
          <w:sz w:val="24"/>
          <w:szCs w:val="24"/>
          <w:shd w:val="clear" w:color="auto" w:fill="auto"/>
        </w:rPr>
        <w:t xml:space="preserve"> </w:t>
      </w:r>
      <w:r>
        <w:rPr>
          <w:rStyle w:val="Szvegtrzs3"/>
          <w:sz w:val="24"/>
          <w:szCs w:val="24"/>
        </w:rPr>
        <w:t>Tájékoztatja a személyi állomány tagjait a részükre biztosított képzési, továbbképzési és idegennyelv-tanulási lehetőségekről</w:t>
      </w:r>
    </w:p>
    <w:p w:rsidR="00153CFD" w:rsidRDefault="00153CFD">
      <w:pPr>
        <w:pStyle w:val="Szvegtrzs9"/>
        <w:shd w:val="clear" w:color="auto" w:fill="auto"/>
        <w:tabs>
          <w:tab w:val="left" w:pos="356"/>
        </w:tabs>
        <w:spacing w:line="240" w:lineRule="auto"/>
        <w:ind w:right="20" w:firstLine="0"/>
        <w:jc w:val="both"/>
        <w:rPr>
          <w:sz w:val="24"/>
          <w:szCs w:val="24"/>
        </w:rPr>
      </w:pPr>
    </w:p>
    <w:p w:rsidR="00153CFD" w:rsidRDefault="0031221A" w:rsidP="00C847F5">
      <w:pPr>
        <w:pStyle w:val="Szvegtrzs9"/>
        <w:numPr>
          <w:ilvl w:val="0"/>
          <w:numId w:val="29"/>
        </w:numPr>
        <w:shd w:val="clear" w:color="auto" w:fill="auto"/>
        <w:tabs>
          <w:tab w:val="left" w:pos="366"/>
        </w:tabs>
        <w:spacing w:line="240" w:lineRule="auto"/>
        <w:ind w:right="20"/>
        <w:jc w:val="both"/>
        <w:rPr>
          <w:rStyle w:val="Szvegtrzs3"/>
          <w:sz w:val="24"/>
          <w:szCs w:val="24"/>
          <w:shd w:val="clear" w:color="auto" w:fill="auto"/>
        </w:rPr>
      </w:pPr>
      <w:r>
        <w:rPr>
          <w:rStyle w:val="Szvegtrzs3"/>
          <w:sz w:val="24"/>
          <w:szCs w:val="24"/>
        </w:rPr>
        <w:t>Szervezi és intézi a vagyonnyilatkozat-tétellel és a nemzetbiztonsági ellenőrzéssel kapcsolatos intézeti feladatok végrehajtását.</w:t>
      </w:r>
    </w:p>
    <w:p w:rsidR="00153CFD" w:rsidRDefault="00153CFD">
      <w:pPr>
        <w:pStyle w:val="Szvegtrzs9"/>
        <w:shd w:val="clear" w:color="auto" w:fill="auto"/>
        <w:tabs>
          <w:tab w:val="left" w:pos="366"/>
        </w:tabs>
        <w:spacing w:line="240" w:lineRule="auto"/>
        <w:ind w:right="20" w:firstLine="0"/>
        <w:jc w:val="both"/>
        <w:rPr>
          <w:sz w:val="24"/>
          <w:szCs w:val="24"/>
        </w:rPr>
      </w:pPr>
    </w:p>
    <w:p w:rsidR="00153CFD" w:rsidRDefault="0031221A" w:rsidP="00C847F5">
      <w:pPr>
        <w:pStyle w:val="Szvegtrzs9"/>
        <w:numPr>
          <w:ilvl w:val="0"/>
          <w:numId w:val="29"/>
        </w:numPr>
        <w:shd w:val="clear" w:color="auto" w:fill="auto"/>
        <w:tabs>
          <w:tab w:val="left" w:pos="361"/>
        </w:tabs>
        <w:spacing w:line="240" w:lineRule="auto"/>
        <w:ind w:right="20"/>
        <w:jc w:val="both"/>
        <w:rPr>
          <w:rStyle w:val="Szvegtrzs3"/>
          <w:sz w:val="24"/>
          <w:szCs w:val="24"/>
          <w:shd w:val="clear" w:color="auto" w:fill="auto"/>
        </w:rPr>
      </w:pPr>
      <w:r>
        <w:rPr>
          <w:rStyle w:val="Szvegtrzs3"/>
          <w:sz w:val="24"/>
          <w:szCs w:val="24"/>
        </w:rPr>
        <w:t>Előkészíti és a többi osztállyal együttműködve szervezi a hivatásos állományúak kötelező fizikai állapotfelmérését, a lebonyolítást követően összefoglaló jelentést készít a BVOP Humán Szolgálata és a főigazgató főorvos részére.</w:t>
      </w:r>
    </w:p>
    <w:p w:rsidR="00153CFD" w:rsidRDefault="00153CFD">
      <w:pPr>
        <w:pStyle w:val="Szvegtrzs9"/>
        <w:shd w:val="clear" w:color="auto" w:fill="auto"/>
        <w:tabs>
          <w:tab w:val="left" w:pos="361"/>
        </w:tabs>
        <w:spacing w:line="240" w:lineRule="auto"/>
        <w:ind w:right="20" w:firstLine="0"/>
        <w:jc w:val="both"/>
        <w:rPr>
          <w:rStyle w:val="Szvegtrzs3"/>
          <w:sz w:val="24"/>
          <w:szCs w:val="24"/>
          <w:shd w:val="clear" w:color="auto" w:fill="auto"/>
        </w:rPr>
      </w:pPr>
    </w:p>
    <w:p w:rsidR="00153CFD" w:rsidRDefault="0031221A" w:rsidP="00C847F5">
      <w:pPr>
        <w:pStyle w:val="Szvegtrzs9"/>
        <w:numPr>
          <w:ilvl w:val="0"/>
          <w:numId w:val="29"/>
        </w:numPr>
        <w:shd w:val="clear" w:color="auto" w:fill="auto"/>
        <w:tabs>
          <w:tab w:val="left" w:pos="356"/>
        </w:tabs>
        <w:spacing w:line="240" w:lineRule="auto"/>
        <w:ind w:right="20"/>
        <w:jc w:val="both"/>
        <w:rPr>
          <w:rStyle w:val="Szvegtrzs3"/>
          <w:sz w:val="24"/>
          <w:szCs w:val="24"/>
          <w:shd w:val="clear" w:color="auto" w:fill="auto"/>
        </w:rPr>
      </w:pPr>
      <w:r>
        <w:rPr>
          <w:rStyle w:val="Szvegtrzs3"/>
          <w:sz w:val="24"/>
          <w:szCs w:val="24"/>
        </w:rPr>
        <w:t>Megszervezi és a többi szakterülettel együttműködve gondoskodik a személyi állomány időszakos- és soron kívül elrendelt egészségügyi szűrővizsgálatát</w:t>
      </w:r>
      <w:r>
        <w:rPr>
          <w:rStyle w:val="Szvegtrzs3"/>
          <w:sz w:val="24"/>
          <w:szCs w:val="24"/>
          <w:shd w:val="clear" w:color="auto" w:fill="auto"/>
        </w:rPr>
        <w:t xml:space="preserve"> </w:t>
      </w:r>
      <w:r>
        <w:rPr>
          <w:rStyle w:val="Szvegtrzs3"/>
          <w:sz w:val="24"/>
          <w:szCs w:val="24"/>
        </w:rPr>
        <w:t>A Pszichológiai Osztállyal együttműködve szervezi (elrendeli) a hivatásos állományúak előírt pszichikai alkalmassági vizsgálatait.</w:t>
      </w:r>
    </w:p>
    <w:p w:rsidR="00153CFD" w:rsidRDefault="00153CFD">
      <w:pPr>
        <w:pStyle w:val="Szvegtrzs9"/>
        <w:shd w:val="clear" w:color="auto" w:fill="auto"/>
        <w:tabs>
          <w:tab w:val="left" w:pos="356"/>
        </w:tabs>
        <w:spacing w:line="240" w:lineRule="auto"/>
        <w:ind w:right="20" w:firstLine="0"/>
        <w:jc w:val="both"/>
        <w:rPr>
          <w:sz w:val="24"/>
          <w:szCs w:val="24"/>
        </w:rPr>
      </w:pPr>
    </w:p>
    <w:p w:rsidR="00153CFD" w:rsidRDefault="0031221A" w:rsidP="00C847F5">
      <w:pPr>
        <w:pStyle w:val="Szvegtrzs9"/>
        <w:numPr>
          <w:ilvl w:val="0"/>
          <w:numId w:val="29"/>
        </w:numPr>
        <w:shd w:val="clear" w:color="auto" w:fill="auto"/>
        <w:tabs>
          <w:tab w:val="left" w:pos="356"/>
        </w:tabs>
        <w:spacing w:line="240" w:lineRule="auto"/>
        <w:ind w:right="20"/>
        <w:jc w:val="both"/>
        <w:rPr>
          <w:rStyle w:val="Szvegtrzs3"/>
          <w:sz w:val="24"/>
          <w:szCs w:val="24"/>
          <w:shd w:val="clear" w:color="auto" w:fill="auto"/>
        </w:rPr>
      </w:pPr>
      <w:r>
        <w:rPr>
          <w:rStyle w:val="Szvegtrzs3"/>
          <w:sz w:val="24"/>
          <w:szCs w:val="24"/>
        </w:rPr>
        <w:t>Elvégzi a mentori rendszer működésének koordinálását, a kapcsolódó szakterületi feladatok végrehajtásának ellenőrzését, és a módosításokra vonatkozó javaslattételt.</w:t>
      </w:r>
      <w:r>
        <w:rPr>
          <w:rStyle w:val="Szvegtrzs3"/>
          <w:sz w:val="24"/>
          <w:szCs w:val="24"/>
          <w:shd w:val="clear" w:color="auto" w:fill="auto"/>
        </w:rPr>
        <w:t xml:space="preserve"> </w:t>
      </w:r>
      <w:r>
        <w:rPr>
          <w:rStyle w:val="Szvegtrzs3"/>
          <w:sz w:val="24"/>
          <w:szCs w:val="24"/>
        </w:rPr>
        <w:t>Szervezi és koordinálja a személyi állomány számára szervezett sportversenyeken és egyéb sportrendezvényeken történő intézeti részvételt.</w:t>
      </w:r>
    </w:p>
    <w:p w:rsidR="00153CFD" w:rsidRDefault="00153CFD">
      <w:pPr>
        <w:pStyle w:val="Szvegtrzs9"/>
        <w:shd w:val="clear" w:color="auto" w:fill="auto"/>
        <w:tabs>
          <w:tab w:val="left" w:pos="390"/>
        </w:tabs>
        <w:spacing w:line="240" w:lineRule="auto"/>
        <w:ind w:right="20" w:firstLine="0"/>
        <w:jc w:val="both"/>
        <w:rPr>
          <w:sz w:val="24"/>
          <w:szCs w:val="24"/>
        </w:rPr>
      </w:pPr>
    </w:p>
    <w:p w:rsidR="00153CFD" w:rsidRDefault="0031221A" w:rsidP="00C847F5">
      <w:pPr>
        <w:pStyle w:val="Szvegtrzs9"/>
        <w:numPr>
          <w:ilvl w:val="0"/>
          <w:numId w:val="29"/>
        </w:numPr>
        <w:shd w:val="clear" w:color="auto" w:fill="auto"/>
        <w:tabs>
          <w:tab w:val="left" w:pos="380"/>
        </w:tabs>
        <w:spacing w:line="240" w:lineRule="auto"/>
        <w:ind w:right="20"/>
        <w:jc w:val="both"/>
        <w:rPr>
          <w:rStyle w:val="Szvegtrzs3"/>
          <w:sz w:val="24"/>
          <w:szCs w:val="24"/>
          <w:shd w:val="clear" w:color="auto" w:fill="auto"/>
        </w:rPr>
      </w:pPr>
      <w:r>
        <w:rPr>
          <w:rStyle w:val="Szvegtrzs3"/>
          <w:sz w:val="24"/>
          <w:szCs w:val="24"/>
        </w:rPr>
        <w:t>A felvételi eljárás során kezdeményezi a hivatásos szolgálati viszonyba kinevezés feltételéül előírt kifogástalan életvitel ellenőrzést, valamint végrehajtja a szolgálati viszonyban álló személyi állomány vonatkozásában a kifogástalan életvitel ellenőrzéssel kapcsolatos feladatokat.</w:t>
      </w:r>
    </w:p>
    <w:p w:rsidR="00153CFD" w:rsidRDefault="00153CFD">
      <w:pPr>
        <w:pStyle w:val="Szvegtrzs9"/>
        <w:shd w:val="clear" w:color="auto" w:fill="auto"/>
        <w:tabs>
          <w:tab w:val="left" w:pos="380"/>
        </w:tabs>
        <w:spacing w:line="240" w:lineRule="auto"/>
        <w:ind w:right="20" w:firstLine="0"/>
        <w:jc w:val="both"/>
        <w:rPr>
          <w:sz w:val="24"/>
          <w:szCs w:val="24"/>
        </w:rPr>
      </w:pPr>
    </w:p>
    <w:p w:rsidR="00153CFD" w:rsidRDefault="0031221A" w:rsidP="00C847F5">
      <w:pPr>
        <w:pStyle w:val="Szvegtrzs9"/>
        <w:numPr>
          <w:ilvl w:val="0"/>
          <w:numId w:val="29"/>
        </w:numPr>
        <w:shd w:val="clear" w:color="auto" w:fill="auto"/>
        <w:tabs>
          <w:tab w:val="left" w:pos="380"/>
        </w:tabs>
        <w:spacing w:line="240" w:lineRule="auto"/>
        <w:jc w:val="both"/>
        <w:rPr>
          <w:rStyle w:val="Szvegtrzs3"/>
          <w:sz w:val="24"/>
          <w:szCs w:val="24"/>
          <w:shd w:val="clear" w:color="auto" w:fill="auto"/>
        </w:rPr>
      </w:pPr>
      <w:r>
        <w:rPr>
          <w:rStyle w:val="Szvegtrzs3"/>
          <w:sz w:val="24"/>
          <w:szCs w:val="24"/>
        </w:rPr>
        <w:t>Figyelemmel kíséri a nemzeti és egyéb ünnepeket, előkészíti és bonyolítja a helyi ünnepségeket.</w:t>
      </w:r>
      <w:r>
        <w:rPr>
          <w:rStyle w:val="Szvegtrzs3"/>
          <w:sz w:val="24"/>
          <w:szCs w:val="24"/>
          <w:shd w:val="clear" w:color="auto" w:fill="auto"/>
        </w:rPr>
        <w:t xml:space="preserve"> </w:t>
      </w:r>
      <w:r>
        <w:rPr>
          <w:rStyle w:val="Szvegtrzs3"/>
          <w:sz w:val="24"/>
          <w:szCs w:val="24"/>
        </w:rPr>
        <w:t>Előkészíti és szakmai szempontból véleményezi a személyi állomány által benyújtott kérelmeket.</w:t>
      </w:r>
    </w:p>
    <w:p w:rsidR="00153CFD" w:rsidRDefault="00153CFD">
      <w:pPr>
        <w:pStyle w:val="Szvegtrzs9"/>
        <w:shd w:val="clear" w:color="auto" w:fill="auto"/>
        <w:tabs>
          <w:tab w:val="left" w:pos="380"/>
        </w:tabs>
        <w:spacing w:line="240" w:lineRule="auto"/>
        <w:ind w:firstLine="0"/>
        <w:jc w:val="both"/>
        <w:rPr>
          <w:sz w:val="24"/>
          <w:szCs w:val="24"/>
        </w:rPr>
      </w:pPr>
    </w:p>
    <w:p w:rsidR="00153CFD" w:rsidRDefault="0031221A" w:rsidP="00C847F5">
      <w:pPr>
        <w:pStyle w:val="Szvegtrzs9"/>
        <w:numPr>
          <w:ilvl w:val="0"/>
          <w:numId w:val="29"/>
        </w:numPr>
        <w:shd w:val="clear" w:color="auto" w:fill="auto"/>
        <w:tabs>
          <w:tab w:val="left" w:pos="380"/>
        </w:tabs>
        <w:spacing w:line="240" w:lineRule="auto"/>
        <w:ind w:right="20"/>
        <w:jc w:val="both"/>
        <w:rPr>
          <w:rStyle w:val="Szvegtrzs3"/>
          <w:sz w:val="24"/>
          <w:szCs w:val="24"/>
          <w:shd w:val="clear" w:color="auto" w:fill="auto"/>
        </w:rPr>
      </w:pPr>
      <w:r>
        <w:rPr>
          <w:rStyle w:val="Szvegtrzs3"/>
          <w:sz w:val="24"/>
          <w:szCs w:val="24"/>
        </w:rPr>
        <w:t>Tervezetet készít a személyzeti tárgyú kérelmek, panaszok, előterjesztések illetve szolgálati panaszokra vonatkozó döntések tekintetében.</w:t>
      </w:r>
      <w:r>
        <w:rPr>
          <w:rStyle w:val="Szvegtrzs3"/>
          <w:sz w:val="24"/>
          <w:szCs w:val="24"/>
          <w:shd w:val="clear" w:color="auto" w:fill="auto"/>
        </w:rPr>
        <w:t xml:space="preserve"> </w:t>
      </w:r>
      <w:r>
        <w:rPr>
          <w:rStyle w:val="Szvegtrzs3"/>
          <w:sz w:val="24"/>
          <w:szCs w:val="24"/>
        </w:rPr>
        <w:t>A közalkalmazotti munkakörbe kinevezést megelőzően gondoskodik a megbízhatósági ellenőrzés elvégzéséhez szükséges nyilatkozat beszerzéséről.</w:t>
      </w:r>
    </w:p>
    <w:p w:rsidR="00153CFD" w:rsidRDefault="00153CFD">
      <w:pPr>
        <w:pStyle w:val="Szvegtrzs9"/>
        <w:shd w:val="clear" w:color="auto" w:fill="auto"/>
        <w:tabs>
          <w:tab w:val="left" w:pos="380"/>
        </w:tabs>
        <w:spacing w:line="240" w:lineRule="auto"/>
        <w:ind w:right="20" w:firstLine="0"/>
        <w:jc w:val="both"/>
        <w:rPr>
          <w:sz w:val="24"/>
          <w:szCs w:val="24"/>
        </w:rPr>
      </w:pPr>
    </w:p>
    <w:p w:rsidR="00153CFD" w:rsidRDefault="0031221A" w:rsidP="00C847F5">
      <w:pPr>
        <w:pStyle w:val="Szvegtrzs9"/>
        <w:numPr>
          <w:ilvl w:val="0"/>
          <w:numId w:val="29"/>
        </w:numPr>
        <w:shd w:val="clear" w:color="auto" w:fill="auto"/>
        <w:tabs>
          <w:tab w:val="left" w:pos="380"/>
        </w:tabs>
        <w:spacing w:line="240" w:lineRule="auto"/>
        <w:ind w:right="20"/>
        <w:jc w:val="both"/>
        <w:rPr>
          <w:rStyle w:val="Szvegtrzs3"/>
          <w:sz w:val="24"/>
          <w:szCs w:val="24"/>
          <w:shd w:val="clear" w:color="auto" w:fill="auto"/>
        </w:rPr>
      </w:pPr>
      <w:r>
        <w:rPr>
          <w:rStyle w:val="Szvegtrzs3"/>
          <w:sz w:val="24"/>
          <w:szCs w:val="24"/>
        </w:rPr>
        <w:t>Koordinálja, illetve a rendszeresített informatikai felületen karban tartja a teljesítményértékeléssel kapcsolatos személyzeti feladatokat, elvégzi a TÉR Centrum informatikai jellegű kezelésével kapcsolatos feladatokat</w:t>
      </w:r>
    </w:p>
    <w:p w:rsidR="00153CFD" w:rsidRDefault="00153CFD">
      <w:pPr>
        <w:pStyle w:val="Szvegtrzs9"/>
        <w:shd w:val="clear" w:color="auto" w:fill="auto"/>
        <w:tabs>
          <w:tab w:val="left" w:pos="380"/>
        </w:tabs>
        <w:spacing w:line="240" w:lineRule="auto"/>
        <w:ind w:right="20" w:firstLine="0"/>
        <w:jc w:val="both"/>
        <w:rPr>
          <w:sz w:val="24"/>
          <w:szCs w:val="24"/>
        </w:rPr>
      </w:pPr>
    </w:p>
    <w:p w:rsidR="00153CFD" w:rsidRDefault="0031221A" w:rsidP="00C847F5">
      <w:pPr>
        <w:pStyle w:val="Szvegtrzs9"/>
        <w:numPr>
          <w:ilvl w:val="0"/>
          <w:numId w:val="29"/>
        </w:numPr>
        <w:shd w:val="clear" w:color="auto" w:fill="auto"/>
        <w:tabs>
          <w:tab w:val="left" w:pos="380"/>
        </w:tabs>
        <w:spacing w:line="240" w:lineRule="auto"/>
        <w:ind w:right="20"/>
        <w:jc w:val="both"/>
        <w:rPr>
          <w:rStyle w:val="Szvegtrzs3"/>
          <w:sz w:val="24"/>
          <w:szCs w:val="24"/>
          <w:shd w:val="clear" w:color="auto" w:fill="auto"/>
        </w:rPr>
      </w:pPr>
      <w:r>
        <w:rPr>
          <w:rStyle w:val="Szvegtrzs3"/>
          <w:sz w:val="24"/>
          <w:szCs w:val="24"/>
        </w:rPr>
        <w:t>Biztosítja az esélyegyenlőségi referensként eljáró személy tevékenységének feltételeit, az esélyegyenlőségi ügyek intézését.</w:t>
      </w:r>
    </w:p>
    <w:p w:rsidR="00153CFD" w:rsidRDefault="00153CFD">
      <w:pPr>
        <w:pStyle w:val="Szvegtrzs9"/>
        <w:shd w:val="clear" w:color="auto" w:fill="auto"/>
        <w:tabs>
          <w:tab w:val="left" w:pos="380"/>
        </w:tabs>
        <w:spacing w:line="240" w:lineRule="auto"/>
        <w:ind w:right="20" w:firstLine="0"/>
        <w:jc w:val="both"/>
        <w:rPr>
          <w:sz w:val="24"/>
          <w:szCs w:val="24"/>
        </w:rPr>
      </w:pPr>
    </w:p>
    <w:p w:rsidR="00153CFD" w:rsidRDefault="0031221A" w:rsidP="00C847F5">
      <w:pPr>
        <w:pStyle w:val="Szvegtrzs9"/>
        <w:numPr>
          <w:ilvl w:val="0"/>
          <w:numId w:val="29"/>
        </w:numPr>
        <w:shd w:val="clear" w:color="auto" w:fill="auto"/>
        <w:tabs>
          <w:tab w:val="left" w:pos="380"/>
        </w:tabs>
        <w:spacing w:line="240" w:lineRule="auto"/>
        <w:ind w:right="20"/>
        <w:jc w:val="both"/>
        <w:rPr>
          <w:rStyle w:val="Szvegtrzs3"/>
          <w:sz w:val="24"/>
          <w:szCs w:val="24"/>
          <w:shd w:val="clear" w:color="auto" w:fill="auto"/>
        </w:rPr>
      </w:pPr>
      <w:r>
        <w:rPr>
          <w:rStyle w:val="Szvegtrzs3"/>
          <w:sz w:val="24"/>
          <w:szCs w:val="24"/>
        </w:rPr>
        <w:lastRenderedPageBreak/>
        <w:t>Koordinálja, valamint az erre a célra létrehozott informatikai felületen karbantartja az egyéni továbbképzési terveket, elvégzi az Egyéni Továbbképzési Tervek informatikai jellegű karbantartását.</w:t>
      </w:r>
    </w:p>
    <w:p w:rsidR="00153CFD" w:rsidRDefault="00153CFD">
      <w:pPr>
        <w:pStyle w:val="Szvegtrzs9"/>
        <w:shd w:val="clear" w:color="auto" w:fill="auto"/>
        <w:tabs>
          <w:tab w:val="left" w:pos="380"/>
        </w:tabs>
        <w:spacing w:line="240" w:lineRule="auto"/>
        <w:ind w:right="20" w:firstLine="0"/>
        <w:jc w:val="both"/>
        <w:rPr>
          <w:sz w:val="24"/>
          <w:szCs w:val="24"/>
        </w:rPr>
      </w:pPr>
    </w:p>
    <w:p w:rsidR="00153CFD" w:rsidRDefault="0031221A" w:rsidP="00C847F5">
      <w:pPr>
        <w:pStyle w:val="Szvegtrzs9"/>
        <w:numPr>
          <w:ilvl w:val="0"/>
          <w:numId w:val="29"/>
        </w:numPr>
        <w:shd w:val="clear" w:color="auto" w:fill="auto"/>
        <w:tabs>
          <w:tab w:val="left" w:pos="375"/>
        </w:tabs>
        <w:spacing w:line="240" w:lineRule="auto"/>
        <w:jc w:val="both"/>
        <w:rPr>
          <w:rStyle w:val="Szvegtrzs3"/>
          <w:sz w:val="24"/>
          <w:szCs w:val="24"/>
          <w:shd w:val="clear" w:color="auto" w:fill="auto"/>
        </w:rPr>
      </w:pPr>
      <w:r>
        <w:rPr>
          <w:rStyle w:val="Szvegtrzs3"/>
          <w:sz w:val="24"/>
          <w:szCs w:val="24"/>
        </w:rPr>
        <w:t>Koordinálja és végrehajtja nyugállományú tagokkal kapcsolatos feladatokat.</w:t>
      </w:r>
      <w:r>
        <w:rPr>
          <w:rStyle w:val="Szvegtrzs3"/>
          <w:sz w:val="24"/>
          <w:szCs w:val="24"/>
          <w:shd w:val="clear" w:color="auto" w:fill="auto"/>
        </w:rPr>
        <w:t xml:space="preserve"> </w:t>
      </w:r>
      <w:r>
        <w:rPr>
          <w:rStyle w:val="Szvegtrzs3"/>
          <w:sz w:val="24"/>
          <w:szCs w:val="24"/>
        </w:rPr>
        <w:t>Előkészíti a FÜV eljárással kapcsolatos iratokat.</w:t>
      </w:r>
    </w:p>
    <w:p w:rsidR="00153CFD" w:rsidRDefault="00153CFD">
      <w:pPr>
        <w:pStyle w:val="Szvegtrzs9"/>
        <w:shd w:val="clear" w:color="auto" w:fill="auto"/>
        <w:tabs>
          <w:tab w:val="left" w:pos="375"/>
        </w:tabs>
        <w:spacing w:line="240" w:lineRule="auto"/>
        <w:ind w:firstLine="0"/>
        <w:jc w:val="both"/>
        <w:rPr>
          <w:sz w:val="24"/>
          <w:szCs w:val="24"/>
        </w:rPr>
      </w:pPr>
    </w:p>
    <w:p w:rsidR="00153CFD" w:rsidRDefault="0031221A" w:rsidP="00C847F5">
      <w:pPr>
        <w:pStyle w:val="Szvegtrzs9"/>
        <w:numPr>
          <w:ilvl w:val="0"/>
          <w:numId w:val="29"/>
        </w:numPr>
        <w:shd w:val="clear" w:color="auto" w:fill="auto"/>
        <w:tabs>
          <w:tab w:val="left" w:pos="370"/>
        </w:tabs>
        <w:spacing w:line="240" w:lineRule="auto"/>
        <w:ind w:right="20"/>
        <w:jc w:val="both"/>
        <w:rPr>
          <w:rStyle w:val="Szvegtrzs3"/>
          <w:sz w:val="24"/>
          <w:szCs w:val="24"/>
          <w:shd w:val="clear" w:color="auto" w:fill="auto"/>
        </w:rPr>
      </w:pPr>
      <w:r>
        <w:rPr>
          <w:rStyle w:val="Szvegtrzs3"/>
          <w:sz w:val="24"/>
          <w:szCs w:val="24"/>
        </w:rPr>
        <w:t>Végzi a nyugállományba helyezéssel kapcsolatos valamennyi feladatot, kapcsolatot tart az ONYF Központi Nyugdíj-nyilvántartó és Informatikai Igazgatóság Fegyveres Nyugellátási Osztályával.</w:t>
      </w:r>
    </w:p>
    <w:p w:rsidR="00153CFD" w:rsidRDefault="00153CFD">
      <w:pPr>
        <w:pStyle w:val="Szvegtrzs9"/>
        <w:shd w:val="clear" w:color="auto" w:fill="auto"/>
        <w:tabs>
          <w:tab w:val="left" w:pos="370"/>
        </w:tabs>
        <w:spacing w:line="240" w:lineRule="auto"/>
        <w:ind w:right="20" w:firstLine="0"/>
        <w:jc w:val="both"/>
        <w:rPr>
          <w:rStyle w:val="Szvegtrzs3"/>
          <w:sz w:val="24"/>
          <w:szCs w:val="24"/>
          <w:shd w:val="clear" w:color="auto" w:fill="auto"/>
        </w:rPr>
      </w:pPr>
    </w:p>
    <w:p w:rsidR="00153CFD" w:rsidRDefault="0031221A" w:rsidP="00C847F5">
      <w:pPr>
        <w:pStyle w:val="Szvegtrzs9"/>
        <w:numPr>
          <w:ilvl w:val="0"/>
          <w:numId w:val="29"/>
        </w:numPr>
        <w:shd w:val="clear" w:color="auto" w:fill="auto"/>
        <w:tabs>
          <w:tab w:val="left" w:pos="375"/>
        </w:tabs>
        <w:spacing w:line="240" w:lineRule="auto"/>
        <w:ind w:right="20"/>
        <w:jc w:val="both"/>
        <w:rPr>
          <w:rStyle w:val="Szvegtrzs3"/>
          <w:sz w:val="24"/>
          <w:szCs w:val="24"/>
          <w:shd w:val="clear" w:color="auto" w:fill="auto"/>
        </w:rPr>
      </w:pPr>
      <w:r>
        <w:rPr>
          <w:rStyle w:val="Szvegtrzs3"/>
          <w:sz w:val="24"/>
          <w:szCs w:val="24"/>
        </w:rPr>
        <w:t>Gondoskodik az állományból leszerelt dolgozók személyügyi anyaggyűjtőinek tárolásáról, nyilvántartásáról, az azokból szükséges adatszolgáltatások elvégzéséről</w:t>
      </w:r>
      <w:r>
        <w:rPr>
          <w:sz w:val="24"/>
          <w:szCs w:val="24"/>
        </w:rPr>
        <w:t xml:space="preserve">. </w:t>
      </w:r>
      <w:r>
        <w:rPr>
          <w:rStyle w:val="Szvegtrzs3"/>
          <w:sz w:val="24"/>
          <w:szCs w:val="24"/>
        </w:rPr>
        <w:t>Vezeti és kezeli a számítógépes NexON HR programrendszer, a személyzeti nyilvántartást, feldolgozza és elemzi a személyzeti statisztikai adatokat.</w:t>
      </w:r>
    </w:p>
    <w:p w:rsidR="00153CFD" w:rsidRDefault="00153CFD">
      <w:pPr>
        <w:pStyle w:val="Szvegtrzs9"/>
        <w:shd w:val="clear" w:color="auto" w:fill="auto"/>
        <w:tabs>
          <w:tab w:val="left" w:pos="375"/>
        </w:tabs>
        <w:spacing w:line="240" w:lineRule="auto"/>
        <w:ind w:left="20" w:right="20" w:firstLine="0"/>
        <w:jc w:val="both"/>
        <w:rPr>
          <w:sz w:val="24"/>
          <w:szCs w:val="24"/>
        </w:rPr>
      </w:pPr>
    </w:p>
    <w:p w:rsidR="00153CFD" w:rsidRDefault="0031221A" w:rsidP="00C847F5">
      <w:pPr>
        <w:pStyle w:val="Szvegtrzs9"/>
        <w:numPr>
          <w:ilvl w:val="0"/>
          <w:numId w:val="29"/>
        </w:numPr>
        <w:shd w:val="clear" w:color="auto" w:fill="auto"/>
        <w:tabs>
          <w:tab w:val="left" w:pos="0"/>
        </w:tabs>
        <w:spacing w:line="240" w:lineRule="auto"/>
        <w:ind w:right="20"/>
        <w:jc w:val="both"/>
        <w:rPr>
          <w:sz w:val="24"/>
          <w:szCs w:val="24"/>
        </w:rPr>
      </w:pPr>
      <w:r>
        <w:rPr>
          <w:rStyle w:val="Szvegtrzs3"/>
          <w:sz w:val="24"/>
          <w:szCs w:val="24"/>
        </w:rPr>
        <w:t>Végzi a szolgálati igazolványok kiadását, az új szolgálati igazolványok igénylését, valamint a NexON HR-ben történő rögzítését.</w:t>
      </w:r>
      <w:r>
        <w:rPr>
          <w:rStyle w:val="Szvegtrzs3"/>
          <w:sz w:val="24"/>
          <w:szCs w:val="24"/>
          <w:shd w:val="clear" w:color="auto" w:fill="auto"/>
        </w:rPr>
        <w:t xml:space="preserve"> </w:t>
      </w:r>
      <w:r>
        <w:rPr>
          <w:sz w:val="24"/>
          <w:szCs w:val="24"/>
        </w:rPr>
        <w:t>Folyamatosan figyelemmel kíséri az állományfegyelem betartását, az állománytáblában engedélyezett létszámhelyzet alakulását.</w:t>
      </w:r>
    </w:p>
    <w:p w:rsidR="00153CFD" w:rsidRDefault="00153CFD">
      <w:pPr>
        <w:pStyle w:val="Szvegtrzs9"/>
        <w:tabs>
          <w:tab w:val="left" w:pos="375"/>
        </w:tabs>
        <w:spacing w:line="240" w:lineRule="auto"/>
        <w:ind w:right="20" w:firstLine="0"/>
        <w:jc w:val="both"/>
        <w:rPr>
          <w:sz w:val="24"/>
          <w:szCs w:val="24"/>
        </w:rPr>
      </w:pPr>
    </w:p>
    <w:p w:rsidR="00153CFD" w:rsidRDefault="0031221A" w:rsidP="00C847F5">
      <w:pPr>
        <w:pStyle w:val="Szvegtrzs9"/>
        <w:numPr>
          <w:ilvl w:val="0"/>
          <w:numId w:val="29"/>
        </w:numPr>
        <w:tabs>
          <w:tab w:val="left" w:pos="375"/>
        </w:tabs>
        <w:spacing w:line="240" w:lineRule="auto"/>
        <w:ind w:right="20"/>
        <w:jc w:val="both"/>
        <w:rPr>
          <w:sz w:val="24"/>
          <w:szCs w:val="24"/>
        </w:rPr>
      </w:pPr>
      <w:r>
        <w:rPr>
          <w:sz w:val="24"/>
          <w:szCs w:val="24"/>
        </w:rPr>
        <w:t>Intézkedik a létszámhiány feltöltésére. Elvégzi a szolgálati jogviszony, valamint a közalkalmazotti jogviszony létesítésével összefüggő feladatokat. Végrehajtja a hivatásos és közalkalmazotti állomány vonatkozásában a munkáltatói jogosultságból adódó feladatokat, előkészíti az erre irányuló vezetői döntéseket.</w:t>
      </w:r>
    </w:p>
    <w:p w:rsidR="00153CFD" w:rsidRDefault="00153CFD">
      <w:pPr>
        <w:pStyle w:val="Szvegtrzs9"/>
        <w:tabs>
          <w:tab w:val="left" w:pos="375"/>
        </w:tabs>
        <w:spacing w:line="240" w:lineRule="auto"/>
        <w:ind w:right="20" w:firstLine="0"/>
        <w:jc w:val="both"/>
        <w:rPr>
          <w:sz w:val="24"/>
          <w:szCs w:val="24"/>
        </w:rPr>
      </w:pPr>
    </w:p>
    <w:p w:rsidR="00153CFD" w:rsidRDefault="0031221A" w:rsidP="00C847F5">
      <w:pPr>
        <w:pStyle w:val="Szvegtrzs9"/>
        <w:numPr>
          <w:ilvl w:val="0"/>
          <w:numId w:val="29"/>
        </w:numPr>
        <w:tabs>
          <w:tab w:val="left" w:pos="375"/>
        </w:tabs>
        <w:spacing w:line="240" w:lineRule="auto"/>
        <w:ind w:right="20"/>
        <w:jc w:val="both"/>
        <w:rPr>
          <w:sz w:val="24"/>
          <w:szCs w:val="24"/>
        </w:rPr>
      </w:pPr>
      <w:r>
        <w:rPr>
          <w:sz w:val="24"/>
          <w:szCs w:val="24"/>
        </w:rPr>
        <w:t>Ellátja a létszám gazdálkodási feladatokat. Javaslatot tesz a személyi állomány belső átcsoportosítására. Együttműködik a Koordinációs és Egészségügyi Ellátó Osztállyal az intézet önálló bérgazdálkodásából adódó feladatok ellátásában.</w:t>
      </w:r>
    </w:p>
    <w:p w:rsidR="00153CFD" w:rsidRDefault="00153CFD">
      <w:pPr>
        <w:pStyle w:val="Szvegtrzs9"/>
        <w:tabs>
          <w:tab w:val="left" w:pos="375"/>
        </w:tabs>
        <w:spacing w:line="240" w:lineRule="auto"/>
        <w:ind w:right="20" w:firstLine="0"/>
        <w:jc w:val="both"/>
        <w:rPr>
          <w:sz w:val="24"/>
          <w:szCs w:val="24"/>
        </w:rPr>
      </w:pPr>
    </w:p>
    <w:p w:rsidR="00153CFD" w:rsidRDefault="0031221A" w:rsidP="00C847F5">
      <w:pPr>
        <w:pStyle w:val="Szvegtrzs9"/>
        <w:numPr>
          <w:ilvl w:val="0"/>
          <w:numId w:val="29"/>
        </w:numPr>
        <w:tabs>
          <w:tab w:val="left" w:pos="375"/>
        </w:tabs>
        <w:spacing w:line="240" w:lineRule="auto"/>
        <w:ind w:right="20"/>
        <w:jc w:val="both"/>
        <w:rPr>
          <w:sz w:val="24"/>
          <w:szCs w:val="24"/>
        </w:rPr>
      </w:pPr>
      <w:r>
        <w:rPr>
          <w:sz w:val="24"/>
          <w:szCs w:val="24"/>
        </w:rPr>
        <w:t>Figyelemmel kíséri az illetmények alakulását. Javaslatot tesz az újonnan kinevezett közalkalmazott beosztási illetményének megállapítására. Elkészíti a személyzetre vonatkozó állományparancsokat és előterjeszti azokat jóváhagyásra. Intézkedik a parancsok kihirdetésére.</w:t>
      </w:r>
    </w:p>
    <w:p w:rsidR="00153CFD" w:rsidRDefault="00153CFD">
      <w:pPr>
        <w:pStyle w:val="Szvegtrzs9"/>
        <w:tabs>
          <w:tab w:val="left" w:pos="375"/>
        </w:tabs>
        <w:spacing w:line="240" w:lineRule="auto"/>
        <w:ind w:right="20" w:firstLine="0"/>
        <w:jc w:val="both"/>
        <w:rPr>
          <w:sz w:val="24"/>
          <w:szCs w:val="24"/>
        </w:rPr>
      </w:pPr>
    </w:p>
    <w:p w:rsidR="00153CFD" w:rsidRDefault="0031221A" w:rsidP="00C847F5">
      <w:pPr>
        <w:pStyle w:val="Szvegtrzs9"/>
        <w:numPr>
          <w:ilvl w:val="0"/>
          <w:numId w:val="29"/>
        </w:numPr>
        <w:tabs>
          <w:tab w:val="left" w:pos="375"/>
        </w:tabs>
        <w:spacing w:line="240" w:lineRule="auto"/>
        <w:ind w:right="20"/>
        <w:jc w:val="both"/>
        <w:rPr>
          <w:sz w:val="24"/>
          <w:szCs w:val="24"/>
        </w:rPr>
      </w:pPr>
      <w:r>
        <w:rPr>
          <w:sz w:val="24"/>
          <w:szCs w:val="24"/>
        </w:rPr>
        <w:t>Elvégzi a jutalmazásokkal összefüggő szervezési és végrehajtási feladatokat. Bonyolítja a soros és soron kívüli előléptetések végrehajtását, elvégzi az állomány soroltatását. Kezeli és nyilvántartja a személyi állomány személyzeti iratait. Gondoskodik azok naprakész vezetéséről és a vonatkozó előírások szem előtt tartásával adatszolgáltatást teljesít.</w:t>
      </w:r>
    </w:p>
    <w:p w:rsidR="00153CFD" w:rsidRDefault="00153CFD">
      <w:pPr>
        <w:pStyle w:val="Szvegtrzs9"/>
        <w:tabs>
          <w:tab w:val="left" w:pos="375"/>
        </w:tabs>
        <w:spacing w:line="240" w:lineRule="auto"/>
        <w:ind w:right="20" w:firstLine="0"/>
        <w:jc w:val="both"/>
        <w:rPr>
          <w:sz w:val="24"/>
          <w:szCs w:val="24"/>
        </w:rPr>
      </w:pPr>
    </w:p>
    <w:p w:rsidR="00153CFD" w:rsidRDefault="0031221A" w:rsidP="00C847F5">
      <w:pPr>
        <w:pStyle w:val="Szvegtrzs9"/>
        <w:numPr>
          <w:ilvl w:val="0"/>
          <w:numId w:val="29"/>
        </w:numPr>
        <w:tabs>
          <w:tab w:val="left" w:pos="375"/>
        </w:tabs>
        <w:spacing w:line="240" w:lineRule="auto"/>
        <w:ind w:right="20"/>
        <w:jc w:val="both"/>
        <w:rPr>
          <w:sz w:val="24"/>
          <w:szCs w:val="24"/>
        </w:rPr>
      </w:pPr>
      <w:r>
        <w:rPr>
          <w:sz w:val="24"/>
          <w:szCs w:val="24"/>
        </w:rPr>
        <w:t>Folyamatosan figyelemmel kíséri a személyi állomány hangulatát. Javaslatot tesz és véleményt nyilvánít az állomány egészét érintő kérdésekben, tartja a kapcsolatot az intézetben működő érdekképviseleti szervezetekkel. Előkészíti a szervezett üdültetéseket. Elvégzi az ezzel összefüggő adminisztrációs munkát és vezeti a nyilvántartásokat.</w:t>
      </w:r>
    </w:p>
    <w:p w:rsidR="00153CFD" w:rsidRDefault="00153CFD">
      <w:pPr>
        <w:pStyle w:val="Szvegtrzs9"/>
        <w:tabs>
          <w:tab w:val="left" w:pos="375"/>
        </w:tabs>
        <w:spacing w:line="240" w:lineRule="auto"/>
        <w:ind w:right="20" w:firstLine="0"/>
        <w:jc w:val="both"/>
        <w:rPr>
          <w:sz w:val="24"/>
          <w:szCs w:val="24"/>
        </w:rPr>
      </w:pPr>
    </w:p>
    <w:p w:rsidR="00153CFD" w:rsidRPr="00FD5B5E" w:rsidRDefault="0031221A" w:rsidP="00FD5B5E">
      <w:pPr>
        <w:pStyle w:val="Szvegtrzs9"/>
        <w:numPr>
          <w:ilvl w:val="0"/>
          <w:numId w:val="29"/>
        </w:numPr>
        <w:tabs>
          <w:tab w:val="left" w:pos="375"/>
        </w:tabs>
        <w:spacing w:line="240" w:lineRule="auto"/>
        <w:ind w:right="20"/>
        <w:jc w:val="both"/>
        <w:rPr>
          <w:sz w:val="24"/>
          <w:szCs w:val="24"/>
        </w:rPr>
      </w:pPr>
      <w:r>
        <w:rPr>
          <w:sz w:val="24"/>
          <w:szCs w:val="24"/>
        </w:rPr>
        <w:t>Tájékoztatja a személyi állomány tagjait a részükre biztosított gyógy- és rehabilitációs üdülési lehetőségekről, döntésre előkészíti a beérkezett kérelmeket, a résztvevőknek átadja a beutalókat és a szükséges tájékoztatókat</w:t>
      </w:r>
    </w:p>
    <w:p w:rsidR="00153CFD" w:rsidRDefault="0031221A" w:rsidP="00C847F5">
      <w:pPr>
        <w:pStyle w:val="Szvegtrzs9"/>
        <w:numPr>
          <w:ilvl w:val="0"/>
          <w:numId w:val="29"/>
        </w:numPr>
        <w:tabs>
          <w:tab w:val="left" w:pos="375"/>
        </w:tabs>
        <w:spacing w:line="240" w:lineRule="auto"/>
        <w:ind w:right="20"/>
        <w:jc w:val="both"/>
        <w:rPr>
          <w:sz w:val="24"/>
          <w:szCs w:val="24"/>
        </w:rPr>
      </w:pPr>
      <w:r>
        <w:rPr>
          <w:sz w:val="24"/>
          <w:szCs w:val="24"/>
        </w:rPr>
        <w:lastRenderedPageBreak/>
        <w:t>Elvégzi a segélyezésekkel és a kegyeleti teendőkkel kapcsolatos feladatokat. Figyelemmel kíséri a segélyezésre fordítható pénzeszközöket és vizsgálja az igényjogosultságokat. Elvégzi a Szociális Bizottság működésével kapcsolatos szervezési és egyéb adminisztrációs feladatokat.</w:t>
      </w:r>
    </w:p>
    <w:p w:rsidR="00153CFD" w:rsidRDefault="00153CFD">
      <w:pPr>
        <w:pStyle w:val="Szvegtrzs9"/>
        <w:tabs>
          <w:tab w:val="left" w:pos="375"/>
        </w:tabs>
        <w:spacing w:line="240" w:lineRule="auto"/>
        <w:ind w:right="20" w:firstLine="0"/>
        <w:jc w:val="both"/>
        <w:rPr>
          <w:sz w:val="24"/>
          <w:szCs w:val="24"/>
        </w:rPr>
      </w:pPr>
    </w:p>
    <w:p w:rsidR="00153CFD" w:rsidRDefault="0031221A" w:rsidP="00C847F5">
      <w:pPr>
        <w:pStyle w:val="Szvegtrzs9"/>
        <w:numPr>
          <w:ilvl w:val="0"/>
          <w:numId w:val="29"/>
        </w:numPr>
        <w:shd w:val="clear" w:color="auto" w:fill="auto"/>
        <w:tabs>
          <w:tab w:val="left" w:pos="375"/>
        </w:tabs>
        <w:spacing w:line="240" w:lineRule="auto"/>
        <w:ind w:right="20"/>
        <w:jc w:val="both"/>
        <w:rPr>
          <w:sz w:val="24"/>
          <w:szCs w:val="24"/>
        </w:rPr>
      </w:pPr>
      <w:r>
        <w:rPr>
          <w:sz w:val="24"/>
          <w:szCs w:val="24"/>
        </w:rPr>
        <w:t>Havonta kimutatást készít és adatszolgáltatást teljesít az állomány aktuális létszámhelyzetéről. Elvégzi a személyi állomány által igényelt munkáltatói kölcsönökkel, vissza nem térítendő munkáltatói támogatással és családalapítási támogatással kapcsolatos teendőket.</w:t>
      </w:r>
    </w:p>
    <w:p w:rsidR="00153CFD" w:rsidRDefault="00153CFD">
      <w:pPr>
        <w:pStyle w:val="Szvegtrzs9"/>
        <w:shd w:val="clear" w:color="auto" w:fill="auto"/>
        <w:tabs>
          <w:tab w:val="left" w:pos="375"/>
        </w:tabs>
        <w:spacing w:line="240" w:lineRule="auto"/>
        <w:ind w:left="380" w:right="20" w:firstLine="0"/>
        <w:jc w:val="both"/>
        <w:rPr>
          <w:sz w:val="24"/>
          <w:szCs w:val="24"/>
        </w:rPr>
      </w:pPr>
    </w:p>
    <w:p w:rsidR="00153CFD" w:rsidRDefault="0031221A" w:rsidP="00C847F5">
      <w:pPr>
        <w:pStyle w:val="Szvegtrzs9"/>
        <w:numPr>
          <w:ilvl w:val="0"/>
          <w:numId w:val="29"/>
        </w:numPr>
        <w:shd w:val="clear" w:color="auto" w:fill="auto"/>
        <w:tabs>
          <w:tab w:val="left" w:pos="375"/>
        </w:tabs>
        <w:spacing w:line="240" w:lineRule="auto"/>
        <w:ind w:right="20"/>
        <w:jc w:val="both"/>
        <w:rPr>
          <w:rStyle w:val="Szvegtrzs3"/>
          <w:sz w:val="24"/>
          <w:szCs w:val="24"/>
          <w:shd w:val="clear" w:color="auto" w:fill="auto"/>
        </w:rPr>
      </w:pPr>
      <w:r>
        <w:rPr>
          <w:sz w:val="24"/>
          <w:szCs w:val="24"/>
        </w:rPr>
        <w:t xml:space="preserve">Figyelemmel kíséri az őri szálló férőhelyek kihasználását, vezetői döntésre előkészíti a beérkezett kérelmeket, kapcsolatot tart az egyes szállók gondnokaival. </w:t>
      </w:r>
      <w:r>
        <w:rPr>
          <w:rStyle w:val="Szvegtrzs3"/>
          <w:sz w:val="24"/>
          <w:szCs w:val="24"/>
        </w:rPr>
        <w:t>Tevékenysége során együttműködik az intézet más szervezeti elemeivel.</w:t>
      </w:r>
    </w:p>
    <w:p w:rsidR="00153CFD" w:rsidRDefault="00153CFD">
      <w:pPr>
        <w:pStyle w:val="Szvegtrzs9"/>
        <w:shd w:val="clear" w:color="auto" w:fill="auto"/>
        <w:tabs>
          <w:tab w:val="left" w:pos="375"/>
        </w:tabs>
        <w:spacing w:line="240" w:lineRule="auto"/>
        <w:ind w:right="20" w:firstLine="0"/>
        <w:jc w:val="both"/>
        <w:rPr>
          <w:rStyle w:val="Szvegtrzs3"/>
          <w:sz w:val="24"/>
          <w:szCs w:val="24"/>
          <w:shd w:val="clear" w:color="auto" w:fill="auto"/>
        </w:rPr>
      </w:pPr>
    </w:p>
    <w:p w:rsidR="00153CFD" w:rsidRDefault="0031221A" w:rsidP="00C847F5">
      <w:pPr>
        <w:pStyle w:val="Szvegtrzs9"/>
        <w:numPr>
          <w:ilvl w:val="0"/>
          <w:numId w:val="29"/>
        </w:numPr>
        <w:shd w:val="clear" w:color="auto" w:fill="auto"/>
        <w:tabs>
          <w:tab w:val="left" w:pos="375"/>
        </w:tabs>
        <w:spacing w:line="240" w:lineRule="auto"/>
        <w:ind w:right="20"/>
        <w:jc w:val="both"/>
        <w:rPr>
          <w:rStyle w:val="Szvegtrzs3"/>
          <w:sz w:val="24"/>
          <w:szCs w:val="24"/>
          <w:shd w:val="clear" w:color="auto" w:fill="auto"/>
        </w:rPr>
      </w:pPr>
      <w:r>
        <w:rPr>
          <w:rStyle w:val="Szvegtrzs3"/>
          <w:b/>
          <w:sz w:val="24"/>
          <w:szCs w:val="24"/>
        </w:rPr>
        <w:t>A titkársági előadó:</w:t>
      </w:r>
    </w:p>
    <w:p w:rsidR="00153CFD" w:rsidRDefault="00153CFD">
      <w:pPr>
        <w:pStyle w:val="Szvegtrzs9"/>
        <w:shd w:val="clear" w:color="auto" w:fill="auto"/>
        <w:tabs>
          <w:tab w:val="left" w:pos="375"/>
        </w:tabs>
        <w:spacing w:line="240" w:lineRule="auto"/>
        <w:ind w:left="20" w:right="20" w:firstLine="0"/>
        <w:jc w:val="both"/>
        <w:rPr>
          <w:sz w:val="24"/>
          <w:szCs w:val="24"/>
        </w:rPr>
      </w:pPr>
    </w:p>
    <w:p w:rsidR="00153CFD" w:rsidRDefault="00585FA9" w:rsidP="0060246F">
      <w:pPr>
        <w:pStyle w:val="Szvegtrzs9"/>
        <w:numPr>
          <w:ilvl w:val="0"/>
          <w:numId w:val="70"/>
        </w:numPr>
        <w:shd w:val="clear" w:color="auto" w:fill="auto"/>
        <w:tabs>
          <w:tab w:val="left" w:pos="738"/>
        </w:tabs>
        <w:spacing w:line="240" w:lineRule="auto"/>
        <w:ind w:right="20"/>
        <w:jc w:val="both"/>
        <w:rPr>
          <w:sz w:val="24"/>
          <w:szCs w:val="24"/>
        </w:rPr>
      </w:pPr>
      <w:r>
        <w:rPr>
          <w:rStyle w:val="Szvegtrzs3"/>
          <w:sz w:val="24"/>
          <w:szCs w:val="24"/>
        </w:rPr>
        <w:t xml:space="preserve">végzi az </w:t>
      </w:r>
      <w:r w:rsidR="0031221A">
        <w:rPr>
          <w:rStyle w:val="Szvegtrzs3"/>
          <w:sz w:val="24"/>
          <w:szCs w:val="24"/>
        </w:rPr>
        <w:t xml:space="preserve"> ügyirat kezelési tevékenységét a Robotzsaru Neo program használatával, a Büntetés-végrehajtási Szervezet Iratkezelési Szabályzatban előírtak szerint.</w:t>
      </w:r>
    </w:p>
    <w:p w:rsidR="00153CFD" w:rsidRDefault="00585FA9" w:rsidP="0060246F">
      <w:pPr>
        <w:pStyle w:val="Szvegtrzs9"/>
        <w:numPr>
          <w:ilvl w:val="0"/>
          <w:numId w:val="70"/>
        </w:numPr>
        <w:shd w:val="clear" w:color="auto" w:fill="auto"/>
        <w:tabs>
          <w:tab w:val="left" w:pos="748"/>
        </w:tabs>
        <w:spacing w:line="240" w:lineRule="auto"/>
        <w:ind w:right="20"/>
        <w:jc w:val="both"/>
        <w:rPr>
          <w:sz w:val="24"/>
          <w:szCs w:val="24"/>
        </w:rPr>
      </w:pPr>
      <w:r>
        <w:rPr>
          <w:rStyle w:val="Szvegtrzs3"/>
          <w:sz w:val="24"/>
          <w:szCs w:val="24"/>
        </w:rPr>
        <w:t>e</w:t>
      </w:r>
      <w:r w:rsidR="0031221A">
        <w:rPr>
          <w:rStyle w:val="Szvegtrzs3"/>
          <w:sz w:val="24"/>
          <w:szCs w:val="24"/>
        </w:rPr>
        <w:t>llátja a Robotzsaru Neo programmal kapcs</w:t>
      </w:r>
      <w:r>
        <w:rPr>
          <w:rStyle w:val="Szvegtrzs3"/>
          <w:sz w:val="24"/>
          <w:szCs w:val="24"/>
        </w:rPr>
        <w:t>olatos alkalmazási</w:t>
      </w:r>
      <w:r w:rsidR="0031221A">
        <w:rPr>
          <w:rStyle w:val="Szvegtrzs3"/>
          <w:sz w:val="24"/>
          <w:szCs w:val="24"/>
        </w:rPr>
        <w:t xml:space="preserve"> tevékenységet.</w:t>
      </w:r>
    </w:p>
    <w:p w:rsidR="00153CFD" w:rsidRDefault="00585FA9" w:rsidP="0060246F">
      <w:pPr>
        <w:pStyle w:val="Szvegtrzs9"/>
        <w:numPr>
          <w:ilvl w:val="0"/>
          <w:numId w:val="70"/>
        </w:numPr>
        <w:shd w:val="clear" w:color="auto" w:fill="auto"/>
        <w:tabs>
          <w:tab w:val="left" w:pos="758"/>
        </w:tabs>
        <w:spacing w:line="240" w:lineRule="auto"/>
        <w:ind w:right="20"/>
        <w:jc w:val="both"/>
        <w:rPr>
          <w:sz w:val="24"/>
          <w:szCs w:val="24"/>
        </w:rPr>
      </w:pPr>
      <w:r>
        <w:rPr>
          <w:rStyle w:val="Szvegtrzs3"/>
          <w:sz w:val="24"/>
          <w:szCs w:val="24"/>
        </w:rPr>
        <w:t>s</w:t>
      </w:r>
      <w:r w:rsidR="0031221A">
        <w:rPr>
          <w:rStyle w:val="Szvegtrzs3"/>
          <w:sz w:val="24"/>
          <w:szCs w:val="24"/>
        </w:rPr>
        <w:t>zervezi az intézet szakterületeinek iratkezelési, ügyintézési tev</w:t>
      </w:r>
      <w:r>
        <w:rPr>
          <w:rStyle w:val="Szvegtrzs3"/>
          <w:sz w:val="24"/>
          <w:szCs w:val="24"/>
        </w:rPr>
        <w:t>ékenységét,</w:t>
      </w:r>
    </w:p>
    <w:p w:rsidR="00153CFD" w:rsidRDefault="00585FA9" w:rsidP="0060246F">
      <w:pPr>
        <w:pStyle w:val="Szvegtrzs9"/>
        <w:numPr>
          <w:ilvl w:val="0"/>
          <w:numId w:val="70"/>
        </w:numPr>
        <w:shd w:val="clear" w:color="auto" w:fill="auto"/>
        <w:tabs>
          <w:tab w:val="left" w:pos="748"/>
        </w:tabs>
        <w:spacing w:line="240" w:lineRule="auto"/>
        <w:ind w:right="20"/>
        <w:jc w:val="both"/>
        <w:rPr>
          <w:rStyle w:val="Szvegtrzs3"/>
          <w:sz w:val="24"/>
          <w:szCs w:val="24"/>
          <w:shd w:val="clear" w:color="auto" w:fill="auto"/>
        </w:rPr>
      </w:pPr>
      <w:r>
        <w:rPr>
          <w:rStyle w:val="Szvegtrzs3"/>
          <w:sz w:val="24"/>
          <w:szCs w:val="24"/>
        </w:rPr>
        <w:t>f</w:t>
      </w:r>
      <w:r w:rsidR="0031221A">
        <w:rPr>
          <w:rStyle w:val="Szvegtrzs3"/>
          <w:sz w:val="24"/>
          <w:szCs w:val="24"/>
        </w:rPr>
        <w:t>ogadja a főigazgató titkárságra bejövő telefax üzeneteket, valamint a beérkező e-mail üzeneteket.</w:t>
      </w:r>
    </w:p>
    <w:p w:rsidR="00153CFD" w:rsidRPr="00BA0B22" w:rsidRDefault="00585FA9" w:rsidP="0060246F">
      <w:pPr>
        <w:pStyle w:val="Szvegtrzs9"/>
        <w:numPr>
          <w:ilvl w:val="0"/>
          <w:numId w:val="70"/>
        </w:numPr>
        <w:shd w:val="clear" w:color="auto" w:fill="auto"/>
        <w:tabs>
          <w:tab w:val="left" w:pos="748"/>
        </w:tabs>
        <w:spacing w:line="240" w:lineRule="auto"/>
        <w:ind w:right="20"/>
        <w:jc w:val="both"/>
        <w:rPr>
          <w:rStyle w:val="Szvegtrzs3"/>
          <w:sz w:val="24"/>
          <w:szCs w:val="24"/>
          <w:shd w:val="clear" w:color="auto" w:fill="auto"/>
        </w:rPr>
      </w:pPr>
      <w:r>
        <w:rPr>
          <w:rStyle w:val="Szvegtrzs3"/>
          <w:sz w:val="24"/>
          <w:szCs w:val="24"/>
        </w:rPr>
        <w:t>b</w:t>
      </w:r>
      <w:r w:rsidR="0031221A">
        <w:rPr>
          <w:rStyle w:val="Szvegtrzs3"/>
          <w:sz w:val="24"/>
          <w:szCs w:val="24"/>
        </w:rPr>
        <w:t>iztosítja a postaforgalom, valamint a futárszolgálat keretében bonyolított ügyiratforgalom szabályos végrehajtását, valamint KÉR érkeztető pontként működik.</w:t>
      </w:r>
    </w:p>
    <w:p w:rsidR="00BA0B22" w:rsidRDefault="00BA0B22" w:rsidP="00585FA9">
      <w:pPr>
        <w:pStyle w:val="Szvegtrzs9"/>
        <w:shd w:val="clear" w:color="auto" w:fill="auto"/>
        <w:tabs>
          <w:tab w:val="left" w:pos="748"/>
        </w:tabs>
        <w:spacing w:line="240" w:lineRule="auto"/>
        <w:ind w:left="360" w:right="20" w:firstLine="0"/>
        <w:jc w:val="both"/>
        <w:rPr>
          <w:rStyle w:val="Szvegtrzs3"/>
          <w:sz w:val="24"/>
          <w:szCs w:val="24"/>
        </w:rPr>
      </w:pPr>
    </w:p>
    <w:p w:rsidR="00BA0B22" w:rsidRPr="00BA0B22" w:rsidRDefault="00BA0B22" w:rsidP="00BA0B22">
      <w:pPr>
        <w:pStyle w:val="Szvegtrzs9"/>
        <w:numPr>
          <w:ilvl w:val="0"/>
          <w:numId w:val="29"/>
        </w:numPr>
        <w:tabs>
          <w:tab w:val="left" w:pos="748"/>
        </w:tabs>
        <w:spacing w:line="240" w:lineRule="auto"/>
        <w:ind w:right="20"/>
        <w:jc w:val="both"/>
        <w:rPr>
          <w:rStyle w:val="Szvegtrzs3"/>
          <w:sz w:val="24"/>
          <w:szCs w:val="24"/>
          <w:shd w:val="clear" w:color="auto" w:fill="auto"/>
        </w:rPr>
      </w:pPr>
      <w:r w:rsidRPr="00BA0B22">
        <w:rPr>
          <w:rStyle w:val="Szvegtrzs3"/>
          <w:sz w:val="24"/>
          <w:szCs w:val="24"/>
          <w:shd w:val="clear" w:color="auto" w:fill="auto"/>
        </w:rPr>
        <w:t>Adatvédelmi megbízotti funkciójából adódó speciális feladatai:</w:t>
      </w:r>
    </w:p>
    <w:p w:rsidR="00BA0B22" w:rsidRPr="00BA0B22" w:rsidRDefault="00BA0B22" w:rsidP="00BA0B22">
      <w:pPr>
        <w:pStyle w:val="Szvegtrzs9"/>
        <w:tabs>
          <w:tab w:val="left" w:pos="748"/>
        </w:tabs>
        <w:spacing w:line="240" w:lineRule="auto"/>
        <w:ind w:left="720" w:right="20" w:firstLine="0"/>
        <w:jc w:val="both"/>
        <w:rPr>
          <w:rStyle w:val="Szvegtrzs3"/>
          <w:sz w:val="24"/>
          <w:szCs w:val="24"/>
          <w:shd w:val="clear" w:color="auto" w:fill="auto"/>
        </w:rPr>
      </w:pPr>
    </w:p>
    <w:p w:rsidR="00BA0B22" w:rsidRPr="00BA0B22" w:rsidRDefault="00BA0B22" w:rsidP="0060246F">
      <w:pPr>
        <w:pStyle w:val="Szvegtrzs9"/>
        <w:numPr>
          <w:ilvl w:val="0"/>
          <w:numId w:val="71"/>
        </w:numPr>
        <w:tabs>
          <w:tab w:val="left" w:pos="748"/>
        </w:tabs>
        <w:spacing w:line="240" w:lineRule="auto"/>
        <w:ind w:right="20"/>
        <w:jc w:val="both"/>
        <w:rPr>
          <w:rStyle w:val="Szvegtrzs3"/>
          <w:sz w:val="24"/>
          <w:szCs w:val="24"/>
          <w:shd w:val="clear" w:color="auto" w:fill="auto"/>
        </w:rPr>
      </w:pPr>
      <w:r w:rsidRPr="00BA0B22">
        <w:rPr>
          <w:rStyle w:val="Szvegtrzs3"/>
          <w:sz w:val="24"/>
          <w:szCs w:val="24"/>
          <w:shd w:val="clear" w:color="auto" w:fill="auto"/>
        </w:rPr>
        <w:t>gondoskodik az adatvédelmi irányelvek, az orvosi titokkörbe tartozó információk maradéktalan érvényesüléséről az intézetben</w:t>
      </w:r>
    </w:p>
    <w:p w:rsidR="00BA0B22" w:rsidRPr="00BA0B22" w:rsidRDefault="00BA0B22" w:rsidP="0060246F">
      <w:pPr>
        <w:pStyle w:val="Szvegtrzs9"/>
        <w:numPr>
          <w:ilvl w:val="0"/>
          <w:numId w:val="71"/>
        </w:numPr>
        <w:tabs>
          <w:tab w:val="left" w:pos="748"/>
        </w:tabs>
        <w:spacing w:line="240" w:lineRule="auto"/>
        <w:ind w:right="20"/>
        <w:jc w:val="both"/>
        <w:rPr>
          <w:rStyle w:val="Szvegtrzs3"/>
          <w:sz w:val="24"/>
          <w:szCs w:val="24"/>
          <w:shd w:val="clear" w:color="auto" w:fill="auto"/>
        </w:rPr>
      </w:pPr>
      <w:r w:rsidRPr="00BA0B22">
        <w:rPr>
          <w:rStyle w:val="Szvegtrzs3"/>
          <w:sz w:val="24"/>
          <w:szCs w:val="24"/>
          <w:shd w:val="clear" w:color="auto" w:fill="auto"/>
        </w:rPr>
        <w:t>előkészíti és folyamatosan aktualizálja az intézet adatvédelmi utasítását</w:t>
      </w:r>
    </w:p>
    <w:p w:rsidR="00BA0B22" w:rsidRPr="00BA0B22" w:rsidRDefault="00BA0B22" w:rsidP="0060246F">
      <w:pPr>
        <w:pStyle w:val="Szvegtrzs9"/>
        <w:numPr>
          <w:ilvl w:val="0"/>
          <w:numId w:val="71"/>
        </w:numPr>
        <w:tabs>
          <w:tab w:val="left" w:pos="748"/>
        </w:tabs>
        <w:spacing w:line="240" w:lineRule="auto"/>
        <w:ind w:right="20"/>
        <w:jc w:val="both"/>
        <w:rPr>
          <w:rStyle w:val="Szvegtrzs3"/>
          <w:sz w:val="24"/>
          <w:szCs w:val="24"/>
          <w:shd w:val="clear" w:color="auto" w:fill="auto"/>
        </w:rPr>
      </w:pPr>
      <w:r w:rsidRPr="00BA0B22">
        <w:rPr>
          <w:rStyle w:val="Szvegtrzs3"/>
          <w:sz w:val="24"/>
          <w:szCs w:val="24"/>
          <w:shd w:val="clear" w:color="auto" w:fill="auto"/>
        </w:rPr>
        <w:t>tervezett és szúrópróbaszerű ellenőrzéseket tart, tapasztalatait ellenőrzési jelentésben rögzíti</w:t>
      </w:r>
    </w:p>
    <w:p w:rsidR="00BA0B22" w:rsidRPr="00BA0B22" w:rsidRDefault="00BA0B22" w:rsidP="0060246F">
      <w:pPr>
        <w:pStyle w:val="Szvegtrzs9"/>
        <w:numPr>
          <w:ilvl w:val="0"/>
          <w:numId w:val="71"/>
        </w:numPr>
        <w:tabs>
          <w:tab w:val="left" w:pos="748"/>
        </w:tabs>
        <w:spacing w:line="240" w:lineRule="auto"/>
        <w:ind w:right="20"/>
        <w:jc w:val="both"/>
        <w:rPr>
          <w:rStyle w:val="Szvegtrzs3"/>
          <w:sz w:val="24"/>
          <w:szCs w:val="24"/>
          <w:shd w:val="clear" w:color="auto" w:fill="auto"/>
        </w:rPr>
      </w:pPr>
      <w:r w:rsidRPr="00BA0B22">
        <w:rPr>
          <w:rStyle w:val="Szvegtrzs3"/>
          <w:sz w:val="24"/>
          <w:szCs w:val="24"/>
          <w:shd w:val="clear" w:color="auto" w:fill="auto"/>
        </w:rPr>
        <w:t>szükség esetén azonnal felszólítja az illetékes osztályt/ személyt az adatvédelmi előírásba ütköző cselekedet haladéktalan megszüntetésére</w:t>
      </w:r>
    </w:p>
    <w:p w:rsidR="00BA0B22" w:rsidRPr="00BA0B22" w:rsidRDefault="00BA0B22" w:rsidP="0060246F">
      <w:pPr>
        <w:pStyle w:val="Szvegtrzs9"/>
        <w:numPr>
          <w:ilvl w:val="0"/>
          <w:numId w:val="71"/>
        </w:numPr>
        <w:tabs>
          <w:tab w:val="left" w:pos="748"/>
        </w:tabs>
        <w:spacing w:line="240" w:lineRule="auto"/>
        <w:ind w:right="20"/>
        <w:jc w:val="both"/>
        <w:rPr>
          <w:rStyle w:val="Szvegtrzs3"/>
          <w:sz w:val="24"/>
          <w:szCs w:val="24"/>
          <w:shd w:val="clear" w:color="auto" w:fill="auto"/>
        </w:rPr>
      </w:pPr>
      <w:r w:rsidRPr="00BA0B22">
        <w:rPr>
          <w:rStyle w:val="Szvegtrzs3"/>
          <w:sz w:val="24"/>
          <w:szCs w:val="24"/>
          <w:shd w:val="clear" w:color="auto" w:fill="auto"/>
        </w:rPr>
        <w:t>az adatsértő személlyel szemben fegyelmi eljárást kezdeményez az intézet főigazgató főorvosánál</w:t>
      </w:r>
    </w:p>
    <w:p w:rsidR="00BA0B22" w:rsidRPr="00BA0B22" w:rsidRDefault="00BA0B22" w:rsidP="0060246F">
      <w:pPr>
        <w:pStyle w:val="Szvegtrzs9"/>
        <w:numPr>
          <w:ilvl w:val="0"/>
          <w:numId w:val="71"/>
        </w:numPr>
        <w:tabs>
          <w:tab w:val="left" w:pos="748"/>
        </w:tabs>
        <w:spacing w:line="240" w:lineRule="auto"/>
        <w:ind w:right="20"/>
        <w:jc w:val="both"/>
        <w:rPr>
          <w:rStyle w:val="Szvegtrzs3"/>
          <w:sz w:val="24"/>
          <w:szCs w:val="24"/>
          <w:shd w:val="clear" w:color="auto" w:fill="auto"/>
        </w:rPr>
      </w:pPr>
      <w:r w:rsidRPr="00BA0B22">
        <w:rPr>
          <w:rStyle w:val="Szvegtrzs3"/>
          <w:sz w:val="24"/>
          <w:szCs w:val="24"/>
          <w:shd w:val="clear" w:color="auto" w:fill="auto"/>
        </w:rPr>
        <w:t>adatvédelmi kérdésekben iránymutatást ad</w:t>
      </w:r>
    </w:p>
    <w:p w:rsidR="00BA0B22" w:rsidRPr="00BA0B22" w:rsidRDefault="00BA0B22" w:rsidP="0060246F">
      <w:pPr>
        <w:pStyle w:val="Szvegtrzs9"/>
        <w:numPr>
          <w:ilvl w:val="0"/>
          <w:numId w:val="71"/>
        </w:numPr>
        <w:tabs>
          <w:tab w:val="left" w:pos="748"/>
        </w:tabs>
        <w:spacing w:line="240" w:lineRule="auto"/>
        <w:ind w:right="20"/>
        <w:jc w:val="both"/>
        <w:rPr>
          <w:rStyle w:val="Szvegtrzs3"/>
          <w:sz w:val="24"/>
          <w:szCs w:val="24"/>
          <w:shd w:val="clear" w:color="auto" w:fill="auto"/>
        </w:rPr>
      </w:pPr>
      <w:r w:rsidRPr="00BA0B22">
        <w:rPr>
          <w:rStyle w:val="Szvegtrzs3"/>
          <w:sz w:val="24"/>
          <w:szCs w:val="24"/>
          <w:shd w:val="clear" w:color="auto" w:fill="auto"/>
        </w:rPr>
        <w:t>részt vesz a Belügyminisztérium, valamint a Büntetés-végrehajtás Országos Parancsnoksága által szervezett adatvédelmi továbbképzéseken</w:t>
      </w:r>
    </w:p>
    <w:p w:rsidR="00BA0B22" w:rsidRPr="00BA0B22" w:rsidRDefault="00BA0B22" w:rsidP="0060246F">
      <w:pPr>
        <w:pStyle w:val="Szvegtrzs9"/>
        <w:numPr>
          <w:ilvl w:val="0"/>
          <w:numId w:val="71"/>
        </w:numPr>
        <w:tabs>
          <w:tab w:val="left" w:pos="748"/>
        </w:tabs>
        <w:spacing w:line="240" w:lineRule="auto"/>
        <w:ind w:right="20"/>
        <w:jc w:val="both"/>
        <w:rPr>
          <w:rStyle w:val="Szvegtrzs3"/>
          <w:sz w:val="24"/>
          <w:szCs w:val="24"/>
          <w:shd w:val="clear" w:color="auto" w:fill="auto"/>
        </w:rPr>
      </w:pPr>
      <w:r w:rsidRPr="00BA0B22">
        <w:rPr>
          <w:rStyle w:val="Szvegtrzs3"/>
          <w:sz w:val="24"/>
          <w:szCs w:val="24"/>
          <w:shd w:val="clear" w:color="auto" w:fill="auto"/>
        </w:rPr>
        <w:t>kapcsolatot tart a Büntetés-végrehajtás Országos Parancsnoksága adatvédelmi felelősével</w:t>
      </w:r>
    </w:p>
    <w:p w:rsidR="00BA0B22" w:rsidRPr="00BA0B22" w:rsidRDefault="00BA0B22" w:rsidP="0060246F">
      <w:pPr>
        <w:pStyle w:val="Szvegtrzs9"/>
        <w:numPr>
          <w:ilvl w:val="0"/>
          <w:numId w:val="71"/>
        </w:numPr>
        <w:tabs>
          <w:tab w:val="left" w:pos="748"/>
        </w:tabs>
        <w:spacing w:line="240" w:lineRule="auto"/>
        <w:ind w:right="20"/>
        <w:jc w:val="both"/>
        <w:rPr>
          <w:rStyle w:val="Szvegtrzs3"/>
          <w:sz w:val="24"/>
          <w:szCs w:val="24"/>
          <w:shd w:val="clear" w:color="auto" w:fill="auto"/>
        </w:rPr>
      </w:pPr>
      <w:r w:rsidRPr="00BA0B22">
        <w:rPr>
          <w:rStyle w:val="Szvegtrzs3"/>
          <w:sz w:val="24"/>
          <w:szCs w:val="24"/>
          <w:shd w:val="clear" w:color="auto" w:fill="auto"/>
        </w:rPr>
        <w:t>feladatkörébe tartozó statisztikai- és egyéb adatokat szolgáltat</w:t>
      </w:r>
    </w:p>
    <w:p w:rsidR="00CB5162" w:rsidRDefault="00CB5162" w:rsidP="00585FA9">
      <w:pPr>
        <w:pStyle w:val="Szvegtrzs9"/>
        <w:shd w:val="clear" w:color="auto" w:fill="auto"/>
        <w:tabs>
          <w:tab w:val="left" w:pos="748"/>
        </w:tabs>
        <w:spacing w:line="240" w:lineRule="auto"/>
        <w:ind w:right="20" w:firstLine="0"/>
        <w:jc w:val="both"/>
        <w:rPr>
          <w:rStyle w:val="Szvegtrzs3"/>
          <w:sz w:val="24"/>
          <w:szCs w:val="24"/>
        </w:rPr>
      </w:pPr>
    </w:p>
    <w:p w:rsidR="00CB5162" w:rsidRDefault="00CB5162">
      <w:pPr>
        <w:pStyle w:val="Szvegtrzs9"/>
        <w:shd w:val="clear" w:color="auto" w:fill="auto"/>
        <w:tabs>
          <w:tab w:val="left" w:pos="748"/>
        </w:tabs>
        <w:spacing w:line="240" w:lineRule="auto"/>
        <w:ind w:left="851" w:right="20" w:firstLine="0"/>
        <w:jc w:val="both"/>
        <w:rPr>
          <w:rStyle w:val="Szvegtrzs3"/>
          <w:sz w:val="24"/>
          <w:szCs w:val="24"/>
        </w:rPr>
      </w:pPr>
    </w:p>
    <w:p w:rsidR="00153CFD" w:rsidRDefault="0031221A" w:rsidP="009006A9">
      <w:pPr>
        <w:pStyle w:val="Szvegtrzs9"/>
        <w:shd w:val="clear" w:color="auto" w:fill="auto"/>
        <w:tabs>
          <w:tab w:val="left" w:pos="0"/>
        </w:tabs>
        <w:spacing w:line="240" w:lineRule="auto"/>
        <w:ind w:right="20" w:firstLine="0"/>
        <w:jc w:val="both"/>
        <w:rPr>
          <w:b/>
          <w:sz w:val="24"/>
          <w:szCs w:val="24"/>
        </w:rPr>
      </w:pPr>
      <w:r>
        <w:rPr>
          <w:b/>
          <w:sz w:val="24"/>
          <w:szCs w:val="24"/>
        </w:rPr>
        <w:t>II.2. Belső ellenőrök</w:t>
      </w:r>
    </w:p>
    <w:p w:rsidR="00153CFD" w:rsidRDefault="00153CFD">
      <w:pPr>
        <w:pStyle w:val="Szvegtrzs9"/>
        <w:shd w:val="clear" w:color="auto" w:fill="auto"/>
        <w:tabs>
          <w:tab w:val="left" w:pos="0"/>
        </w:tabs>
        <w:spacing w:line="240" w:lineRule="auto"/>
        <w:ind w:right="20" w:firstLine="0"/>
        <w:jc w:val="both"/>
        <w:rPr>
          <w:b/>
          <w:sz w:val="24"/>
          <w:szCs w:val="24"/>
        </w:rPr>
      </w:pPr>
    </w:p>
    <w:p w:rsidR="00153CFD" w:rsidRDefault="0031221A" w:rsidP="00C30E0A">
      <w:pPr>
        <w:pStyle w:val="Szvegtrzs9"/>
        <w:shd w:val="clear" w:color="auto" w:fill="auto"/>
        <w:tabs>
          <w:tab w:val="left" w:pos="709"/>
        </w:tabs>
        <w:spacing w:line="240" w:lineRule="auto"/>
        <w:ind w:left="709" w:right="20" w:firstLine="0"/>
        <w:jc w:val="both"/>
        <w:rPr>
          <w:b/>
          <w:color w:val="000000"/>
          <w:sz w:val="24"/>
          <w:szCs w:val="24"/>
          <w:lang w:val="hu" w:eastAsia="hu-HU"/>
        </w:rPr>
      </w:pPr>
      <w:r>
        <w:rPr>
          <w:sz w:val="24"/>
          <w:szCs w:val="24"/>
        </w:rPr>
        <w:t>Munkamegosztási Megállapodásban foglaltak alapján a belső ellenőrzési feladatokat a Budapesti Fegyház és Börtön belső ellenőrei végzik az intézetben.</w:t>
      </w:r>
    </w:p>
    <w:p w:rsidR="00153CFD" w:rsidRDefault="00153CFD">
      <w:pPr>
        <w:pStyle w:val="Szvegtrzs9"/>
        <w:shd w:val="clear" w:color="auto" w:fill="auto"/>
        <w:tabs>
          <w:tab w:val="left" w:pos="426"/>
          <w:tab w:val="left" w:pos="452"/>
        </w:tabs>
        <w:spacing w:line="240" w:lineRule="auto"/>
        <w:ind w:left="426" w:right="20" w:firstLine="0"/>
        <w:jc w:val="both"/>
        <w:rPr>
          <w:b/>
          <w:color w:val="000000"/>
          <w:sz w:val="24"/>
          <w:szCs w:val="24"/>
          <w:lang w:val="hu" w:eastAsia="hu-HU"/>
        </w:rPr>
      </w:pPr>
    </w:p>
    <w:p w:rsidR="00FD5B5E" w:rsidRDefault="00FD5B5E">
      <w:pPr>
        <w:pStyle w:val="Szvegtrzs9"/>
        <w:shd w:val="clear" w:color="auto" w:fill="auto"/>
        <w:tabs>
          <w:tab w:val="left" w:pos="426"/>
          <w:tab w:val="left" w:pos="452"/>
        </w:tabs>
        <w:spacing w:line="240" w:lineRule="auto"/>
        <w:ind w:left="426" w:right="20" w:firstLine="0"/>
        <w:jc w:val="both"/>
        <w:rPr>
          <w:b/>
          <w:color w:val="000000"/>
          <w:sz w:val="24"/>
          <w:szCs w:val="24"/>
          <w:lang w:val="hu" w:eastAsia="hu-HU"/>
        </w:rPr>
      </w:pPr>
    </w:p>
    <w:p w:rsidR="00153CFD" w:rsidRPr="009006A9" w:rsidRDefault="0031221A" w:rsidP="009006A9">
      <w:pPr>
        <w:tabs>
          <w:tab w:val="left" w:pos="0"/>
        </w:tabs>
        <w:spacing w:after="0" w:line="240" w:lineRule="auto"/>
        <w:ind w:right="20"/>
        <w:jc w:val="both"/>
        <w:rPr>
          <w:rFonts w:ascii="Times New Roman" w:eastAsia="Times New Roman" w:hAnsi="Times New Roman" w:cs="Times New Roman"/>
          <w:b/>
          <w:color w:val="000000"/>
          <w:sz w:val="24"/>
          <w:szCs w:val="24"/>
          <w:lang w:val="hu" w:eastAsia="hu-HU"/>
        </w:rPr>
      </w:pPr>
      <w:r w:rsidRPr="009006A9">
        <w:rPr>
          <w:rFonts w:ascii="Times New Roman" w:eastAsia="Times New Roman" w:hAnsi="Times New Roman" w:cs="Times New Roman"/>
          <w:b/>
          <w:color w:val="000000"/>
          <w:sz w:val="24"/>
          <w:szCs w:val="24"/>
          <w:lang w:val="hu" w:eastAsia="hu-HU"/>
        </w:rPr>
        <w:lastRenderedPageBreak/>
        <w:t>II.3.</w:t>
      </w:r>
      <w:r w:rsidRPr="009006A9">
        <w:rPr>
          <w:sz w:val="24"/>
          <w:szCs w:val="24"/>
        </w:rPr>
        <w:t xml:space="preserve"> </w:t>
      </w:r>
      <w:r w:rsidRPr="009006A9">
        <w:rPr>
          <w:rFonts w:ascii="Times New Roman" w:eastAsia="Times New Roman" w:hAnsi="Times New Roman" w:cs="Times New Roman"/>
          <w:b/>
          <w:color w:val="000000"/>
          <w:sz w:val="24"/>
          <w:szCs w:val="24"/>
          <w:lang w:val="hu" w:eastAsia="hu-HU"/>
        </w:rPr>
        <w:t xml:space="preserve"> Informatikai Főelőadó </w:t>
      </w:r>
    </w:p>
    <w:p w:rsidR="00153CFD" w:rsidRDefault="00153CFD">
      <w:pPr>
        <w:tabs>
          <w:tab w:val="left" w:pos="0"/>
        </w:tabs>
        <w:spacing w:after="0" w:line="240" w:lineRule="auto"/>
        <w:ind w:right="20"/>
        <w:jc w:val="both"/>
        <w:rPr>
          <w:rFonts w:ascii="Times New Roman" w:eastAsia="Times New Roman" w:hAnsi="Times New Roman" w:cs="Times New Roman"/>
          <w:b/>
          <w:color w:val="000000"/>
          <w:sz w:val="24"/>
          <w:szCs w:val="24"/>
          <w:lang w:val="hu" w:eastAsia="hu-HU"/>
        </w:rPr>
      </w:pPr>
    </w:p>
    <w:p w:rsidR="00153CFD" w:rsidRDefault="0031221A" w:rsidP="00C847F5">
      <w:pPr>
        <w:pStyle w:val="Listaszerbekezds1"/>
        <w:numPr>
          <w:ilvl w:val="0"/>
          <w:numId w:val="29"/>
        </w:numPr>
        <w:tabs>
          <w:tab w:val="left" w:pos="434"/>
        </w:tabs>
        <w:spacing w:after="0" w:line="240" w:lineRule="auto"/>
        <w:ind w:right="20"/>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Az informatikával kapcsolatos ügyek naprakész ismeretében ellátja az intézet vezetését a működéssel kapcsolatos információkkal. Javaslatokat dolgoz ki a különböző szakterületek feladatainak korszerű, számítástechnikai támogatására.</w:t>
      </w:r>
    </w:p>
    <w:p w:rsidR="00153CFD" w:rsidRDefault="00153CFD">
      <w:pPr>
        <w:tabs>
          <w:tab w:val="left" w:pos="462"/>
        </w:tabs>
        <w:spacing w:after="0" w:line="240" w:lineRule="auto"/>
        <w:ind w:right="20"/>
        <w:jc w:val="both"/>
        <w:rPr>
          <w:rFonts w:ascii="Times New Roman" w:eastAsia="Times New Roman" w:hAnsi="Times New Roman" w:cs="Times New Roman"/>
          <w:color w:val="000000"/>
          <w:sz w:val="24"/>
          <w:szCs w:val="24"/>
          <w:lang w:val="hu" w:eastAsia="hu-HU"/>
        </w:rPr>
      </w:pPr>
    </w:p>
    <w:p w:rsidR="00153CFD" w:rsidRPr="00C847F5" w:rsidRDefault="0031221A" w:rsidP="00C847F5">
      <w:pPr>
        <w:pStyle w:val="Listaszerbekezds"/>
        <w:numPr>
          <w:ilvl w:val="0"/>
          <w:numId w:val="29"/>
        </w:numPr>
        <w:tabs>
          <w:tab w:val="left" w:pos="472"/>
        </w:tabs>
        <w:spacing w:after="0" w:line="240" w:lineRule="auto"/>
        <w:ind w:right="20"/>
        <w:jc w:val="both"/>
        <w:rPr>
          <w:rFonts w:ascii="Times New Roman" w:eastAsia="Times New Roman" w:hAnsi="Times New Roman" w:cs="Times New Roman"/>
          <w:color w:val="000000"/>
          <w:sz w:val="24"/>
          <w:szCs w:val="24"/>
          <w:lang w:val="hu" w:eastAsia="hu-HU"/>
        </w:rPr>
      </w:pPr>
      <w:r w:rsidRPr="00C847F5">
        <w:rPr>
          <w:rFonts w:ascii="Times New Roman" w:eastAsia="Times New Roman" w:hAnsi="Times New Roman" w:cs="Times New Roman"/>
          <w:color w:val="000000"/>
          <w:sz w:val="24"/>
          <w:szCs w:val="24"/>
          <w:lang w:val="hu" w:eastAsia="hu-HU"/>
        </w:rPr>
        <w:t>Ellátja az üzemeltetésre átvett re</w:t>
      </w:r>
      <w:r w:rsidR="00C847F5" w:rsidRPr="00C847F5">
        <w:rPr>
          <w:rFonts w:ascii="Times New Roman" w:eastAsia="Times New Roman" w:hAnsi="Times New Roman" w:cs="Times New Roman"/>
          <w:color w:val="000000"/>
          <w:sz w:val="24"/>
          <w:szCs w:val="24"/>
          <w:lang w:val="hu" w:eastAsia="hu-HU"/>
        </w:rPr>
        <w:t xml:space="preserve">ndszerekhez kapcsolódó intézet </w:t>
      </w:r>
      <w:r w:rsidRPr="00C847F5">
        <w:rPr>
          <w:rFonts w:ascii="Times New Roman" w:eastAsia="Times New Roman" w:hAnsi="Times New Roman" w:cs="Times New Roman"/>
          <w:color w:val="000000"/>
          <w:sz w:val="24"/>
          <w:szCs w:val="24"/>
          <w:lang w:val="hu" w:eastAsia="hu-HU"/>
        </w:rPr>
        <w:t>munkaszervezési feladatokat, együttműködve az adott szakterületek vezetőivel.  Gondoskodik a rendszerbe állított számítógépek elhelyezése során az adatvédelmi szempontok figyelembevételéről.</w:t>
      </w:r>
    </w:p>
    <w:p w:rsidR="00153CFD" w:rsidRDefault="00153CFD">
      <w:pPr>
        <w:tabs>
          <w:tab w:val="left" w:pos="472"/>
        </w:tabs>
        <w:spacing w:after="0" w:line="240" w:lineRule="auto"/>
        <w:ind w:right="20"/>
        <w:jc w:val="both"/>
        <w:rPr>
          <w:rFonts w:ascii="Times New Roman" w:eastAsia="Times New Roman" w:hAnsi="Times New Roman" w:cs="Times New Roman"/>
          <w:color w:val="000000"/>
          <w:sz w:val="24"/>
          <w:szCs w:val="24"/>
          <w:lang w:val="hu" w:eastAsia="hu-HU"/>
        </w:rPr>
      </w:pPr>
    </w:p>
    <w:p w:rsidR="00153CFD" w:rsidRPr="00C847F5" w:rsidRDefault="0031221A" w:rsidP="00C847F5">
      <w:pPr>
        <w:pStyle w:val="Listaszerbekezds"/>
        <w:numPr>
          <w:ilvl w:val="0"/>
          <w:numId w:val="29"/>
        </w:numPr>
        <w:tabs>
          <w:tab w:val="left" w:pos="462"/>
        </w:tabs>
        <w:spacing w:after="0" w:line="240" w:lineRule="auto"/>
        <w:ind w:right="20"/>
        <w:jc w:val="both"/>
        <w:rPr>
          <w:rFonts w:ascii="Times New Roman" w:eastAsia="Times New Roman" w:hAnsi="Times New Roman" w:cs="Times New Roman"/>
          <w:color w:val="000000"/>
          <w:sz w:val="24"/>
          <w:szCs w:val="24"/>
          <w:lang w:val="hu" w:eastAsia="hu-HU"/>
        </w:rPr>
      </w:pPr>
      <w:r w:rsidRPr="00C847F5">
        <w:rPr>
          <w:rFonts w:ascii="Times New Roman" w:eastAsia="Times New Roman" w:hAnsi="Times New Roman" w:cs="Times New Roman"/>
          <w:color w:val="000000"/>
          <w:sz w:val="24"/>
          <w:szCs w:val="24"/>
          <w:lang w:val="hu" w:eastAsia="hu-HU"/>
        </w:rPr>
        <w:t>Nyilvántartja az intézet számítástechnikai erőforrásait. Irányítja és felügyeli az intézet számítástechnikai tevékenységét. Ellátja a számítástechnikai eszközökkel, felszerelésekkel és anyagokkal kapcsolatos gazdálkodási feladatokat (igénylés, nyilvántartás, selejtezés stb.)</w:t>
      </w:r>
    </w:p>
    <w:p w:rsidR="00153CFD" w:rsidRDefault="00153CFD">
      <w:pPr>
        <w:tabs>
          <w:tab w:val="left" w:pos="462"/>
        </w:tabs>
        <w:spacing w:after="0" w:line="240" w:lineRule="auto"/>
        <w:ind w:right="20"/>
        <w:jc w:val="both"/>
        <w:rPr>
          <w:rFonts w:ascii="Times New Roman" w:eastAsia="Times New Roman" w:hAnsi="Times New Roman" w:cs="Times New Roman"/>
          <w:color w:val="000000"/>
          <w:sz w:val="24"/>
          <w:szCs w:val="24"/>
          <w:lang w:val="hu" w:eastAsia="hu-HU"/>
        </w:rPr>
      </w:pPr>
    </w:p>
    <w:p w:rsidR="00585FA9" w:rsidRPr="00585FA9" w:rsidRDefault="0031221A" w:rsidP="00585FA9">
      <w:pPr>
        <w:pStyle w:val="Listaszerbekezds"/>
        <w:numPr>
          <w:ilvl w:val="0"/>
          <w:numId w:val="29"/>
        </w:numPr>
        <w:tabs>
          <w:tab w:val="left" w:pos="467"/>
        </w:tabs>
        <w:spacing w:after="0" w:line="240" w:lineRule="auto"/>
        <w:jc w:val="both"/>
        <w:rPr>
          <w:rFonts w:ascii="Times New Roman" w:hAnsi="Times New Roman" w:cs="Times New Roman"/>
          <w:sz w:val="24"/>
          <w:szCs w:val="24"/>
        </w:rPr>
      </w:pPr>
      <w:r w:rsidRPr="00C847F5">
        <w:rPr>
          <w:rFonts w:ascii="Times New Roman" w:eastAsia="Times New Roman" w:hAnsi="Times New Roman" w:cs="Times New Roman"/>
          <w:color w:val="000000"/>
          <w:sz w:val="24"/>
          <w:szCs w:val="24"/>
          <w:lang w:val="hu" w:eastAsia="hu-HU"/>
        </w:rPr>
        <w:t>Gondoskodik az intézeti informatikai eszközök üzembiztonságának fenntartásáról. Kapcsolatot tart a számítógépeket, nyomtatókat, fénymásolókat, hálózati eszközöket javító szervizekkel, a karbantartást és javítást végző cégekkel, szervezi javítást végzők intézeten belüli mozgását. Szervezi és végrehajtja a számítástechnikai rendszerek felhasználóinak helyi tanfolyami képzését.</w:t>
      </w:r>
    </w:p>
    <w:p w:rsidR="00585FA9" w:rsidRPr="00585FA9" w:rsidRDefault="00585FA9" w:rsidP="00585FA9">
      <w:pPr>
        <w:pStyle w:val="Listaszerbekezds"/>
        <w:rPr>
          <w:rFonts w:ascii="Times New Roman" w:hAnsi="Times New Roman" w:cs="Times New Roman"/>
          <w:b/>
          <w:sz w:val="24"/>
          <w:szCs w:val="24"/>
        </w:rPr>
      </w:pPr>
    </w:p>
    <w:p w:rsidR="00585FA9" w:rsidRDefault="00585FA9" w:rsidP="00585FA9">
      <w:pPr>
        <w:tabs>
          <w:tab w:val="left" w:pos="467"/>
        </w:tabs>
        <w:spacing w:after="0" w:line="240" w:lineRule="auto"/>
        <w:jc w:val="both"/>
        <w:rPr>
          <w:rFonts w:ascii="Times New Roman" w:hAnsi="Times New Roman" w:cs="Times New Roman"/>
          <w:sz w:val="24"/>
          <w:szCs w:val="24"/>
        </w:rPr>
      </w:pPr>
      <w:r w:rsidRPr="00585FA9">
        <w:rPr>
          <w:rFonts w:ascii="Times New Roman" w:hAnsi="Times New Roman" w:cs="Times New Roman"/>
          <w:b/>
          <w:sz w:val="24"/>
          <w:szCs w:val="24"/>
        </w:rPr>
        <w:t xml:space="preserve"> </w:t>
      </w:r>
      <w:r w:rsidR="0031221A" w:rsidRPr="00585FA9">
        <w:rPr>
          <w:rFonts w:ascii="Times New Roman" w:hAnsi="Times New Roman" w:cs="Times New Roman"/>
          <w:b/>
          <w:sz w:val="24"/>
          <w:szCs w:val="24"/>
        </w:rPr>
        <w:t>II.4. Klinikai Pszichológiai Osztály</w:t>
      </w:r>
    </w:p>
    <w:p w:rsidR="00585FA9" w:rsidRDefault="00585FA9" w:rsidP="00585FA9">
      <w:pPr>
        <w:tabs>
          <w:tab w:val="left" w:pos="467"/>
        </w:tabs>
        <w:spacing w:after="0" w:line="240" w:lineRule="auto"/>
        <w:jc w:val="both"/>
        <w:rPr>
          <w:rFonts w:ascii="Times New Roman" w:hAnsi="Times New Roman" w:cs="Times New Roman"/>
          <w:sz w:val="24"/>
          <w:szCs w:val="24"/>
        </w:rPr>
      </w:pPr>
    </w:p>
    <w:p w:rsidR="00585FA9" w:rsidRDefault="00585FA9" w:rsidP="00585FA9">
      <w:pPr>
        <w:tabs>
          <w:tab w:val="left" w:pos="467"/>
        </w:tabs>
        <w:spacing w:after="0" w:line="240" w:lineRule="auto"/>
        <w:jc w:val="both"/>
        <w:rPr>
          <w:rFonts w:ascii="Times New Roman" w:hAnsi="Times New Roman" w:cs="Times New Roman"/>
          <w:sz w:val="24"/>
          <w:szCs w:val="24"/>
        </w:rPr>
      </w:pPr>
    </w:p>
    <w:p w:rsidR="00585FA9" w:rsidRPr="00585FA9" w:rsidRDefault="0031221A" w:rsidP="00585FA9">
      <w:pPr>
        <w:pStyle w:val="Listaszerbekezds"/>
        <w:numPr>
          <w:ilvl w:val="0"/>
          <w:numId w:val="29"/>
        </w:numPr>
        <w:tabs>
          <w:tab w:val="left" w:pos="467"/>
        </w:tabs>
        <w:spacing w:after="0" w:line="240" w:lineRule="auto"/>
        <w:jc w:val="both"/>
        <w:rPr>
          <w:rFonts w:ascii="Times New Roman" w:hAnsi="Times New Roman" w:cs="Times New Roman"/>
          <w:sz w:val="24"/>
          <w:szCs w:val="24"/>
        </w:rPr>
      </w:pPr>
      <w:r w:rsidRPr="00585FA9">
        <w:rPr>
          <w:rFonts w:ascii="Times New Roman" w:hAnsi="Times New Roman" w:cs="Times New Roman"/>
          <w:color w:val="000000" w:themeColor="text1"/>
          <w:sz w:val="24"/>
          <w:szCs w:val="24"/>
        </w:rPr>
        <w:t xml:space="preserve">A Klinikai Pszichológiai Osztály az IMEI alaptevékenységéhez kapcsolódó pszichodiagnosztikai- és terápiás feladatokat látja el. </w:t>
      </w:r>
    </w:p>
    <w:p w:rsidR="00585FA9" w:rsidRPr="00585FA9" w:rsidRDefault="00585FA9" w:rsidP="00585FA9">
      <w:pPr>
        <w:pStyle w:val="Listaszerbekezds"/>
        <w:tabs>
          <w:tab w:val="left" w:pos="467"/>
        </w:tabs>
        <w:spacing w:after="0" w:line="240" w:lineRule="auto"/>
        <w:jc w:val="both"/>
        <w:rPr>
          <w:rFonts w:ascii="Times New Roman" w:hAnsi="Times New Roman" w:cs="Times New Roman"/>
          <w:sz w:val="24"/>
          <w:szCs w:val="24"/>
        </w:rPr>
      </w:pPr>
    </w:p>
    <w:p w:rsidR="00153CFD" w:rsidRPr="00585FA9" w:rsidRDefault="0031221A" w:rsidP="00585FA9">
      <w:pPr>
        <w:pStyle w:val="Listaszerbekezds"/>
        <w:numPr>
          <w:ilvl w:val="0"/>
          <w:numId w:val="29"/>
        </w:numPr>
        <w:tabs>
          <w:tab w:val="left" w:pos="467"/>
        </w:tabs>
        <w:spacing w:after="0" w:line="240" w:lineRule="auto"/>
        <w:jc w:val="both"/>
        <w:rPr>
          <w:rFonts w:ascii="Times New Roman" w:hAnsi="Times New Roman" w:cs="Times New Roman"/>
          <w:sz w:val="24"/>
          <w:szCs w:val="24"/>
        </w:rPr>
      </w:pPr>
      <w:r w:rsidRPr="00585FA9">
        <w:rPr>
          <w:rFonts w:ascii="Times New Roman" w:hAnsi="Times New Roman" w:cs="Times New Roman"/>
          <w:color w:val="000000" w:themeColor="text1"/>
          <w:sz w:val="24"/>
          <w:szCs w:val="24"/>
        </w:rPr>
        <w:t>A (szak)pszichológusok tevékenységüket részint a betegellátó osztályokra beosztva, részint össz-intézeti jelleggel végzik. A tartósan ellátandó területeket és szakmai feladatokat az egyes pszichológusok számára a munkaköri leírás tartalmazza.</w:t>
      </w:r>
    </w:p>
    <w:p w:rsidR="00585FA9" w:rsidRPr="00585FA9" w:rsidRDefault="00585FA9" w:rsidP="00585FA9">
      <w:pPr>
        <w:pStyle w:val="Listaszerbekezds"/>
        <w:rPr>
          <w:rFonts w:ascii="Times New Roman" w:hAnsi="Times New Roman" w:cs="Times New Roman"/>
          <w:sz w:val="24"/>
          <w:szCs w:val="24"/>
        </w:rPr>
      </w:pPr>
    </w:p>
    <w:p w:rsidR="00153CFD" w:rsidRPr="00585FA9" w:rsidRDefault="0031221A" w:rsidP="00585FA9">
      <w:pPr>
        <w:pStyle w:val="Listaszerbekezds"/>
        <w:numPr>
          <w:ilvl w:val="0"/>
          <w:numId w:val="29"/>
        </w:numPr>
        <w:tabs>
          <w:tab w:val="left" w:pos="467"/>
        </w:tabs>
        <w:spacing w:after="0" w:line="240" w:lineRule="auto"/>
        <w:jc w:val="both"/>
        <w:rPr>
          <w:rFonts w:ascii="Times New Roman" w:hAnsi="Times New Roman" w:cs="Times New Roman"/>
          <w:sz w:val="24"/>
          <w:szCs w:val="24"/>
        </w:rPr>
      </w:pPr>
      <w:r w:rsidRPr="00585FA9">
        <w:rPr>
          <w:rFonts w:ascii="Times New Roman" w:hAnsi="Times New Roman" w:cs="Times New Roman"/>
          <w:color w:val="000000" w:themeColor="text1"/>
          <w:sz w:val="24"/>
          <w:szCs w:val="24"/>
        </w:rPr>
        <w:t>A (szak)pszichológusok az adott betegellátó osztály jellegének</w:t>
      </w:r>
      <w:r w:rsidRPr="00585FA9">
        <w:rPr>
          <w:rFonts w:ascii="Times New Roman" w:hAnsi="Times New Roman" w:cs="Times New Roman"/>
          <w:i/>
          <w:color w:val="000000" w:themeColor="text1"/>
          <w:sz w:val="24"/>
          <w:szCs w:val="24"/>
        </w:rPr>
        <w:t xml:space="preserve"> </w:t>
      </w:r>
      <w:r w:rsidRPr="00585FA9">
        <w:rPr>
          <w:rFonts w:ascii="Times New Roman" w:hAnsi="Times New Roman" w:cs="Times New Roman"/>
          <w:color w:val="000000" w:themeColor="text1"/>
          <w:sz w:val="24"/>
          <w:szCs w:val="24"/>
        </w:rPr>
        <w:t xml:space="preserve">megfelelően végzik tevékenységüket, ez határozza meg munkájukban a pszichodiagnosztikai és a pszichoterápiás feladatok jellegét és arányát.  A pszichológusok azokat az ellátandó feladatokat, melyeknek önálló végzéséhez a szükséges szakmai képesítésük hiányzik, csak szupervízió mellett végezhetik. A szupervíziót az osztály klinikai szakpszichológusai biztosítják a szakvizsgával nem rendelkező pszichológusok részére. </w:t>
      </w:r>
    </w:p>
    <w:p w:rsidR="00585FA9" w:rsidRPr="00585FA9" w:rsidRDefault="00585FA9" w:rsidP="00585FA9">
      <w:pPr>
        <w:pStyle w:val="Listaszerbekezds"/>
        <w:rPr>
          <w:rFonts w:ascii="Times New Roman" w:hAnsi="Times New Roman" w:cs="Times New Roman"/>
          <w:sz w:val="24"/>
          <w:szCs w:val="24"/>
        </w:rPr>
      </w:pPr>
    </w:p>
    <w:p w:rsidR="00153CFD" w:rsidRPr="00FD5B5E" w:rsidRDefault="0031221A" w:rsidP="00FD5B5E">
      <w:pPr>
        <w:pStyle w:val="Listaszerbekezds"/>
        <w:numPr>
          <w:ilvl w:val="0"/>
          <w:numId w:val="29"/>
        </w:numPr>
        <w:tabs>
          <w:tab w:val="left" w:pos="467"/>
        </w:tabs>
        <w:spacing w:after="0" w:line="240" w:lineRule="auto"/>
        <w:jc w:val="both"/>
        <w:rPr>
          <w:rFonts w:ascii="Times New Roman" w:hAnsi="Times New Roman" w:cs="Times New Roman"/>
          <w:sz w:val="24"/>
          <w:szCs w:val="24"/>
        </w:rPr>
      </w:pPr>
      <w:r w:rsidRPr="00585FA9">
        <w:rPr>
          <w:rFonts w:ascii="Times New Roman" w:hAnsi="Times New Roman" w:cs="Times New Roman"/>
          <w:color w:val="000000" w:themeColor="text1"/>
          <w:sz w:val="24"/>
          <w:szCs w:val="24"/>
        </w:rPr>
        <w:t xml:space="preserve">A (szak)pszichológus a pszichodiagnosztikai munka nyomán keletkezett pszichológiai véleményt számítógépen rögzíti és papír alapon a vizsgált személy egészségügyi dokumentációjában is elhelyezi, illetve azt a Fönix Egészségügyi modul Pszichológiai almoduljában a megfelelő helyen rögzíti. </w:t>
      </w:r>
    </w:p>
    <w:p w:rsidR="00153CFD" w:rsidRDefault="0031221A" w:rsidP="00C847F5">
      <w:pPr>
        <w:keepNext/>
        <w:keepLines/>
        <w:numPr>
          <w:ilvl w:val="0"/>
          <w:numId w:val="29"/>
        </w:numPr>
        <w:tabs>
          <w:tab w:val="left" w:pos="360"/>
        </w:tabs>
        <w:spacing w:after="0" w:line="240" w:lineRule="auto"/>
        <w:contextualSpacing/>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 Klinikai Pszichológiai Osztály vezetője a klinikai pszichológiai munka irányítása és felügyelete mellett naponta részt vesz a főigazgató főorvos által vezetett orvosi értekezleten és az osztályvezetői értekezleten. Rendszeres kapcsolatot tart a pszichológusok működési területe szerint illetékes főorvosokkal és részt vesz az Adaptációs bizottság ülésein.</w:t>
      </w:r>
    </w:p>
    <w:p w:rsidR="00153CFD" w:rsidRDefault="00153CFD">
      <w:pPr>
        <w:keepNext/>
        <w:keepLines/>
        <w:spacing w:after="0" w:line="240" w:lineRule="auto"/>
        <w:contextualSpacing/>
        <w:jc w:val="both"/>
        <w:outlineLvl w:val="0"/>
        <w:rPr>
          <w:rFonts w:ascii="Times New Roman" w:hAnsi="Times New Roman" w:cs="Times New Roman"/>
          <w:color w:val="000000" w:themeColor="text1"/>
          <w:sz w:val="24"/>
          <w:szCs w:val="24"/>
        </w:rPr>
      </w:pPr>
    </w:p>
    <w:p w:rsidR="00153CFD" w:rsidRDefault="0031221A" w:rsidP="00C847F5">
      <w:pPr>
        <w:keepNext/>
        <w:keepLines/>
        <w:numPr>
          <w:ilvl w:val="0"/>
          <w:numId w:val="29"/>
        </w:numPr>
        <w:tabs>
          <w:tab w:val="left" w:pos="360"/>
        </w:tabs>
        <w:spacing w:after="0" w:line="240" w:lineRule="auto"/>
        <w:contextualSpacing/>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(szak)pszichológusok együttműködnek az orvosokkal a diagnosztikai és terápiás munkában. Részt vesznek a főorvosi viziteken, az osztályos megbeszéléseken.</w:t>
      </w:r>
    </w:p>
    <w:p w:rsidR="00153CFD" w:rsidRDefault="00153CFD">
      <w:pPr>
        <w:keepNext/>
        <w:keepLines/>
        <w:spacing w:after="0" w:line="240" w:lineRule="auto"/>
        <w:contextualSpacing/>
        <w:jc w:val="both"/>
        <w:outlineLvl w:val="0"/>
        <w:rPr>
          <w:rFonts w:ascii="Times New Roman" w:hAnsi="Times New Roman" w:cs="Times New Roman"/>
          <w:color w:val="000000" w:themeColor="text1"/>
          <w:sz w:val="24"/>
          <w:szCs w:val="24"/>
        </w:rPr>
      </w:pPr>
    </w:p>
    <w:p w:rsidR="00153CFD" w:rsidRDefault="0031221A" w:rsidP="00C847F5">
      <w:pPr>
        <w:keepNext/>
        <w:keepLines/>
        <w:numPr>
          <w:ilvl w:val="0"/>
          <w:numId w:val="29"/>
        </w:numPr>
        <w:tabs>
          <w:tab w:val="left" w:pos="360"/>
        </w:tabs>
        <w:spacing w:after="0" w:line="240" w:lineRule="auto"/>
        <w:contextualSpacing/>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(szak)pszichológusok a diagnosztikai és terápiás munka ellátása során együttműködnek a reintegrációs tisztekkel, egészségügyi szakdolgozókkal és minden olyan más szakterület képviselőivel, akiknek a tevékenysége a betegellátásra irányul.</w:t>
      </w:r>
    </w:p>
    <w:p w:rsidR="00153CFD" w:rsidRDefault="00153CFD">
      <w:pPr>
        <w:keepNext/>
        <w:keepLines/>
        <w:spacing w:after="0" w:line="240" w:lineRule="auto"/>
        <w:contextualSpacing/>
        <w:jc w:val="both"/>
        <w:outlineLvl w:val="0"/>
        <w:rPr>
          <w:rFonts w:ascii="Times New Roman" w:hAnsi="Times New Roman" w:cs="Times New Roman"/>
          <w:color w:val="000000" w:themeColor="text1"/>
          <w:sz w:val="24"/>
          <w:szCs w:val="24"/>
        </w:rPr>
      </w:pPr>
    </w:p>
    <w:p w:rsidR="00153CFD" w:rsidRPr="00C847F5" w:rsidRDefault="0031221A" w:rsidP="00C847F5">
      <w:pPr>
        <w:keepNext/>
        <w:keepLines/>
        <w:numPr>
          <w:ilvl w:val="0"/>
          <w:numId w:val="29"/>
        </w:numPr>
        <w:tabs>
          <w:tab w:val="left" w:pos="360"/>
        </w:tabs>
        <w:spacing w:after="0" w:line="240" w:lineRule="auto"/>
        <w:contextualSpacing/>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(szak)pszichológusok elősegítik az intézet más szakterületi képviselőinek pszichológiai ismeretszerzését és részt vesznek az intézet tudományos munkájában.</w:t>
      </w:r>
      <w:r w:rsidR="00C847F5">
        <w:rPr>
          <w:rFonts w:ascii="Times New Roman" w:hAnsi="Times New Roman" w:cs="Times New Roman"/>
          <w:color w:val="000000" w:themeColor="text1"/>
          <w:sz w:val="24"/>
          <w:szCs w:val="24"/>
        </w:rPr>
        <w:t xml:space="preserve"> </w:t>
      </w:r>
      <w:r w:rsidRPr="00C847F5">
        <w:rPr>
          <w:rFonts w:ascii="Times New Roman" w:hAnsi="Times New Roman" w:cs="Times New Roman"/>
          <w:color w:val="000000" w:themeColor="text1"/>
          <w:sz w:val="24"/>
          <w:szCs w:val="24"/>
        </w:rPr>
        <w:t>A működés részletes szabályait a Klinikai Pszichológiai Osztály ügyrendje valamint a munkaköri leírások tartalmazzák.</w:t>
      </w:r>
    </w:p>
    <w:p w:rsidR="00153CFD" w:rsidRDefault="00153CFD">
      <w:pPr>
        <w:spacing w:after="0" w:line="240" w:lineRule="auto"/>
        <w:ind w:left="360"/>
        <w:jc w:val="both"/>
        <w:rPr>
          <w:rFonts w:ascii="Times New Roman" w:eastAsia="Times New Roman" w:hAnsi="Times New Roman" w:cs="Times New Roman"/>
          <w:sz w:val="24"/>
          <w:szCs w:val="24"/>
          <w:lang w:eastAsia="hu-HU"/>
        </w:rPr>
      </w:pPr>
    </w:p>
    <w:p w:rsidR="00153CFD" w:rsidRPr="009006A9" w:rsidRDefault="0031221A" w:rsidP="009006A9">
      <w:pPr>
        <w:spacing w:after="0" w:line="240" w:lineRule="auto"/>
        <w:jc w:val="both"/>
        <w:rPr>
          <w:rFonts w:ascii="Times New Roman" w:eastAsia="Times New Roman" w:hAnsi="Times New Roman" w:cs="Times New Roman"/>
          <w:b/>
          <w:sz w:val="24"/>
          <w:szCs w:val="24"/>
          <w:lang w:eastAsia="hu-HU"/>
        </w:rPr>
      </w:pPr>
      <w:r w:rsidRPr="009006A9">
        <w:rPr>
          <w:rFonts w:ascii="Times New Roman" w:eastAsia="Times New Roman" w:hAnsi="Times New Roman" w:cs="Times New Roman"/>
          <w:b/>
          <w:sz w:val="24"/>
          <w:szCs w:val="24"/>
          <w:lang w:eastAsia="hu-HU"/>
        </w:rPr>
        <w:t>II.5. Pszichopedagógiai osztály</w:t>
      </w:r>
    </w:p>
    <w:p w:rsidR="00153CFD" w:rsidRDefault="00153CFD">
      <w:pPr>
        <w:spacing w:after="0" w:line="240" w:lineRule="auto"/>
        <w:jc w:val="both"/>
        <w:rPr>
          <w:rFonts w:ascii="Times New Roman" w:eastAsia="Times New Roman" w:hAnsi="Times New Roman" w:cs="Times New Roman"/>
          <w:b/>
          <w:color w:val="000000" w:themeColor="text1"/>
          <w:sz w:val="24"/>
          <w:szCs w:val="24"/>
          <w:lang w:eastAsia="hu-HU"/>
        </w:rPr>
      </w:pPr>
    </w:p>
    <w:p w:rsidR="00153CFD" w:rsidRDefault="0031221A" w:rsidP="00C847F5">
      <w:pPr>
        <w:pStyle w:val="Listaszerbekezds1"/>
        <w:numPr>
          <w:ilvl w:val="0"/>
          <w:numId w:val="29"/>
        </w:numPr>
        <w:tabs>
          <w:tab w:val="left" w:pos="360"/>
        </w:tabs>
        <w:spacing w:after="0" w:line="24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 xml:space="preserve">A pszichopedagógiai osztály a reintegrációs büntetés-végrehajtási tevékenységet pszichopedagógiai módszerekkel és eszközökkel, elmekórházi körülmények között hajtja végre. </w:t>
      </w:r>
    </w:p>
    <w:p w:rsidR="00153CFD" w:rsidRDefault="00153CFD">
      <w:pPr>
        <w:pStyle w:val="Listaszerbekezds1"/>
        <w:spacing w:after="0" w:line="240" w:lineRule="auto"/>
        <w:ind w:left="360"/>
        <w:jc w:val="both"/>
        <w:rPr>
          <w:rFonts w:ascii="Times New Roman" w:eastAsia="Times New Roman" w:hAnsi="Times New Roman" w:cs="Times New Roman"/>
          <w:color w:val="000000" w:themeColor="text1"/>
          <w:sz w:val="24"/>
          <w:szCs w:val="24"/>
          <w:lang w:eastAsia="hu-HU"/>
        </w:rPr>
      </w:pPr>
    </w:p>
    <w:p w:rsidR="00153CFD" w:rsidRDefault="0031221A" w:rsidP="00C847F5">
      <w:pPr>
        <w:numPr>
          <w:ilvl w:val="0"/>
          <w:numId w:val="29"/>
        </w:numPr>
        <w:tabs>
          <w:tab w:val="left" w:pos="360"/>
        </w:tabs>
        <w:spacing w:after="0" w:line="24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 xml:space="preserve">A reintegrációs tisztek munkájukat kettős irányítás alatt végzik, egyfelől a pszichopedagógiai osztályvezető, másfelől – a betegosztályokra való beosztásuk szerint – az osztályvezető főorvos alárendeltségében. </w:t>
      </w:r>
    </w:p>
    <w:p w:rsidR="00153CFD" w:rsidRDefault="00153CFD">
      <w:pPr>
        <w:spacing w:after="0" w:line="240" w:lineRule="auto"/>
        <w:jc w:val="both"/>
        <w:rPr>
          <w:rFonts w:ascii="Times New Roman" w:eastAsia="Times New Roman" w:hAnsi="Times New Roman" w:cs="Times New Roman"/>
          <w:color w:val="000000" w:themeColor="text1"/>
          <w:sz w:val="24"/>
          <w:szCs w:val="24"/>
          <w:lang w:eastAsia="hu-HU"/>
        </w:rPr>
      </w:pPr>
    </w:p>
    <w:p w:rsidR="00153CFD" w:rsidRDefault="0031221A" w:rsidP="00C847F5">
      <w:pPr>
        <w:numPr>
          <w:ilvl w:val="0"/>
          <w:numId w:val="29"/>
        </w:numPr>
        <w:tabs>
          <w:tab w:val="left" w:pos="360"/>
        </w:tabs>
        <w:spacing w:after="0" w:line="24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A pszichopedagógiai osztályt az osztályvezető irányítja, aki az osztály személyi állományának szolgálati és szakmai elöljárója. Az osztályvezető közvetlen szolgálati elöljárója a főigazgató főorvos.</w:t>
      </w:r>
    </w:p>
    <w:p w:rsidR="00153CFD" w:rsidRDefault="00153CFD">
      <w:pPr>
        <w:spacing w:after="0" w:line="240" w:lineRule="auto"/>
        <w:jc w:val="both"/>
        <w:rPr>
          <w:rFonts w:ascii="Times New Roman" w:eastAsia="Times New Roman" w:hAnsi="Times New Roman" w:cs="Times New Roman"/>
          <w:color w:val="000000" w:themeColor="text1"/>
          <w:sz w:val="24"/>
          <w:szCs w:val="24"/>
          <w:lang w:eastAsia="hu-HU"/>
        </w:rPr>
      </w:pPr>
    </w:p>
    <w:p w:rsidR="00153CFD" w:rsidRDefault="0031221A" w:rsidP="00C847F5">
      <w:pPr>
        <w:numPr>
          <w:ilvl w:val="0"/>
          <w:numId w:val="29"/>
        </w:numPr>
        <w:tabs>
          <w:tab w:val="left" w:pos="360"/>
        </w:tabs>
        <w:spacing w:after="0" w:line="24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Az osztály reintegrációs tisztjei együttműködnek az orvosokkal a kivizsgáló és gyógyító tevékenységben. Részt vesznek konzultációkon, esetmegbeszéléseken, (egészségügyi) viziteken, valamint az osztályos team egyéb megbeszélésein.</w:t>
      </w:r>
    </w:p>
    <w:p w:rsidR="00153CFD" w:rsidRDefault="00153CFD">
      <w:pPr>
        <w:spacing w:after="0" w:line="240" w:lineRule="auto"/>
        <w:jc w:val="both"/>
        <w:rPr>
          <w:rFonts w:ascii="Times New Roman" w:eastAsia="Times New Roman" w:hAnsi="Times New Roman" w:cs="Times New Roman"/>
          <w:color w:val="000000" w:themeColor="text1"/>
          <w:sz w:val="24"/>
          <w:szCs w:val="24"/>
          <w:lang w:eastAsia="hu-HU"/>
        </w:rPr>
      </w:pPr>
    </w:p>
    <w:p w:rsidR="00153CFD" w:rsidRDefault="0031221A" w:rsidP="00C847F5">
      <w:pPr>
        <w:numPr>
          <w:ilvl w:val="0"/>
          <w:numId w:val="29"/>
        </w:numPr>
        <w:tabs>
          <w:tab w:val="left" w:pos="360"/>
        </w:tabs>
        <w:spacing w:after="0" w:line="24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 xml:space="preserve">A reintegrációs tisztek által végezhető tevékenységek körére a hatályos jogszabályok és szakmai irányelvek a meghatározóak. Elvégzik az igazságügyi, büntetés-végrehajtási jogszabályokból adódó reintegrációs, pedagógiai feladatokat, ellátnak továbbá kulturális, oktatási, szocioterápiás, szakköri és munkaterápiás feladatokat. </w:t>
      </w:r>
    </w:p>
    <w:p w:rsidR="00153CFD" w:rsidRDefault="00153CFD">
      <w:pPr>
        <w:spacing w:after="0" w:line="240" w:lineRule="auto"/>
        <w:jc w:val="both"/>
        <w:rPr>
          <w:rFonts w:ascii="Times New Roman" w:eastAsia="Times New Roman" w:hAnsi="Times New Roman" w:cs="Times New Roman"/>
          <w:color w:val="000000" w:themeColor="text1"/>
          <w:sz w:val="24"/>
          <w:szCs w:val="24"/>
          <w:lang w:eastAsia="hu-HU"/>
        </w:rPr>
      </w:pPr>
    </w:p>
    <w:p w:rsidR="00585FA9" w:rsidRDefault="0031221A" w:rsidP="00C847F5">
      <w:pPr>
        <w:pStyle w:val="Listaszerbekezds1"/>
        <w:numPr>
          <w:ilvl w:val="0"/>
          <w:numId w:val="29"/>
        </w:numPr>
        <w:tabs>
          <w:tab w:val="left" w:pos="360"/>
        </w:tabs>
        <w:spacing w:line="24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 xml:space="preserve">Figyelemmel kísérik a fogvatartottak kapcsolattartását, az ezzel összefüggő adminisztrációs teendőket elvégzik. Biztosítják, hogy a betegek és beutaltak élhessenek törvényes jogaikkal, kérelmeik, panaszaik előterjesztési lehetőségeivel, azokat az illetékes szervhez továbbítják.  Eleget tesznek a szakterületre vonatkozó </w:t>
      </w:r>
    </w:p>
    <w:p w:rsidR="00153CFD" w:rsidRDefault="00585FA9" w:rsidP="00585FA9">
      <w:pPr>
        <w:pStyle w:val="Listaszerbekezds1"/>
        <w:tabs>
          <w:tab w:val="left" w:pos="360"/>
          <w:tab w:val="left" w:pos="709"/>
        </w:tabs>
        <w:spacing w:line="240" w:lineRule="auto"/>
        <w:ind w:left="0"/>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ab/>
      </w:r>
      <w:r>
        <w:rPr>
          <w:rFonts w:ascii="Times New Roman" w:eastAsia="Times New Roman" w:hAnsi="Times New Roman" w:cs="Times New Roman"/>
          <w:color w:val="000000" w:themeColor="text1"/>
          <w:sz w:val="24"/>
          <w:szCs w:val="24"/>
          <w:lang w:eastAsia="hu-HU"/>
        </w:rPr>
        <w:tab/>
      </w:r>
      <w:r w:rsidR="0031221A">
        <w:rPr>
          <w:rFonts w:ascii="Times New Roman" w:eastAsia="Times New Roman" w:hAnsi="Times New Roman" w:cs="Times New Roman"/>
          <w:color w:val="000000" w:themeColor="text1"/>
          <w:sz w:val="24"/>
          <w:szCs w:val="24"/>
          <w:lang w:eastAsia="hu-HU"/>
        </w:rPr>
        <w:t>jelentési, adatszolgáltatási kötelezettségeknek.</w:t>
      </w:r>
    </w:p>
    <w:p w:rsidR="00FD5B5E" w:rsidRDefault="00FD5B5E" w:rsidP="00585FA9">
      <w:pPr>
        <w:pStyle w:val="Listaszerbekezds1"/>
        <w:tabs>
          <w:tab w:val="left" w:pos="360"/>
          <w:tab w:val="left" w:pos="709"/>
        </w:tabs>
        <w:spacing w:line="240" w:lineRule="auto"/>
        <w:ind w:left="0"/>
        <w:jc w:val="both"/>
        <w:rPr>
          <w:rFonts w:ascii="Times New Roman" w:eastAsia="Times New Roman" w:hAnsi="Times New Roman" w:cs="Times New Roman"/>
          <w:color w:val="000000" w:themeColor="text1"/>
          <w:sz w:val="24"/>
          <w:szCs w:val="24"/>
          <w:lang w:eastAsia="hu-HU"/>
        </w:rPr>
      </w:pPr>
    </w:p>
    <w:p w:rsidR="00153CFD" w:rsidRDefault="00153CFD">
      <w:pPr>
        <w:spacing w:after="0" w:line="240" w:lineRule="auto"/>
        <w:ind w:left="360"/>
        <w:jc w:val="both"/>
        <w:rPr>
          <w:rFonts w:ascii="Times New Roman" w:eastAsia="Times New Roman" w:hAnsi="Times New Roman" w:cs="Times New Roman"/>
          <w:sz w:val="24"/>
          <w:szCs w:val="24"/>
          <w:lang w:eastAsia="hu-HU"/>
        </w:rPr>
      </w:pPr>
    </w:p>
    <w:p w:rsidR="00585FA9" w:rsidRDefault="00585FA9">
      <w:pPr>
        <w:spacing w:after="0" w:line="240" w:lineRule="auto"/>
        <w:ind w:left="360"/>
        <w:jc w:val="both"/>
        <w:rPr>
          <w:rFonts w:ascii="Times New Roman" w:eastAsia="Times New Roman" w:hAnsi="Times New Roman" w:cs="Times New Roman"/>
          <w:sz w:val="24"/>
          <w:szCs w:val="24"/>
          <w:lang w:eastAsia="hu-HU"/>
        </w:rPr>
      </w:pPr>
    </w:p>
    <w:p w:rsidR="00153CFD" w:rsidRPr="00C847F5" w:rsidRDefault="0031221A" w:rsidP="00C847F5">
      <w:pPr>
        <w:spacing w:after="0" w:line="240" w:lineRule="auto"/>
        <w:jc w:val="both"/>
        <w:rPr>
          <w:rFonts w:ascii="Times New Roman" w:eastAsia="Times New Roman" w:hAnsi="Times New Roman" w:cs="Times New Roman"/>
          <w:b/>
          <w:sz w:val="24"/>
          <w:szCs w:val="24"/>
          <w:lang w:eastAsia="hu-HU"/>
        </w:rPr>
      </w:pPr>
      <w:r w:rsidRPr="00C847F5">
        <w:rPr>
          <w:rFonts w:ascii="Times New Roman" w:eastAsia="Times New Roman" w:hAnsi="Times New Roman" w:cs="Times New Roman"/>
          <w:b/>
          <w:sz w:val="24"/>
          <w:szCs w:val="24"/>
          <w:lang w:eastAsia="hu-HU"/>
        </w:rPr>
        <w:lastRenderedPageBreak/>
        <w:t>II.6. Ápolási Igazgató</w:t>
      </w:r>
    </w:p>
    <w:p w:rsidR="00153CFD" w:rsidRDefault="00153CFD">
      <w:pPr>
        <w:spacing w:after="0" w:line="240" w:lineRule="auto"/>
        <w:jc w:val="both"/>
        <w:rPr>
          <w:rFonts w:ascii="Times New Roman" w:eastAsia="Times New Roman" w:hAnsi="Times New Roman" w:cs="Times New Roman"/>
          <w:b/>
          <w:sz w:val="24"/>
          <w:szCs w:val="24"/>
          <w:lang w:eastAsia="hu-HU"/>
        </w:rPr>
      </w:pPr>
    </w:p>
    <w:p w:rsidR="00153CFD" w:rsidRDefault="0031221A" w:rsidP="00C847F5">
      <w:pPr>
        <w:pStyle w:val="Lista2"/>
        <w:numPr>
          <w:ilvl w:val="0"/>
          <w:numId w:val="29"/>
        </w:numPr>
        <w:tabs>
          <w:tab w:val="left" w:pos="360"/>
        </w:tabs>
      </w:pPr>
      <w:r>
        <w:t xml:space="preserve">Az ápolási igazgató a főigazgató főorvos közvetlen irányítása alatt végzi tevékenységét. Szolgálati elöljárója az IMEI egészségügyi szakdolgozói állományának. </w:t>
      </w:r>
    </w:p>
    <w:p w:rsidR="00153CFD" w:rsidRDefault="00153CFD">
      <w:pPr>
        <w:pStyle w:val="Lista2"/>
        <w:ind w:left="0" w:firstLine="0"/>
      </w:pPr>
    </w:p>
    <w:p w:rsidR="00153CFD" w:rsidRDefault="0031221A" w:rsidP="00C847F5">
      <w:pPr>
        <w:pStyle w:val="Lista2"/>
        <w:numPr>
          <w:ilvl w:val="0"/>
          <w:numId w:val="29"/>
        </w:numPr>
        <w:tabs>
          <w:tab w:val="left" w:pos="360"/>
          <w:tab w:val="left" w:pos="402"/>
          <w:tab w:val="left" w:pos="709"/>
        </w:tabs>
        <w:jc w:val="both"/>
      </w:pPr>
      <w:r>
        <w:t>Az ápolási igazgató feladatkörébe tartozik – a főigazgató közvetlen irányítása mellett – a gyógyintézet által nyújtott ápolási tevékenység felügyelete és a tevékenységek összehangolása, ennek keretében különösen, a kórházi ápolási dokumentáció szabályszerű vezetésének, a dokumentáció szakmai tartalmának felügyelete</w:t>
      </w:r>
    </w:p>
    <w:p w:rsidR="00153CFD" w:rsidRDefault="00153CFD">
      <w:pPr>
        <w:pStyle w:val="Lista2"/>
        <w:tabs>
          <w:tab w:val="left" w:pos="1440"/>
        </w:tabs>
        <w:ind w:left="0" w:firstLine="0"/>
        <w:jc w:val="both"/>
      </w:pPr>
    </w:p>
    <w:p w:rsidR="00153CFD" w:rsidRDefault="0031221A" w:rsidP="00C847F5">
      <w:pPr>
        <w:pStyle w:val="Lista3"/>
        <w:numPr>
          <w:ilvl w:val="0"/>
          <w:numId w:val="30"/>
        </w:numPr>
        <w:jc w:val="both"/>
      </w:pPr>
      <w:r>
        <w:t>a betegjogok érvényesülésének folyamatos figyelemmel kísérése,</w:t>
      </w:r>
    </w:p>
    <w:p w:rsidR="00153CFD" w:rsidRDefault="0031221A" w:rsidP="00C847F5">
      <w:pPr>
        <w:pStyle w:val="Lista3"/>
        <w:numPr>
          <w:ilvl w:val="0"/>
          <w:numId w:val="30"/>
        </w:numPr>
        <w:jc w:val="both"/>
      </w:pPr>
      <w:r>
        <w:t>a betegjogi képviselővel a kapcsolattartás,</w:t>
      </w:r>
    </w:p>
    <w:p w:rsidR="00153CFD" w:rsidRDefault="0031221A" w:rsidP="00C847F5">
      <w:pPr>
        <w:pStyle w:val="Lista3"/>
        <w:numPr>
          <w:ilvl w:val="0"/>
          <w:numId w:val="30"/>
        </w:numPr>
        <w:jc w:val="both"/>
      </w:pPr>
      <w:r>
        <w:t>a gyógyintézet higiénés rendjének folyamatos figyelemmel kísérése,</w:t>
      </w:r>
    </w:p>
    <w:p w:rsidR="00153CFD" w:rsidRDefault="0031221A" w:rsidP="00C847F5">
      <w:pPr>
        <w:pStyle w:val="Lista3"/>
        <w:numPr>
          <w:ilvl w:val="0"/>
          <w:numId w:val="30"/>
        </w:numPr>
        <w:jc w:val="both"/>
      </w:pPr>
      <w:r>
        <w:t>a házirendben foglalt rendelkezések végrehajtásának ellenőrzése,</w:t>
      </w:r>
    </w:p>
    <w:p w:rsidR="00153CFD" w:rsidRDefault="0031221A" w:rsidP="00C847F5">
      <w:pPr>
        <w:pStyle w:val="Lista3"/>
        <w:numPr>
          <w:ilvl w:val="0"/>
          <w:numId w:val="30"/>
        </w:numPr>
        <w:jc w:val="both"/>
      </w:pPr>
      <w:r>
        <w:t>a gyógyintézetben ápolói és egyéb egészségügyi szakdolgozói munkakörben,</w:t>
      </w:r>
    </w:p>
    <w:p w:rsidR="00153CFD" w:rsidRDefault="0031221A" w:rsidP="00C847F5">
      <w:pPr>
        <w:pStyle w:val="Lista3"/>
        <w:numPr>
          <w:ilvl w:val="0"/>
          <w:numId w:val="30"/>
        </w:numPr>
        <w:jc w:val="both"/>
      </w:pPr>
      <w:r>
        <w:t>egészségügyi dolgozók továbbképzésének biztosítása és felügyelete,</w:t>
      </w:r>
    </w:p>
    <w:p w:rsidR="00153CFD" w:rsidRDefault="00153CFD">
      <w:pPr>
        <w:pStyle w:val="Lista3"/>
        <w:ind w:left="720" w:firstLine="0"/>
        <w:jc w:val="both"/>
      </w:pPr>
    </w:p>
    <w:p w:rsidR="00153CFD" w:rsidRDefault="0031221A" w:rsidP="00C847F5">
      <w:pPr>
        <w:pStyle w:val="Lista2"/>
        <w:numPr>
          <w:ilvl w:val="0"/>
          <w:numId w:val="29"/>
        </w:numPr>
        <w:tabs>
          <w:tab w:val="left" w:pos="360"/>
        </w:tabs>
        <w:jc w:val="both"/>
      </w:pPr>
      <w:r>
        <w:t>Feladatköre kiterjed az intézet egészségügyi szakdolgozóira.  Feladatait a főápolók útján látja el, akiknek munkáját irányítja, támogatja és ellenőrzi.</w:t>
      </w:r>
    </w:p>
    <w:p w:rsidR="00153CFD" w:rsidRDefault="00153CFD">
      <w:pPr>
        <w:pStyle w:val="Lista2"/>
        <w:ind w:left="0" w:firstLine="0"/>
        <w:jc w:val="both"/>
      </w:pPr>
    </w:p>
    <w:p w:rsidR="00153CFD" w:rsidRDefault="0031221A" w:rsidP="009006A9">
      <w:pPr>
        <w:pStyle w:val="Lista2"/>
        <w:tabs>
          <w:tab w:val="left" w:pos="360"/>
        </w:tabs>
        <w:ind w:left="720" w:firstLine="0"/>
        <w:jc w:val="both"/>
      </w:pPr>
      <w:r>
        <w:t>Az ápolási igazgató feladatai:</w:t>
      </w:r>
    </w:p>
    <w:p w:rsidR="00153CFD" w:rsidRDefault="00153CFD">
      <w:pPr>
        <w:pStyle w:val="Lista2"/>
        <w:ind w:left="0" w:firstLine="0"/>
        <w:jc w:val="both"/>
      </w:pPr>
    </w:p>
    <w:p w:rsidR="00153CFD" w:rsidRDefault="0031221A" w:rsidP="00C847F5">
      <w:pPr>
        <w:pStyle w:val="Lista3"/>
        <w:numPr>
          <w:ilvl w:val="0"/>
          <w:numId w:val="31"/>
        </w:numPr>
        <w:jc w:val="both"/>
      </w:pPr>
      <w:r>
        <w:t>a szakszerű, biztonságos, folyamatos betegellátás (ápolás) szervezése, irányítása, ellenőrzése, összehangolása,</w:t>
      </w:r>
    </w:p>
    <w:p w:rsidR="00153CFD" w:rsidRDefault="0031221A" w:rsidP="00C847F5">
      <w:pPr>
        <w:pStyle w:val="Lista3"/>
        <w:numPr>
          <w:ilvl w:val="0"/>
          <w:numId w:val="31"/>
        </w:numPr>
        <w:jc w:val="both"/>
      </w:pPr>
      <w:r>
        <w:t>főápolók irányító tevékenységének segítése, támogatása, összehangolása és ellenőrzése,</w:t>
      </w:r>
    </w:p>
    <w:p w:rsidR="00153CFD" w:rsidRDefault="0031221A" w:rsidP="00C847F5">
      <w:pPr>
        <w:pStyle w:val="Lista3"/>
        <w:numPr>
          <w:ilvl w:val="0"/>
          <w:numId w:val="31"/>
        </w:numPr>
        <w:jc w:val="both"/>
      </w:pPr>
      <w:r>
        <w:t>főigazgató főorvos által rábízott egyéb feladatok elvégzése.</w:t>
      </w:r>
    </w:p>
    <w:p w:rsidR="00153CFD" w:rsidRDefault="00153CFD">
      <w:pPr>
        <w:pStyle w:val="Lista3"/>
        <w:ind w:left="720" w:firstLine="0"/>
        <w:jc w:val="both"/>
      </w:pPr>
    </w:p>
    <w:p w:rsidR="00153CFD" w:rsidRDefault="0031221A" w:rsidP="009006A9">
      <w:pPr>
        <w:pStyle w:val="Lista2"/>
        <w:tabs>
          <w:tab w:val="left" w:pos="360"/>
        </w:tabs>
        <w:ind w:left="720" w:firstLine="0"/>
        <w:jc w:val="both"/>
      </w:pPr>
      <w:r>
        <w:t>Az ápolási igazgató felelős:</w:t>
      </w:r>
    </w:p>
    <w:p w:rsidR="00153CFD" w:rsidRDefault="00153CFD">
      <w:pPr>
        <w:pStyle w:val="Lista2"/>
        <w:ind w:left="0" w:firstLine="0"/>
        <w:jc w:val="both"/>
      </w:pPr>
    </w:p>
    <w:p w:rsidR="00153CFD" w:rsidRDefault="0031221A" w:rsidP="00C847F5">
      <w:pPr>
        <w:pStyle w:val="Lista3"/>
        <w:numPr>
          <w:ilvl w:val="0"/>
          <w:numId w:val="32"/>
        </w:numPr>
        <w:jc w:val="both"/>
      </w:pPr>
      <w:r>
        <w:t>a szakszerű, biztonságos, folyamatos betegellátás, illetve intézményi működés érdekében az egészségügyi dolgozók – kiemelten a főápolók és az asszisztensek – tevékenységének szervezéséért, összehangolásáért, irányításáért és ellenőrzéséért, az intézményben a pszichiátriai szakápolás, valamint az asszisztensi munka színvonaláért,</w:t>
      </w:r>
    </w:p>
    <w:p w:rsidR="00153CFD" w:rsidRDefault="0031221A" w:rsidP="00C847F5">
      <w:pPr>
        <w:pStyle w:val="Lista3"/>
        <w:numPr>
          <w:ilvl w:val="0"/>
          <w:numId w:val="32"/>
        </w:numPr>
        <w:jc w:val="both"/>
      </w:pPr>
      <w:r>
        <w:t>az egészségügyi szakdolgozók egészségügyi és büntetés-végrehajtási szakmai képzéséért, etikai, fegyelmi helyzetéért,</w:t>
      </w:r>
    </w:p>
    <w:p w:rsidR="00153CFD" w:rsidRDefault="0031221A" w:rsidP="00C847F5">
      <w:pPr>
        <w:pStyle w:val="Lista3"/>
        <w:numPr>
          <w:ilvl w:val="0"/>
          <w:numId w:val="32"/>
        </w:numPr>
        <w:jc w:val="both"/>
      </w:pPr>
      <w:r>
        <w:t>a főápolók kötelességévé tett gazdálkodási feladatok szervezéséért, irányításáért és ellenőrzéséért,</w:t>
      </w:r>
    </w:p>
    <w:p w:rsidR="00153CFD" w:rsidRDefault="0031221A" w:rsidP="00C847F5">
      <w:pPr>
        <w:pStyle w:val="Lista3"/>
        <w:numPr>
          <w:ilvl w:val="0"/>
          <w:numId w:val="32"/>
        </w:numPr>
        <w:jc w:val="both"/>
      </w:pPr>
      <w:r>
        <w:t xml:space="preserve">elöljárója által esetileg meghatározott feladatok végrehajtásáért. </w:t>
      </w:r>
    </w:p>
    <w:p w:rsidR="00153CFD" w:rsidRDefault="0031221A" w:rsidP="00FD5B5E">
      <w:pPr>
        <w:pStyle w:val="Lista2"/>
        <w:numPr>
          <w:ilvl w:val="0"/>
          <w:numId w:val="32"/>
        </w:numPr>
        <w:jc w:val="both"/>
      </w:pPr>
      <w:r>
        <w:t>Az ápolási igazgató tevékenységéről és ellenőrzésének eredményeiről rendszeresen beszámol a főigazgató főorvosnak, a főigazgató-helyettesnek, javaslatot tesz hatáskörét meghaladó kérdésekben a szükséges intézkedések megtételére. (pl. munkaerő-gazdálkodás tervezése, az ápolási egységek közötti munkaerő átcsoportosítás, elosztás, fegyelmi eljárás elrendelése). Az észlelt hiányosságok kiküszöbölésére felhívja az illetékes vezetők figyelmét (osztályvezető, főápoló, vezető asszisztens, stb.). Tájékoztatja az osztályok vezetőit és szükség esetén jelentést tesz a főigazgató főorvosnak, illetve a főigazgató-helyettesnek.</w:t>
      </w:r>
    </w:p>
    <w:p w:rsidR="00153CFD" w:rsidRDefault="0031221A" w:rsidP="009006A9">
      <w:pPr>
        <w:pStyle w:val="Lista2"/>
        <w:jc w:val="both"/>
        <w:rPr>
          <w:b/>
        </w:rPr>
      </w:pPr>
      <w:r>
        <w:rPr>
          <w:b/>
        </w:rPr>
        <w:lastRenderedPageBreak/>
        <w:t>II.7. Orvos Igazgató</w:t>
      </w:r>
    </w:p>
    <w:p w:rsidR="00153CFD" w:rsidRDefault="00153CFD">
      <w:pPr>
        <w:pStyle w:val="Lista2"/>
        <w:ind w:left="0" w:firstLine="0"/>
        <w:jc w:val="both"/>
        <w:rPr>
          <w:b/>
        </w:rPr>
      </w:pPr>
    </w:p>
    <w:p w:rsidR="00153CFD" w:rsidRDefault="0031221A" w:rsidP="00C847F5">
      <w:pPr>
        <w:pStyle w:val="Listaszerbekezds1"/>
        <w:numPr>
          <w:ilvl w:val="0"/>
          <w:numId w:val="29"/>
        </w:numPr>
        <w:tabs>
          <w:tab w:val="left" w:pos="360"/>
          <w:tab w:val="left" w:pos="426"/>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orvos igazgató feladatkörébe tartozik – a főigazgató közvetlen irányítása mellett – a gyógyintézetben nyújtott orvosi és intézeti gyógyszerészi tevékenység felügyelete és a tevékenységek összehangolása, ennek keretében különösen:</w:t>
      </w:r>
    </w:p>
    <w:p w:rsidR="00153CFD" w:rsidRDefault="00153CFD">
      <w:pPr>
        <w:pStyle w:val="Listaszerbekezds1"/>
        <w:spacing w:after="0" w:line="240" w:lineRule="auto"/>
        <w:ind w:left="426"/>
        <w:jc w:val="both"/>
        <w:rPr>
          <w:rFonts w:ascii="Times New Roman" w:eastAsia="Times New Roman" w:hAnsi="Times New Roman" w:cs="Times New Roman"/>
          <w:sz w:val="24"/>
          <w:szCs w:val="24"/>
          <w:lang w:eastAsia="hu-HU"/>
        </w:rPr>
      </w:pPr>
    </w:p>
    <w:p w:rsidR="00153CFD" w:rsidRDefault="0031221A" w:rsidP="00C847F5">
      <w:pPr>
        <w:pStyle w:val="Listaszerbekezds1"/>
        <w:numPr>
          <w:ilvl w:val="1"/>
          <w:numId w:val="33"/>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egészségügyi dokumentáció vezetése, szabályszerűségének biztosítása és felügyelete,</w:t>
      </w:r>
    </w:p>
    <w:p w:rsidR="00153CFD" w:rsidRDefault="0031221A" w:rsidP="00C847F5">
      <w:pPr>
        <w:pStyle w:val="Listaszerbekezds1"/>
        <w:numPr>
          <w:ilvl w:val="1"/>
          <w:numId w:val="33"/>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ügyeleti tevékenység biztosítása és felügyelete,</w:t>
      </w:r>
    </w:p>
    <w:p w:rsidR="00153CFD" w:rsidRDefault="0031221A" w:rsidP="00C847F5">
      <w:pPr>
        <w:pStyle w:val="Listaszerbekezds1"/>
        <w:numPr>
          <w:ilvl w:val="1"/>
          <w:numId w:val="33"/>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betegjogok érvényesülésének folyamatos figyelemmel kísérése,</w:t>
      </w:r>
    </w:p>
    <w:p w:rsidR="00153CFD" w:rsidRDefault="0031221A" w:rsidP="00C847F5">
      <w:pPr>
        <w:pStyle w:val="Listaszerbekezds1"/>
        <w:numPr>
          <w:ilvl w:val="1"/>
          <w:numId w:val="33"/>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betegek által bejelentett panaszok kivizsgálásában való közreműködés,</w:t>
      </w:r>
    </w:p>
    <w:p w:rsidR="00153CFD" w:rsidRDefault="0031221A" w:rsidP="00C847F5">
      <w:pPr>
        <w:pStyle w:val="Listaszerbekezds1"/>
        <w:numPr>
          <w:ilvl w:val="1"/>
          <w:numId w:val="33"/>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betegjogi képviselővel való kapcsolattartás,</w:t>
      </w:r>
    </w:p>
    <w:p w:rsidR="00153CFD" w:rsidRDefault="0031221A" w:rsidP="00C847F5">
      <w:pPr>
        <w:pStyle w:val="Listaszerbekezds1"/>
        <w:numPr>
          <w:ilvl w:val="1"/>
          <w:numId w:val="33"/>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egészségügyi hatósági rendelkezések végrehajtásának ellenőrzése,</w:t>
      </w:r>
    </w:p>
    <w:p w:rsidR="00153CFD" w:rsidRDefault="0031221A" w:rsidP="00C847F5">
      <w:pPr>
        <w:pStyle w:val="Listaszerbekezds1"/>
        <w:numPr>
          <w:ilvl w:val="1"/>
          <w:numId w:val="33"/>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házirend rendelkezései végrehajtásának ellenőrzése,</w:t>
      </w:r>
    </w:p>
    <w:p w:rsidR="00153CFD" w:rsidRDefault="0031221A" w:rsidP="00C847F5">
      <w:pPr>
        <w:pStyle w:val="Listaszerbekezds1"/>
        <w:numPr>
          <w:ilvl w:val="1"/>
          <w:numId w:val="33"/>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gyógyintézet higiénés rendjének biztosítása, felügyelete,</w:t>
      </w:r>
    </w:p>
    <w:p w:rsidR="00153CFD" w:rsidRDefault="0031221A" w:rsidP="00C847F5">
      <w:pPr>
        <w:pStyle w:val="Listaszerbekezds1"/>
        <w:numPr>
          <w:ilvl w:val="1"/>
          <w:numId w:val="33"/>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gyógyintézetben nyújtott egészségügyi szolgáltatások folyamatos minőség-ellenőrzése,</w:t>
      </w:r>
    </w:p>
    <w:p w:rsidR="00153CFD" w:rsidRDefault="0031221A" w:rsidP="00C847F5">
      <w:pPr>
        <w:pStyle w:val="Listaszerbekezds1"/>
        <w:numPr>
          <w:ilvl w:val="1"/>
          <w:numId w:val="33"/>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gyógyintézetben orvosi, gyógyszerészi munkakörben foglalkoztatott egészségügyi dolgozók továbbképzésének biztosítása és felügyelete.</w:t>
      </w:r>
    </w:p>
    <w:p w:rsidR="00153CFD" w:rsidRDefault="00153CFD">
      <w:pPr>
        <w:pStyle w:val="Listaszerbekezds1"/>
        <w:spacing w:after="0" w:line="240" w:lineRule="auto"/>
        <w:jc w:val="both"/>
        <w:rPr>
          <w:rFonts w:ascii="Times New Roman" w:eastAsia="Times New Roman" w:hAnsi="Times New Roman" w:cs="Times New Roman"/>
          <w:sz w:val="24"/>
          <w:szCs w:val="24"/>
          <w:lang w:eastAsia="hu-HU"/>
        </w:rPr>
      </w:pPr>
    </w:p>
    <w:p w:rsidR="00153CFD" w:rsidRDefault="0031221A" w:rsidP="009006A9">
      <w:pPr>
        <w:pStyle w:val="Listaszerbekezds1"/>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orvos igazgató felelős a fekvőbeteg-ellátó osztályok, a KKMO, a szakosított járóbeteg-rendelés szakmai irányításáért és szervezéséért.</w:t>
      </w:r>
    </w:p>
    <w:p w:rsidR="00153CFD" w:rsidRDefault="00153CFD">
      <w:pPr>
        <w:pStyle w:val="Listaszerbekezds1"/>
        <w:spacing w:after="0" w:line="240" w:lineRule="auto"/>
        <w:ind w:left="567"/>
        <w:jc w:val="both"/>
        <w:rPr>
          <w:rFonts w:ascii="Times New Roman" w:eastAsia="Times New Roman" w:hAnsi="Times New Roman" w:cs="Times New Roman"/>
          <w:sz w:val="24"/>
          <w:szCs w:val="24"/>
          <w:lang w:eastAsia="hu-HU"/>
        </w:rPr>
      </w:pPr>
    </w:p>
    <w:p w:rsidR="00153CFD" w:rsidRDefault="0031221A" w:rsidP="009006A9">
      <w:pPr>
        <w:pStyle w:val="Listaszerbekezds1"/>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orvos-igazgató a felügyelete alatt álló szervezeti egységek tekintetében felelős:</w:t>
      </w:r>
    </w:p>
    <w:p w:rsidR="00153CFD" w:rsidRDefault="00153CFD">
      <w:pPr>
        <w:spacing w:after="0" w:line="240" w:lineRule="auto"/>
        <w:jc w:val="both"/>
        <w:rPr>
          <w:rFonts w:ascii="Times New Roman" w:eastAsia="Times New Roman" w:hAnsi="Times New Roman" w:cs="Times New Roman"/>
          <w:sz w:val="24"/>
          <w:szCs w:val="24"/>
          <w:lang w:eastAsia="hu-HU"/>
        </w:rPr>
      </w:pPr>
    </w:p>
    <w:p w:rsidR="00153CFD" w:rsidRDefault="0031221A" w:rsidP="00C847F5">
      <w:pPr>
        <w:pStyle w:val="Listaszerbekezds1"/>
        <w:numPr>
          <w:ilvl w:val="0"/>
          <w:numId w:val="34"/>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gyógyító-megelőző ellátásnak az egészségügyi törvény szerinti biztosításáért,</w:t>
      </w:r>
    </w:p>
    <w:p w:rsidR="00153CFD" w:rsidRDefault="0031221A" w:rsidP="00C847F5">
      <w:pPr>
        <w:pStyle w:val="Listaszerbekezds1"/>
        <w:numPr>
          <w:ilvl w:val="0"/>
          <w:numId w:val="34"/>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mindenkori etikai szabályok betartatásáért,</w:t>
      </w:r>
    </w:p>
    <w:p w:rsidR="00153CFD" w:rsidRDefault="0031221A" w:rsidP="00C847F5">
      <w:pPr>
        <w:pStyle w:val="Listaszerbekezds1"/>
        <w:numPr>
          <w:ilvl w:val="0"/>
          <w:numId w:val="34"/>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vonatkozó egészségügyi, igazságügyi és büntetés-végrehajtási jogszabályok és utasítások végrehajtásáért. </w:t>
      </w:r>
    </w:p>
    <w:p w:rsidR="00153CFD" w:rsidRDefault="00153CFD">
      <w:pPr>
        <w:pStyle w:val="Listaszerbekezds1"/>
        <w:spacing w:after="0" w:line="240" w:lineRule="auto"/>
        <w:jc w:val="both"/>
        <w:rPr>
          <w:rFonts w:ascii="Times New Roman" w:eastAsia="Times New Roman" w:hAnsi="Times New Roman" w:cs="Times New Roman"/>
          <w:sz w:val="24"/>
          <w:szCs w:val="24"/>
          <w:lang w:eastAsia="hu-HU"/>
        </w:rPr>
      </w:pPr>
    </w:p>
    <w:p w:rsidR="00153CFD" w:rsidRDefault="0031221A" w:rsidP="009006A9">
      <w:pPr>
        <w:pStyle w:val="Listaszerbekezds1"/>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orvos igazgató a gyógyító-megelőző ellátást irányító tevékenysége keretében tanulmányozza:</w:t>
      </w:r>
    </w:p>
    <w:p w:rsidR="00153CFD" w:rsidRDefault="00153CFD">
      <w:pPr>
        <w:pStyle w:val="Listaszerbekezds1"/>
        <w:spacing w:after="0" w:line="240" w:lineRule="auto"/>
        <w:ind w:left="426"/>
        <w:jc w:val="both"/>
        <w:rPr>
          <w:rFonts w:ascii="Times New Roman" w:eastAsia="Times New Roman" w:hAnsi="Times New Roman" w:cs="Times New Roman"/>
          <w:sz w:val="24"/>
          <w:szCs w:val="24"/>
          <w:lang w:eastAsia="hu-HU"/>
        </w:rPr>
      </w:pPr>
    </w:p>
    <w:p w:rsidR="00153CFD" w:rsidRDefault="0031221A" w:rsidP="00C847F5">
      <w:pPr>
        <w:pStyle w:val="Listaszerbekezds1"/>
        <w:numPr>
          <w:ilvl w:val="0"/>
          <w:numId w:val="35"/>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gyógyító-megelőző ellátás szakszerűségét, korszerűségét,</w:t>
      </w:r>
    </w:p>
    <w:p w:rsidR="00153CFD" w:rsidRDefault="0031221A" w:rsidP="00C847F5">
      <w:pPr>
        <w:pStyle w:val="Listaszerbekezds1"/>
        <w:numPr>
          <w:ilvl w:val="0"/>
          <w:numId w:val="35"/>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etikai követelmények megtartását,</w:t>
      </w:r>
    </w:p>
    <w:p w:rsidR="00153CFD" w:rsidRDefault="0031221A" w:rsidP="00C847F5">
      <w:pPr>
        <w:pStyle w:val="Listaszerbekezds1"/>
        <w:numPr>
          <w:ilvl w:val="0"/>
          <w:numId w:val="35"/>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működési mutatók, az előírt normatívák betartását,</w:t>
      </w:r>
    </w:p>
    <w:p w:rsidR="00153CFD" w:rsidRDefault="0031221A" w:rsidP="00C847F5">
      <w:pPr>
        <w:pStyle w:val="Listaszerbekezds1"/>
        <w:numPr>
          <w:ilvl w:val="0"/>
          <w:numId w:val="35"/>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rendelkezésre álló statisztikai adatokat, </w:t>
      </w:r>
    </w:p>
    <w:p w:rsidR="00153CFD" w:rsidRDefault="0031221A" w:rsidP="00C847F5">
      <w:pPr>
        <w:pStyle w:val="Listaszerbekezds1"/>
        <w:numPr>
          <w:ilvl w:val="0"/>
          <w:numId w:val="35"/>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előírt adminisztráció, dokumentáció, az információs tevékenység végrehajtását, szakszerűségét,</w:t>
      </w:r>
    </w:p>
    <w:p w:rsidR="00153CFD" w:rsidRDefault="0031221A" w:rsidP="00C847F5">
      <w:pPr>
        <w:pStyle w:val="Listaszerbekezds1"/>
        <w:numPr>
          <w:ilvl w:val="0"/>
          <w:numId w:val="35"/>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intézet szervezeti egységek közötti szakmai együttműködést,</w:t>
      </w:r>
    </w:p>
    <w:p w:rsidR="00153CFD" w:rsidRDefault="0031221A" w:rsidP="00C847F5">
      <w:pPr>
        <w:pStyle w:val="Listaszerbekezds1"/>
        <w:numPr>
          <w:ilvl w:val="0"/>
          <w:numId w:val="35"/>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egészségügyi, igazságügyi és büntetés-végrehajtási jogszabályokban a Szervezeti és Működési Szabályzatban foglaltak végrehajtását. A hatáskörébe tartozó intézkedéseket megteszi, a hatáskörét meghaladó esetekben javaslatot tesz a főigazgató főorvosnak.</w:t>
      </w:r>
    </w:p>
    <w:p w:rsidR="00153CFD" w:rsidRDefault="00153CFD">
      <w:pPr>
        <w:pStyle w:val="Listaszerbekezds1"/>
        <w:spacing w:after="0" w:line="240" w:lineRule="auto"/>
        <w:jc w:val="both"/>
        <w:rPr>
          <w:rFonts w:ascii="Times New Roman" w:eastAsia="Times New Roman" w:hAnsi="Times New Roman" w:cs="Times New Roman"/>
          <w:sz w:val="24"/>
          <w:szCs w:val="24"/>
          <w:lang w:eastAsia="hu-HU"/>
        </w:rPr>
      </w:pPr>
    </w:p>
    <w:p w:rsidR="00153CFD" w:rsidRDefault="0031221A" w:rsidP="00C847F5">
      <w:pPr>
        <w:pStyle w:val="Listaszerbekezds1"/>
        <w:numPr>
          <w:ilvl w:val="0"/>
          <w:numId w:val="29"/>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orvos igazgató részt vesz szakmai illetékességi körében a gyógyító-terápiás munkacsoportok ellenőrzésében, szakmai továbbképzésében. Koordinálja elmegyógyászati és kórlélektani szempontból a szakmai-módszertani tapasztalatok összegyűjtését és tudományos feldolgozását.</w:t>
      </w:r>
    </w:p>
    <w:p w:rsidR="00153CFD" w:rsidRDefault="00153CFD">
      <w:pPr>
        <w:pStyle w:val="Listaszerbekezds1"/>
        <w:spacing w:after="0" w:line="240" w:lineRule="auto"/>
        <w:ind w:left="426"/>
        <w:jc w:val="both"/>
        <w:rPr>
          <w:rFonts w:ascii="Times New Roman" w:eastAsia="Times New Roman" w:hAnsi="Times New Roman" w:cs="Times New Roman"/>
          <w:sz w:val="24"/>
          <w:szCs w:val="24"/>
          <w:lang w:eastAsia="hu-HU"/>
        </w:rPr>
      </w:pPr>
    </w:p>
    <w:p w:rsidR="00153CFD" w:rsidRDefault="0031221A" w:rsidP="00C847F5">
      <w:pPr>
        <w:pStyle w:val="Listaszerbekezds1"/>
        <w:numPr>
          <w:ilvl w:val="0"/>
          <w:numId w:val="29"/>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Az orvos igazgató ellenőrzi az intézet egészségügyi szervezeti egységeiben a dolgozók tevékenységét:</w:t>
      </w:r>
    </w:p>
    <w:p w:rsidR="00153CFD" w:rsidRDefault="00153CFD">
      <w:pPr>
        <w:spacing w:after="0" w:line="240" w:lineRule="auto"/>
        <w:jc w:val="both"/>
        <w:rPr>
          <w:rFonts w:ascii="Times New Roman" w:eastAsia="Times New Roman" w:hAnsi="Times New Roman" w:cs="Times New Roman"/>
          <w:sz w:val="24"/>
          <w:szCs w:val="24"/>
          <w:lang w:eastAsia="hu-HU"/>
        </w:rPr>
      </w:pPr>
    </w:p>
    <w:p w:rsidR="00153CFD" w:rsidRDefault="0031221A" w:rsidP="00C847F5">
      <w:pPr>
        <w:pStyle w:val="Listaszerbekezds1"/>
        <w:numPr>
          <w:ilvl w:val="0"/>
          <w:numId w:val="36"/>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szakmai működés,</w:t>
      </w:r>
    </w:p>
    <w:p w:rsidR="00153CFD" w:rsidRDefault="0031221A" w:rsidP="00C847F5">
      <w:pPr>
        <w:pStyle w:val="Listaszerbekezds1"/>
        <w:numPr>
          <w:ilvl w:val="0"/>
          <w:numId w:val="36"/>
        </w:numPr>
        <w:tabs>
          <w:tab w:val="left" w:pos="156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működési rend,</w:t>
      </w:r>
    </w:p>
    <w:p w:rsidR="00153CFD" w:rsidRDefault="0031221A" w:rsidP="00C847F5">
      <w:pPr>
        <w:pStyle w:val="Listaszerbekezds1"/>
        <w:numPr>
          <w:ilvl w:val="0"/>
          <w:numId w:val="36"/>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munkarend,</w:t>
      </w:r>
    </w:p>
    <w:p w:rsidR="00153CFD" w:rsidRDefault="0031221A" w:rsidP="00C847F5">
      <w:pPr>
        <w:pStyle w:val="Listaszerbekezds1"/>
        <w:numPr>
          <w:ilvl w:val="0"/>
          <w:numId w:val="36"/>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munkafegyelem,</w:t>
      </w:r>
    </w:p>
    <w:p w:rsidR="00153CFD" w:rsidRDefault="0031221A" w:rsidP="00C847F5">
      <w:pPr>
        <w:pStyle w:val="Listaszerbekezds1"/>
        <w:numPr>
          <w:ilvl w:val="0"/>
          <w:numId w:val="36"/>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betegek ellátása, </w:t>
      </w:r>
    </w:p>
    <w:p w:rsidR="00153CFD" w:rsidRDefault="0031221A" w:rsidP="00C847F5">
      <w:pPr>
        <w:pStyle w:val="Listaszerbekezds1"/>
        <w:numPr>
          <w:ilvl w:val="0"/>
          <w:numId w:val="36"/>
        </w:numPr>
        <w:tabs>
          <w:tab w:val="left" w:pos="156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ügyeletes orvosi és szakorvosi készenléti tevékenység, </w:t>
      </w:r>
    </w:p>
    <w:p w:rsidR="00153CFD" w:rsidRDefault="0031221A" w:rsidP="00C847F5">
      <w:pPr>
        <w:pStyle w:val="Listaszerbekezds1"/>
        <w:numPr>
          <w:ilvl w:val="0"/>
          <w:numId w:val="36"/>
        </w:numPr>
        <w:tabs>
          <w:tab w:val="left" w:pos="156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etikai követelmények megtartása,</w:t>
      </w:r>
    </w:p>
    <w:p w:rsidR="00153CFD" w:rsidRDefault="0031221A" w:rsidP="00C847F5">
      <w:pPr>
        <w:pStyle w:val="Listaszerbekezds1"/>
        <w:numPr>
          <w:ilvl w:val="0"/>
          <w:numId w:val="36"/>
        </w:numPr>
        <w:tabs>
          <w:tab w:val="left" w:pos="156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emberi-, személyiségi jogok védelme terén.</w:t>
      </w:r>
    </w:p>
    <w:p w:rsidR="00153CFD" w:rsidRDefault="00153CFD">
      <w:pPr>
        <w:tabs>
          <w:tab w:val="left" w:pos="1440"/>
        </w:tabs>
        <w:spacing w:after="0" w:line="240" w:lineRule="auto"/>
        <w:ind w:left="1440"/>
        <w:jc w:val="both"/>
        <w:rPr>
          <w:rFonts w:ascii="Times New Roman" w:eastAsia="Times New Roman" w:hAnsi="Times New Roman" w:cs="Times New Roman"/>
          <w:sz w:val="24"/>
          <w:szCs w:val="24"/>
          <w:lang w:eastAsia="hu-HU"/>
        </w:rPr>
      </w:pPr>
    </w:p>
    <w:p w:rsidR="00153CFD" w:rsidRDefault="0031221A" w:rsidP="00C85436">
      <w:pPr>
        <w:pStyle w:val="Listaszerbekezds1"/>
        <w:spacing w:after="0" w:line="240" w:lineRule="auto"/>
        <w:ind w:left="709"/>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A gyógyszerész közvetlenül az orvos igazgató alárendeltségébe tartozik</w:t>
      </w:r>
    </w:p>
    <w:p w:rsidR="00153CFD" w:rsidRDefault="00153CFD">
      <w:pPr>
        <w:pStyle w:val="Listaszerbekezds1"/>
        <w:spacing w:after="0" w:line="240" w:lineRule="auto"/>
        <w:ind w:left="426"/>
        <w:jc w:val="both"/>
        <w:rPr>
          <w:rFonts w:ascii="Times New Roman" w:eastAsia="Times New Roman" w:hAnsi="Times New Roman" w:cs="Times New Roman"/>
          <w:sz w:val="24"/>
          <w:szCs w:val="24"/>
          <w:lang w:eastAsia="hu-HU"/>
        </w:rPr>
      </w:pPr>
    </w:p>
    <w:p w:rsidR="00153CFD" w:rsidRDefault="0031221A" w:rsidP="00C847F5">
      <w:pPr>
        <w:pStyle w:val="Lista2"/>
        <w:numPr>
          <w:ilvl w:val="0"/>
          <w:numId w:val="29"/>
        </w:numPr>
        <w:jc w:val="both"/>
      </w:pPr>
      <w:r>
        <w:t>Felelős a gyógyszer-, vegyszer- és egészségügyi fogyóanyag gazdálkodási szakszerűségéért.</w:t>
      </w:r>
    </w:p>
    <w:p w:rsidR="00153CFD" w:rsidRDefault="0031221A" w:rsidP="00C847F5">
      <w:pPr>
        <w:pStyle w:val="Listaszerbekezds1"/>
        <w:numPr>
          <w:ilvl w:val="0"/>
          <w:numId w:val="29"/>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hatályos jogszabályoknak megfelelően ellenőrzi a gyógyszerkészletek felhasználhatóságát. Intézkedik a föl nem használható gyógyszerek forgalomból való kivonásáról.</w:t>
      </w:r>
    </w:p>
    <w:p w:rsidR="009006A9" w:rsidRDefault="009006A9" w:rsidP="009006A9">
      <w:pPr>
        <w:pStyle w:val="Listaszerbekezds1"/>
        <w:spacing w:after="0" w:line="240" w:lineRule="auto"/>
        <w:jc w:val="both"/>
        <w:rPr>
          <w:rFonts w:ascii="Times New Roman" w:eastAsia="Times New Roman" w:hAnsi="Times New Roman" w:cs="Times New Roman"/>
          <w:sz w:val="24"/>
          <w:szCs w:val="24"/>
          <w:lang w:eastAsia="hu-HU"/>
        </w:rPr>
      </w:pPr>
    </w:p>
    <w:p w:rsidR="00153CFD" w:rsidRDefault="0031221A" w:rsidP="00C847F5">
      <w:pPr>
        <w:pStyle w:val="Listaszerbekezds1"/>
        <w:numPr>
          <w:ilvl w:val="0"/>
          <w:numId w:val="29"/>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Hatáskörét és feladatait részletesen az orvos igazgató által készített és a főigazgató főorvos által jóváhagyott munkaköri leírás tartalmazza.</w:t>
      </w:r>
    </w:p>
    <w:p w:rsidR="00153CFD" w:rsidRDefault="00153CFD">
      <w:pPr>
        <w:spacing w:after="0" w:line="240" w:lineRule="auto"/>
        <w:jc w:val="both"/>
        <w:rPr>
          <w:rFonts w:ascii="Times New Roman" w:eastAsia="Times New Roman" w:hAnsi="Times New Roman" w:cs="Times New Roman"/>
          <w:sz w:val="24"/>
          <w:szCs w:val="24"/>
          <w:lang w:eastAsia="hu-HU"/>
        </w:rPr>
      </w:pPr>
    </w:p>
    <w:p w:rsidR="00585FA9" w:rsidRDefault="009006A9" w:rsidP="009006A9">
      <w:pPr>
        <w:pStyle w:val="Listaszerbekezds"/>
        <w:tabs>
          <w:tab w:val="left" w:pos="567"/>
        </w:tabs>
        <w:spacing w:after="0" w:line="240" w:lineRule="auto"/>
        <w:ind w:right="20"/>
        <w:rPr>
          <w:rFonts w:ascii="Times New Roman" w:eastAsia="Times New Roman" w:hAnsi="Times New Roman" w:cs="Times New Roman"/>
          <w:b/>
          <w:sz w:val="24"/>
          <w:szCs w:val="24"/>
          <w:lang w:val="hu" w:eastAsia="hu-HU"/>
        </w:rPr>
      </w:pPr>
      <w:r>
        <w:rPr>
          <w:rFonts w:ascii="Times New Roman" w:eastAsia="Times New Roman" w:hAnsi="Times New Roman" w:cs="Times New Roman"/>
          <w:b/>
          <w:sz w:val="24"/>
          <w:szCs w:val="24"/>
          <w:lang w:val="hu" w:eastAsia="hu-HU"/>
        </w:rPr>
        <w:tab/>
      </w:r>
      <w:r>
        <w:rPr>
          <w:rFonts w:ascii="Times New Roman" w:eastAsia="Times New Roman" w:hAnsi="Times New Roman" w:cs="Times New Roman"/>
          <w:b/>
          <w:sz w:val="24"/>
          <w:szCs w:val="24"/>
          <w:lang w:val="hu" w:eastAsia="hu-HU"/>
        </w:rPr>
        <w:tab/>
      </w:r>
    </w:p>
    <w:p w:rsidR="00585FA9" w:rsidRDefault="009006A9" w:rsidP="009006A9">
      <w:pPr>
        <w:pStyle w:val="Listaszerbekezds"/>
        <w:tabs>
          <w:tab w:val="left" w:pos="567"/>
        </w:tabs>
        <w:spacing w:after="0" w:line="240" w:lineRule="auto"/>
        <w:ind w:right="20"/>
        <w:rPr>
          <w:rFonts w:ascii="Times New Roman" w:eastAsia="Times New Roman" w:hAnsi="Times New Roman" w:cs="Times New Roman"/>
          <w:b/>
          <w:sz w:val="24"/>
          <w:szCs w:val="24"/>
          <w:lang w:val="hu" w:eastAsia="hu-HU"/>
        </w:rPr>
      </w:pPr>
      <w:r>
        <w:rPr>
          <w:rFonts w:ascii="Times New Roman" w:eastAsia="Times New Roman" w:hAnsi="Times New Roman" w:cs="Times New Roman"/>
          <w:b/>
          <w:sz w:val="24"/>
          <w:szCs w:val="24"/>
          <w:lang w:val="hu" w:eastAsia="hu-HU"/>
        </w:rPr>
        <w:tab/>
      </w:r>
    </w:p>
    <w:p w:rsidR="00153CFD" w:rsidRPr="009006A9" w:rsidRDefault="0031221A" w:rsidP="00585FA9">
      <w:pPr>
        <w:pStyle w:val="Listaszerbekezds"/>
        <w:tabs>
          <w:tab w:val="left" w:pos="567"/>
        </w:tabs>
        <w:spacing w:after="0" w:line="240" w:lineRule="auto"/>
        <w:ind w:right="20"/>
        <w:jc w:val="center"/>
        <w:rPr>
          <w:rFonts w:ascii="Times New Roman" w:eastAsia="Times New Roman" w:hAnsi="Times New Roman" w:cs="Times New Roman"/>
          <w:b/>
          <w:sz w:val="24"/>
          <w:szCs w:val="24"/>
          <w:lang w:val="hu" w:eastAsia="hu-HU"/>
        </w:rPr>
      </w:pPr>
      <w:r w:rsidRPr="009006A9">
        <w:rPr>
          <w:rFonts w:ascii="Times New Roman" w:eastAsia="Times New Roman" w:hAnsi="Times New Roman" w:cs="Times New Roman"/>
          <w:b/>
          <w:sz w:val="24"/>
          <w:szCs w:val="24"/>
          <w:lang w:val="hu" w:eastAsia="hu-HU"/>
        </w:rPr>
        <w:t>Fegyelmi és nyomozó tiszt</w:t>
      </w:r>
    </w:p>
    <w:p w:rsidR="00153CFD" w:rsidRPr="009006A9" w:rsidRDefault="0031221A" w:rsidP="009006A9">
      <w:pPr>
        <w:pStyle w:val="Listaszerbekezds"/>
        <w:spacing w:after="0" w:line="240" w:lineRule="auto"/>
        <w:rPr>
          <w:rFonts w:ascii="Times New Roman" w:hAnsi="Times New Roman" w:cs="Times New Roman"/>
          <w:b/>
          <w:sz w:val="24"/>
          <w:szCs w:val="24"/>
        </w:rPr>
      </w:pPr>
      <w:r w:rsidRPr="009006A9">
        <w:rPr>
          <w:rFonts w:ascii="Times New Roman" w:hAnsi="Times New Roman" w:cs="Times New Roman"/>
          <w:b/>
          <w:sz w:val="24"/>
          <w:szCs w:val="24"/>
        </w:rPr>
        <w:t>Nyomozótiszt</w:t>
      </w:r>
    </w:p>
    <w:p w:rsidR="00153CFD" w:rsidRDefault="00153CFD">
      <w:pPr>
        <w:spacing w:after="0" w:line="240" w:lineRule="auto"/>
        <w:rPr>
          <w:rFonts w:ascii="Times New Roman" w:hAnsi="Times New Roman" w:cs="Times New Roman"/>
          <w:sz w:val="24"/>
          <w:szCs w:val="24"/>
        </w:rPr>
      </w:pPr>
    </w:p>
    <w:p w:rsidR="00153CFD" w:rsidRPr="009006A9" w:rsidRDefault="0031221A" w:rsidP="00C847F5">
      <w:pPr>
        <w:pStyle w:val="Listaszerbekezds"/>
        <w:numPr>
          <w:ilvl w:val="0"/>
          <w:numId w:val="29"/>
        </w:numPr>
        <w:spacing w:after="0" w:line="240" w:lineRule="auto"/>
        <w:jc w:val="both"/>
        <w:rPr>
          <w:rFonts w:ascii="Times New Roman" w:hAnsi="Times New Roman" w:cs="Times New Roman"/>
          <w:sz w:val="24"/>
          <w:szCs w:val="24"/>
        </w:rPr>
      </w:pPr>
      <w:r w:rsidRPr="009006A9">
        <w:rPr>
          <w:rFonts w:ascii="Times New Roman" w:hAnsi="Times New Roman" w:cs="Times New Roman"/>
          <w:sz w:val="24"/>
          <w:szCs w:val="24"/>
        </w:rPr>
        <w:t xml:space="preserve">A nyomozati feladatok ellátása során a nyomozótiszt a főigazgató főorvosnak van alárendelve, és annak utasításai alapján jár el. </w:t>
      </w:r>
    </w:p>
    <w:p w:rsidR="00153CFD" w:rsidRDefault="00153CFD">
      <w:pPr>
        <w:spacing w:after="0" w:line="240" w:lineRule="auto"/>
        <w:jc w:val="both"/>
        <w:rPr>
          <w:rFonts w:ascii="Times New Roman" w:hAnsi="Times New Roman" w:cs="Times New Roman"/>
          <w:sz w:val="24"/>
          <w:szCs w:val="24"/>
        </w:rPr>
      </w:pPr>
    </w:p>
    <w:p w:rsidR="00153CFD" w:rsidRPr="009006A9" w:rsidRDefault="0031221A" w:rsidP="00C847F5">
      <w:pPr>
        <w:pStyle w:val="Listaszerbekezds"/>
        <w:numPr>
          <w:ilvl w:val="0"/>
          <w:numId w:val="29"/>
        </w:numPr>
        <w:spacing w:after="0" w:line="240" w:lineRule="auto"/>
        <w:rPr>
          <w:rFonts w:ascii="Times New Roman" w:hAnsi="Times New Roman" w:cs="Times New Roman"/>
          <w:sz w:val="24"/>
          <w:szCs w:val="24"/>
        </w:rPr>
      </w:pPr>
      <w:r w:rsidRPr="009006A9">
        <w:rPr>
          <w:rFonts w:ascii="Times New Roman" w:hAnsi="Times New Roman" w:cs="Times New Roman"/>
          <w:sz w:val="24"/>
          <w:szCs w:val="24"/>
        </w:rPr>
        <w:t>A nyomozótiszt eljárása során:</w:t>
      </w:r>
    </w:p>
    <w:p w:rsidR="00153CFD" w:rsidRDefault="00153CFD">
      <w:pPr>
        <w:spacing w:after="0" w:line="240" w:lineRule="auto"/>
        <w:rPr>
          <w:rFonts w:ascii="Times New Roman" w:hAnsi="Times New Roman" w:cs="Times New Roman"/>
          <w:sz w:val="24"/>
          <w:szCs w:val="24"/>
        </w:rPr>
      </w:pPr>
    </w:p>
    <w:p w:rsidR="009006A9" w:rsidRPr="00C85436" w:rsidRDefault="00634999" w:rsidP="0060246F">
      <w:pPr>
        <w:pStyle w:val="Listaszerbekezds1"/>
        <w:numPr>
          <w:ilvl w:val="0"/>
          <w:numId w:val="7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Döntésre előkészíti </w:t>
      </w:r>
      <w:r w:rsidR="00FD5B5E">
        <w:rPr>
          <w:rFonts w:ascii="Times New Roman" w:hAnsi="Times New Roman" w:cs="Times New Roman"/>
          <w:sz w:val="24"/>
          <w:szCs w:val="24"/>
        </w:rPr>
        <w:t>és</w:t>
      </w:r>
      <w:r w:rsidR="0031221A">
        <w:rPr>
          <w:rFonts w:ascii="Times New Roman" w:hAnsi="Times New Roman" w:cs="Times New Roman"/>
          <w:sz w:val="24"/>
          <w:szCs w:val="24"/>
        </w:rPr>
        <w:t xml:space="preserve"> elő</w:t>
      </w:r>
      <w:r w:rsidR="00FD5B5E">
        <w:rPr>
          <w:rFonts w:ascii="Times New Roman" w:hAnsi="Times New Roman" w:cs="Times New Roman"/>
          <w:sz w:val="24"/>
          <w:szCs w:val="24"/>
        </w:rPr>
        <w:t xml:space="preserve">terjeszti a főigazgató főorvos kizárólagos hatáskörébe </w:t>
      </w:r>
      <w:r w:rsidR="0031221A">
        <w:rPr>
          <w:rFonts w:ascii="Times New Roman" w:hAnsi="Times New Roman" w:cs="Times New Roman"/>
          <w:sz w:val="24"/>
          <w:szCs w:val="24"/>
        </w:rPr>
        <w:t>tartozó büntetőeljárási határozatok tervezetét.</w:t>
      </w:r>
    </w:p>
    <w:p w:rsidR="009006A9" w:rsidRPr="00C85436" w:rsidRDefault="0031221A" w:rsidP="0060246F">
      <w:pPr>
        <w:pStyle w:val="Listaszerbekezds1"/>
        <w:numPr>
          <w:ilvl w:val="0"/>
          <w:numId w:val="7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főigazgató főorvos hatáskörébe tartozó katonai vétség miatt elrendelt nyomozás során végzi azokat a nyomozati cselekményeket, amelyek nem tartoznak a parancsnok kizárólagos döntési körébe.</w:t>
      </w:r>
    </w:p>
    <w:p w:rsidR="009006A9" w:rsidRPr="00C85436" w:rsidRDefault="00634999" w:rsidP="0060246F">
      <w:pPr>
        <w:pStyle w:val="Listaszerbekezds1"/>
        <w:numPr>
          <w:ilvl w:val="0"/>
          <w:numId w:val="7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FD5B5E">
        <w:rPr>
          <w:rFonts w:ascii="Times New Roman" w:hAnsi="Times New Roman" w:cs="Times New Roman"/>
          <w:sz w:val="24"/>
          <w:szCs w:val="24"/>
        </w:rPr>
        <w:t xml:space="preserve"> büntetőeljárási szabályok alapján elvégzi azokat a nyomozati </w:t>
      </w:r>
      <w:r w:rsidR="0031221A">
        <w:rPr>
          <w:rFonts w:ascii="Times New Roman" w:hAnsi="Times New Roman" w:cs="Times New Roman"/>
          <w:sz w:val="24"/>
          <w:szCs w:val="24"/>
        </w:rPr>
        <w:t>cselekményeket,</w:t>
      </w:r>
      <w:r w:rsidR="00C85436">
        <w:rPr>
          <w:rFonts w:ascii="Times New Roman" w:hAnsi="Times New Roman" w:cs="Times New Roman"/>
          <w:sz w:val="24"/>
          <w:szCs w:val="24"/>
        </w:rPr>
        <w:t xml:space="preserve"> </w:t>
      </w:r>
      <w:r w:rsidR="0031221A" w:rsidRPr="00C85436">
        <w:rPr>
          <w:rFonts w:ascii="Times New Roman" w:hAnsi="Times New Roman" w:cs="Times New Roman"/>
          <w:sz w:val="24"/>
          <w:szCs w:val="24"/>
        </w:rPr>
        <w:t>amelyekkel a katonai ügyész, a főigazgató főorvost megbízta.</w:t>
      </w:r>
    </w:p>
    <w:p w:rsidR="009006A9" w:rsidRPr="00C85436" w:rsidRDefault="0031221A" w:rsidP="0060246F">
      <w:pPr>
        <w:pStyle w:val="Listaszerbekezds1"/>
        <w:numPr>
          <w:ilvl w:val="0"/>
          <w:numId w:val="77"/>
        </w:numPr>
        <w:spacing w:after="0" w:line="240" w:lineRule="auto"/>
        <w:jc w:val="both"/>
        <w:rPr>
          <w:rFonts w:ascii="Times New Roman" w:hAnsi="Times New Roman" w:cs="Times New Roman"/>
          <w:sz w:val="24"/>
          <w:szCs w:val="24"/>
        </w:rPr>
      </w:pPr>
      <w:r w:rsidRPr="00C85436">
        <w:rPr>
          <w:rFonts w:ascii="Times New Roman" w:hAnsi="Times New Roman" w:cs="Times New Roman"/>
          <w:sz w:val="24"/>
          <w:szCs w:val="24"/>
        </w:rPr>
        <w:t>A számítógépes rendszerben előírt nyilvántartási kötelezettségeinek eleget tesz</w:t>
      </w:r>
    </w:p>
    <w:p w:rsidR="00153CFD" w:rsidRDefault="0031221A" w:rsidP="0060246F">
      <w:pPr>
        <w:pStyle w:val="Listaszerbekezds1"/>
        <w:numPr>
          <w:ilvl w:val="0"/>
          <w:numId w:val="7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Folyamatos kimutatást vezet, valamin statisztikát, elemzést készít az intézet büntetőeljárási helyzetéről és a főigazgató főorvosi nyomozások alakulásáról.</w:t>
      </w:r>
    </w:p>
    <w:p w:rsidR="00153CFD" w:rsidRDefault="00153CFD" w:rsidP="00C85436">
      <w:pPr>
        <w:pStyle w:val="Listaszerbekezds1"/>
        <w:spacing w:after="0" w:line="240" w:lineRule="auto"/>
        <w:ind w:left="0"/>
        <w:jc w:val="both"/>
        <w:rPr>
          <w:rFonts w:ascii="Times New Roman" w:hAnsi="Times New Roman" w:cs="Times New Roman"/>
          <w:sz w:val="24"/>
          <w:szCs w:val="24"/>
        </w:rPr>
      </w:pPr>
    </w:p>
    <w:p w:rsidR="00153CFD" w:rsidRPr="009006A9" w:rsidRDefault="0031221A" w:rsidP="00C847F5">
      <w:pPr>
        <w:pStyle w:val="Listaszerbekezds"/>
        <w:numPr>
          <w:ilvl w:val="0"/>
          <w:numId w:val="29"/>
        </w:numPr>
        <w:spacing w:after="0" w:line="240" w:lineRule="auto"/>
        <w:jc w:val="both"/>
        <w:rPr>
          <w:rFonts w:ascii="Times New Roman" w:hAnsi="Times New Roman" w:cs="Times New Roman"/>
          <w:sz w:val="24"/>
          <w:szCs w:val="24"/>
        </w:rPr>
      </w:pPr>
      <w:r w:rsidRPr="009006A9">
        <w:rPr>
          <w:rFonts w:ascii="Times New Roman" w:hAnsi="Times New Roman" w:cs="Times New Roman"/>
          <w:sz w:val="24"/>
          <w:szCs w:val="24"/>
        </w:rPr>
        <w:t>Kapcsolatot tart és együttműködik:</w:t>
      </w:r>
    </w:p>
    <w:p w:rsidR="00153CFD" w:rsidRDefault="00153CFD">
      <w:pPr>
        <w:spacing w:after="0" w:line="240" w:lineRule="auto"/>
        <w:jc w:val="both"/>
        <w:rPr>
          <w:rFonts w:ascii="Times New Roman" w:hAnsi="Times New Roman" w:cs="Times New Roman"/>
          <w:sz w:val="24"/>
          <w:szCs w:val="24"/>
        </w:rPr>
      </w:pPr>
    </w:p>
    <w:p w:rsidR="00153CFD" w:rsidRDefault="0031221A" w:rsidP="00C847F5">
      <w:pPr>
        <w:pStyle w:val="Listaszerbekezds1"/>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Büntetés-végrehajtás Országos Parancsnoksága fegyelmi szakterületével,</w:t>
      </w:r>
    </w:p>
    <w:p w:rsidR="00153CFD" w:rsidRDefault="0031221A" w:rsidP="00C847F5">
      <w:pPr>
        <w:pStyle w:val="Listaszerbekezds1"/>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Központi Nyomozó Főügyészség Regionális Osztályaival,</w:t>
      </w:r>
    </w:p>
    <w:p w:rsidR="00153CFD" w:rsidRDefault="0031221A" w:rsidP="00FD5B5E">
      <w:pPr>
        <w:pStyle w:val="Listaszerbekezds1"/>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az illetékes Törvényszékek Katonai Tanácsaival.</w:t>
      </w:r>
    </w:p>
    <w:p w:rsidR="00FD5B5E" w:rsidRPr="00FD5B5E" w:rsidRDefault="00FD5B5E" w:rsidP="00FD5B5E">
      <w:pPr>
        <w:pStyle w:val="Listaszerbekezds1"/>
        <w:spacing w:after="0" w:line="240" w:lineRule="auto"/>
        <w:ind w:left="1440"/>
        <w:rPr>
          <w:rFonts w:ascii="Times New Roman" w:hAnsi="Times New Roman" w:cs="Times New Roman"/>
          <w:sz w:val="24"/>
          <w:szCs w:val="24"/>
        </w:rPr>
      </w:pPr>
    </w:p>
    <w:p w:rsidR="00153CFD" w:rsidRPr="009006A9" w:rsidRDefault="0031221A" w:rsidP="009006A9">
      <w:pPr>
        <w:pStyle w:val="Listaszerbekezds"/>
        <w:spacing w:after="0" w:line="240" w:lineRule="auto"/>
        <w:rPr>
          <w:rFonts w:ascii="Times New Roman" w:hAnsi="Times New Roman" w:cs="Times New Roman"/>
          <w:b/>
          <w:sz w:val="24"/>
          <w:szCs w:val="24"/>
        </w:rPr>
      </w:pPr>
      <w:r w:rsidRPr="009006A9">
        <w:rPr>
          <w:rFonts w:ascii="Times New Roman" w:hAnsi="Times New Roman" w:cs="Times New Roman"/>
          <w:b/>
          <w:sz w:val="24"/>
          <w:szCs w:val="24"/>
        </w:rPr>
        <w:lastRenderedPageBreak/>
        <w:t>Fegyelmi tiszt</w:t>
      </w:r>
    </w:p>
    <w:p w:rsidR="00153CFD" w:rsidRDefault="00153CFD">
      <w:pPr>
        <w:spacing w:after="0" w:line="240" w:lineRule="auto"/>
        <w:rPr>
          <w:rFonts w:ascii="Times New Roman" w:hAnsi="Times New Roman" w:cs="Times New Roman"/>
          <w:b/>
          <w:sz w:val="24"/>
          <w:szCs w:val="24"/>
        </w:rPr>
      </w:pPr>
    </w:p>
    <w:p w:rsidR="00153CFD" w:rsidRPr="009006A9" w:rsidRDefault="0031221A" w:rsidP="00C847F5">
      <w:pPr>
        <w:pStyle w:val="Listaszerbekezds"/>
        <w:numPr>
          <w:ilvl w:val="0"/>
          <w:numId w:val="29"/>
        </w:numPr>
        <w:spacing w:after="0" w:line="240" w:lineRule="auto"/>
        <w:jc w:val="both"/>
        <w:rPr>
          <w:rFonts w:ascii="Times New Roman" w:hAnsi="Times New Roman" w:cs="Times New Roman"/>
          <w:sz w:val="24"/>
          <w:szCs w:val="24"/>
        </w:rPr>
      </w:pPr>
      <w:r w:rsidRPr="009006A9">
        <w:rPr>
          <w:rFonts w:ascii="Times New Roman" w:hAnsi="Times New Roman" w:cs="Times New Roman"/>
          <w:sz w:val="24"/>
          <w:szCs w:val="24"/>
        </w:rPr>
        <w:t xml:space="preserve">A fegyelmi vizsgálatok során a fegyelmi tiszt a főigazgató főorvosnak van alárendelve, és annak utasításai szerint jár el. </w:t>
      </w:r>
    </w:p>
    <w:p w:rsidR="00153CFD" w:rsidRDefault="00153CFD">
      <w:pPr>
        <w:spacing w:after="0" w:line="240" w:lineRule="auto"/>
        <w:jc w:val="both"/>
        <w:rPr>
          <w:rFonts w:ascii="Times New Roman" w:hAnsi="Times New Roman" w:cs="Times New Roman"/>
          <w:sz w:val="24"/>
          <w:szCs w:val="24"/>
        </w:rPr>
      </w:pPr>
    </w:p>
    <w:p w:rsidR="00153CFD" w:rsidRPr="009006A9" w:rsidRDefault="0031221A" w:rsidP="00AA1434">
      <w:pPr>
        <w:pStyle w:val="Listaszerbekezds"/>
        <w:spacing w:after="0" w:line="240" w:lineRule="auto"/>
        <w:jc w:val="both"/>
        <w:rPr>
          <w:rFonts w:ascii="Times New Roman" w:hAnsi="Times New Roman" w:cs="Times New Roman"/>
          <w:sz w:val="24"/>
          <w:szCs w:val="24"/>
        </w:rPr>
      </w:pPr>
      <w:r w:rsidRPr="009006A9">
        <w:rPr>
          <w:rFonts w:ascii="Times New Roman" w:hAnsi="Times New Roman" w:cs="Times New Roman"/>
          <w:sz w:val="24"/>
          <w:szCs w:val="24"/>
        </w:rPr>
        <w:t>Feladatai:</w:t>
      </w:r>
    </w:p>
    <w:p w:rsidR="00153CFD" w:rsidRDefault="00153CFD">
      <w:pPr>
        <w:spacing w:after="0" w:line="240" w:lineRule="auto"/>
        <w:jc w:val="both"/>
        <w:rPr>
          <w:rFonts w:ascii="Times New Roman" w:hAnsi="Times New Roman" w:cs="Times New Roman"/>
          <w:sz w:val="24"/>
          <w:szCs w:val="24"/>
        </w:rPr>
      </w:pPr>
    </w:p>
    <w:p w:rsidR="00153CFD" w:rsidRDefault="0031221A" w:rsidP="00C847F5">
      <w:pPr>
        <w:pStyle w:val="Listaszerbekezds1"/>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hatályos jogszabályok alapján vizsgálja és döntésre előkészíti a főigazgató főorvos hatáskörébe tartozó fegyelmi ügyeket.</w:t>
      </w:r>
    </w:p>
    <w:p w:rsidR="00153CFD" w:rsidRDefault="00634999" w:rsidP="00C847F5">
      <w:pPr>
        <w:pStyle w:val="Listaszerbekezds1"/>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D727A9">
        <w:rPr>
          <w:rFonts w:ascii="Times New Roman" w:hAnsi="Times New Roman" w:cs="Times New Roman"/>
          <w:sz w:val="24"/>
          <w:szCs w:val="24"/>
        </w:rPr>
        <w:t xml:space="preserve">főigazgató főorvos </w:t>
      </w:r>
      <w:r w:rsidR="00FD5B5E">
        <w:rPr>
          <w:rFonts w:ascii="Times New Roman" w:hAnsi="Times New Roman" w:cs="Times New Roman"/>
          <w:sz w:val="24"/>
          <w:szCs w:val="24"/>
        </w:rPr>
        <w:t xml:space="preserve">által fegyelmi ügyekben hozott határozatok </w:t>
      </w:r>
      <w:r w:rsidR="0031221A">
        <w:rPr>
          <w:rFonts w:ascii="Times New Roman" w:hAnsi="Times New Roman" w:cs="Times New Roman"/>
          <w:sz w:val="24"/>
          <w:szCs w:val="24"/>
        </w:rPr>
        <w:t>ellen  bejelentett  panaszok kapcsán  előkészíti  a  fegyelmi  iratok  az  országos  parancsnok  részére  elbírálásra  történő felterjesztését.</w:t>
      </w:r>
    </w:p>
    <w:p w:rsidR="00153CFD" w:rsidRDefault="0031221A" w:rsidP="00C847F5">
      <w:pPr>
        <w:pStyle w:val="Listaszerbekezds1"/>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számítógépes rendszerben előírt nyilvántartási kötelezettségeinek eleget tesz.</w:t>
      </w:r>
    </w:p>
    <w:p w:rsidR="00153CFD" w:rsidRDefault="0031221A" w:rsidP="00C847F5">
      <w:pPr>
        <w:pStyle w:val="Listaszerbekezds1"/>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Folyamatos kimutatást vezet az intézet fegyelmi helyzetének alakulásáról, éves statisztikát, elemzést készít.</w:t>
      </w:r>
    </w:p>
    <w:p w:rsidR="00153CFD" w:rsidRPr="00AA1434" w:rsidRDefault="0031221A" w:rsidP="00C847F5">
      <w:pPr>
        <w:pStyle w:val="Listaszerbekezds"/>
        <w:numPr>
          <w:ilvl w:val="0"/>
          <w:numId w:val="38"/>
        </w:numPr>
        <w:spacing w:after="0" w:line="240" w:lineRule="auto"/>
        <w:jc w:val="both"/>
        <w:rPr>
          <w:rFonts w:ascii="Times New Roman" w:hAnsi="Times New Roman" w:cs="Times New Roman"/>
          <w:sz w:val="24"/>
          <w:szCs w:val="24"/>
        </w:rPr>
      </w:pPr>
      <w:r w:rsidRPr="00AA1434">
        <w:rPr>
          <w:rFonts w:ascii="Times New Roman" w:hAnsi="Times New Roman" w:cs="Times New Roman"/>
          <w:sz w:val="24"/>
          <w:szCs w:val="24"/>
        </w:rPr>
        <w:t>A fegyelmi tiszt folyamatosan végzi azokat az eljárási cselekményeket, amelyek nem tartoznak a főigazgató főorvos kizárólagos döntési hatáskörébe.</w:t>
      </w:r>
    </w:p>
    <w:p w:rsidR="00153CFD" w:rsidRPr="00AA1434" w:rsidRDefault="0031221A" w:rsidP="00C847F5">
      <w:pPr>
        <w:pStyle w:val="Listaszerbekezds"/>
        <w:numPr>
          <w:ilvl w:val="0"/>
          <w:numId w:val="38"/>
        </w:numPr>
        <w:spacing w:after="0" w:line="240" w:lineRule="auto"/>
        <w:jc w:val="both"/>
        <w:rPr>
          <w:rFonts w:ascii="Times New Roman" w:hAnsi="Times New Roman" w:cs="Times New Roman"/>
          <w:sz w:val="24"/>
          <w:szCs w:val="24"/>
        </w:rPr>
      </w:pPr>
      <w:r w:rsidRPr="00AA1434">
        <w:rPr>
          <w:rFonts w:ascii="Times New Roman" w:hAnsi="Times New Roman" w:cs="Times New Roman"/>
          <w:sz w:val="24"/>
          <w:szCs w:val="24"/>
        </w:rPr>
        <w:t>A fegyelmi eljárás során keletkezett iratokat az iratkezelés szabályai szerint irattározza.</w:t>
      </w:r>
    </w:p>
    <w:p w:rsidR="00153CFD" w:rsidRPr="00AA1434" w:rsidRDefault="0031221A" w:rsidP="00C847F5">
      <w:pPr>
        <w:pStyle w:val="Listaszerbekezds"/>
        <w:numPr>
          <w:ilvl w:val="0"/>
          <w:numId w:val="38"/>
        </w:numPr>
        <w:spacing w:after="0" w:line="240" w:lineRule="auto"/>
        <w:jc w:val="both"/>
        <w:rPr>
          <w:rFonts w:ascii="Times New Roman" w:hAnsi="Times New Roman" w:cs="Times New Roman"/>
          <w:sz w:val="24"/>
          <w:szCs w:val="24"/>
        </w:rPr>
      </w:pPr>
      <w:r w:rsidRPr="00AA1434">
        <w:rPr>
          <w:rFonts w:ascii="Times New Roman" w:hAnsi="Times New Roman" w:cs="Times New Roman"/>
          <w:sz w:val="24"/>
          <w:szCs w:val="24"/>
        </w:rPr>
        <w:t xml:space="preserve">Nyilvántartja az IMEI teljes (közalkalmazott és hivatásos állomány) személyi állományával szemben indított fegyelmi eljárásokat, folyamatosan karbantartja a nyilvántartást. </w:t>
      </w:r>
    </w:p>
    <w:p w:rsidR="00153CFD" w:rsidRPr="00AA1434" w:rsidRDefault="0031221A" w:rsidP="00C847F5">
      <w:pPr>
        <w:pStyle w:val="Listaszerbekezds"/>
        <w:numPr>
          <w:ilvl w:val="0"/>
          <w:numId w:val="38"/>
        </w:numPr>
        <w:spacing w:after="0" w:line="240" w:lineRule="auto"/>
        <w:jc w:val="both"/>
        <w:rPr>
          <w:rFonts w:ascii="Times New Roman" w:hAnsi="Times New Roman" w:cs="Times New Roman"/>
          <w:sz w:val="24"/>
          <w:szCs w:val="24"/>
        </w:rPr>
      </w:pPr>
      <w:r w:rsidRPr="00AA1434">
        <w:rPr>
          <w:rFonts w:ascii="Times New Roman" w:hAnsi="Times New Roman" w:cs="Times New Roman"/>
          <w:sz w:val="24"/>
          <w:szCs w:val="24"/>
        </w:rPr>
        <w:t>A személyügyi és szociális osztály felé adatot szolgáltat az indított és a lezárt fegyelmi ügyekről, a személyügyi alrendszerben vezeti a fegyelmi nyilvántartást.</w:t>
      </w:r>
    </w:p>
    <w:p w:rsidR="00153CFD" w:rsidRPr="00AA1434" w:rsidRDefault="0031221A" w:rsidP="00C847F5">
      <w:pPr>
        <w:pStyle w:val="Listaszerbekezds"/>
        <w:numPr>
          <w:ilvl w:val="0"/>
          <w:numId w:val="38"/>
        </w:numPr>
        <w:spacing w:after="0" w:line="240" w:lineRule="auto"/>
        <w:jc w:val="both"/>
        <w:rPr>
          <w:rFonts w:ascii="Times New Roman" w:hAnsi="Times New Roman" w:cs="Times New Roman"/>
          <w:sz w:val="24"/>
          <w:szCs w:val="24"/>
        </w:rPr>
      </w:pPr>
      <w:r w:rsidRPr="00AA1434">
        <w:rPr>
          <w:rFonts w:ascii="Times New Roman" w:hAnsi="Times New Roman" w:cs="Times New Roman"/>
          <w:sz w:val="24"/>
          <w:szCs w:val="24"/>
        </w:rPr>
        <w:t>Határidőre teljesíti a rendszeres havi, éves és ügyenkénti adatszolgáltatást a büntetés-végrehajtás országos parancsnoksága felé.</w:t>
      </w:r>
    </w:p>
    <w:p w:rsidR="00153CFD" w:rsidRPr="00AA1434" w:rsidRDefault="0031221A" w:rsidP="00C847F5">
      <w:pPr>
        <w:pStyle w:val="Listaszerbekezds"/>
        <w:numPr>
          <w:ilvl w:val="0"/>
          <w:numId w:val="38"/>
        </w:numPr>
        <w:spacing w:after="0" w:line="240" w:lineRule="auto"/>
        <w:jc w:val="both"/>
        <w:rPr>
          <w:rFonts w:ascii="Times New Roman" w:hAnsi="Times New Roman" w:cs="Times New Roman"/>
          <w:sz w:val="24"/>
          <w:szCs w:val="24"/>
        </w:rPr>
      </w:pPr>
      <w:r w:rsidRPr="00AA1434">
        <w:rPr>
          <w:rFonts w:ascii="Times New Roman" w:hAnsi="Times New Roman" w:cs="Times New Roman"/>
          <w:sz w:val="24"/>
          <w:szCs w:val="24"/>
        </w:rPr>
        <w:t>Részt vesz a szakterületét érintő továbbképzéseken, az ott elhangzottakról beszámol a főigazgató főorvosnak</w:t>
      </w:r>
    </w:p>
    <w:p w:rsidR="00153CFD" w:rsidRDefault="00153CFD">
      <w:pPr>
        <w:pStyle w:val="Listaszerbekezds1"/>
        <w:spacing w:after="0" w:line="240" w:lineRule="auto"/>
        <w:jc w:val="both"/>
        <w:rPr>
          <w:rFonts w:ascii="Times New Roman" w:hAnsi="Times New Roman" w:cs="Times New Roman"/>
          <w:sz w:val="24"/>
          <w:szCs w:val="24"/>
        </w:rPr>
      </w:pPr>
    </w:p>
    <w:p w:rsidR="00153CFD" w:rsidRDefault="00153CFD">
      <w:pPr>
        <w:pStyle w:val="Listaszerbekezds1"/>
        <w:spacing w:after="0" w:line="240" w:lineRule="auto"/>
        <w:jc w:val="both"/>
        <w:rPr>
          <w:rFonts w:ascii="Times New Roman" w:hAnsi="Times New Roman" w:cs="Times New Roman"/>
          <w:sz w:val="24"/>
          <w:szCs w:val="24"/>
        </w:rPr>
      </w:pPr>
    </w:p>
    <w:p w:rsidR="00153CFD" w:rsidRPr="009006A9" w:rsidRDefault="0031221A" w:rsidP="00C847F5">
      <w:pPr>
        <w:pStyle w:val="Listaszerbekezds"/>
        <w:numPr>
          <w:ilvl w:val="0"/>
          <w:numId w:val="29"/>
        </w:numPr>
        <w:spacing w:after="0" w:line="240" w:lineRule="auto"/>
        <w:jc w:val="both"/>
        <w:rPr>
          <w:rFonts w:ascii="Times New Roman" w:hAnsi="Times New Roman" w:cs="Times New Roman"/>
          <w:sz w:val="24"/>
          <w:szCs w:val="24"/>
        </w:rPr>
      </w:pPr>
      <w:r w:rsidRPr="009006A9">
        <w:rPr>
          <w:rFonts w:ascii="Times New Roman" w:hAnsi="Times New Roman" w:cs="Times New Roman"/>
          <w:sz w:val="24"/>
          <w:szCs w:val="24"/>
        </w:rPr>
        <w:t>Kapcsolatot tart és együttműködik:</w:t>
      </w:r>
    </w:p>
    <w:p w:rsidR="00153CFD" w:rsidRDefault="00153CFD">
      <w:pPr>
        <w:spacing w:after="0" w:line="240" w:lineRule="auto"/>
        <w:jc w:val="both"/>
        <w:rPr>
          <w:rFonts w:ascii="Times New Roman" w:hAnsi="Times New Roman" w:cs="Times New Roman"/>
          <w:sz w:val="24"/>
          <w:szCs w:val="24"/>
        </w:rPr>
      </w:pPr>
    </w:p>
    <w:p w:rsidR="00153CFD" w:rsidRDefault="0031221A" w:rsidP="00C847F5">
      <w:pPr>
        <w:pStyle w:val="Listaszerbekezds1"/>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Büntetés-végrehajtás Országos Parancsnoksága fegyelmi szakterületével</w:t>
      </w:r>
    </w:p>
    <w:p w:rsidR="00153CFD" w:rsidRDefault="0031221A" w:rsidP="00C847F5">
      <w:pPr>
        <w:pStyle w:val="Listaszerbekezds1"/>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Központi Nyomozó Főügyészség Regionális Osztályaival.</w:t>
      </w:r>
    </w:p>
    <w:p w:rsidR="00153CFD" w:rsidRDefault="00153CFD">
      <w:pPr>
        <w:spacing w:after="0" w:line="240" w:lineRule="auto"/>
        <w:rPr>
          <w:rFonts w:ascii="Times New Roman" w:eastAsia="Times New Roman" w:hAnsi="Times New Roman" w:cs="Times New Roman"/>
          <w:b/>
          <w:sz w:val="24"/>
          <w:szCs w:val="24"/>
          <w:lang w:val="hu" w:eastAsia="hu-HU"/>
        </w:rPr>
      </w:pPr>
    </w:p>
    <w:p w:rsidR="00153CFD" w:rsidRPr="00AA1434" w:rsidRDefault="0031221A" w:rsidP="00AA1434">
      <w:pPr>
        <w:tabs>
          <w:tab w:val="left" w:pos="567"/>
        </w:tabs>
        <w:spacing w:after="0" w:line="240" w:lineRule="auto"/>
        <w:ind w:right="20"/>
        <w:rPr>
          <w:rFonts w:ascii="Times New Roman" w:eastAsia="Times New Roman" w:hAnsi="Times New Roman" w:cs="Times New Roman"/>
          <w:b/>
          <w:sz w:val="24"/>
          <w:szCs w:val="24"/>
          <w:lang w:val="hu" w:eastAsia="hu-HU"/>
        </w:rPr>
      </w:pPr>
      <w:r w:rsidRPr="00AA1434">
        <w:rPr>
          <w:rFonts w:ascii="Times New Roman" w:eastAsia="Times New Roman" w:hAnsi="Times New Roman" w:cs="Times New Roman"/>
          <w:b/>
          <w:sz w:val="24"/>
          <w:szCs w:val="24"/>
          <w:lang w:val="hu" w:eastAsia="hu-HU"/>
        </w:rPr>
        <w:t>Biztonsági vezető</w:t>
      </w:r>
    </w:p>
    <w:p w:rsidR="00153CFD" w:rsidRDefault="00153CFD" w:rsidP="003513CA">
      <w:pPr>
        <w:tabs>
          <w:tab w:val="left" w:pos="1134"/>
        </w:tabs>
        <w:spacing w:after="0" w:line="240" w:lineRule="auto"/>
        <w:ind w:right="20"/>
        <w:jc w:val="center"/>
        <w:rPr>
          <w:rFonts w:ascii="Times New Roman" w:eastAsia="Times New Roman" w:hAnsi="Times New Roman" w:cs="Times New Roman"/>
          <w:b/>
          <w:sz w:val="24"/>
          <w:szCs w:val="24"/>
          <w:lang w:val="hu" w:eastAsia="hu-HU"/>
        </w:rPr>
      </w:pPr>
    </w:p>
    <w:p w:rsidR="00153CFD" w:rsidRDefault="0031221A" w:rsidP="00C847F5">
      <w:pPr>
        <w:pStyle w:val="Listaszerbekezds1"/>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minősített adatot kezelő szerv vezetőjének hatáskörében eljárva utasítási joggal gyakorolja az őt erre a feladatra kinevező vezető minősített adat védelmére vonatkozó</w:t>
      </w:r>
    </w:p>
    <w:p w:rsidR="00153CFD" w:rsidRDefault="0031221A" w:rsidP="00AA1434">
      <w:pPr>
        <w:pStyle w:val="Listaszerbekezds1"/>
        <w:spacing w:after="0" w:line="240" w:lineRule="auto"/>
        <w:jc w:val="both"/>
        <w:rPr>
          <w:rFonts w:ascii="Times New Roman" w:hAnsi="Times New Roman" w:cs="Times New Roman"/>
          <w:sz w:val="24"/>
          <w:szCs w:val="24"/>
        </w:rPr>
      </w:pPr>
      <w:r>
        <w:rPr>
          <w:rFonts w:ascii="Times New Roman" w:hAnsi="Times New Roman" w:cs="Times New Roman"/>
          <w:sz w:val="24"/>
          <w:szCs w:val="24"/>
        </w:rPr>
        <w:t>jogosítványait, melynek keretében ellátja a személyi,  fizikai  és  adminisztratív</w:t>
      </w:r>
      <w:r w:rsidR="00AA1434">
        <w:rPr>
          <w:rFonts w:ascii="Times New Roman" w:hAnsi="Times New Roman" w:cs="Times New Roman"/>
          <w:sz w:val="24"/>
          <w:szCs w:val="24"/>
        </w:rPr>
        <w:t xml:space="preserve"> </w:t>
      </w:r>
      <w:r>
        <w:rPr>
          <w:rFonts w:ascii="Times New Roman" w:hAnsi="Times New Roman" w:cs="Times New Roman"/>
          <w:sz w:val="24"/>
          <w:szCs w:val="24"/>
        </w:rPr>
        <w:t>biztonságra vonatkozó szabályok alkalmazásának helyi felügyeletét,</w:t>
      </w:r>
    </w:p>
    <w:p w:rsidR="00AA1434" w:rsidRDefault="00AA1434" w:rsidP="00AA1434">
      <w:pPr>
        <w:pStyle w:val="Listaszerbekezds1"/>
        <w:spacing w:after="0" w:line="240" w:lineRule="auto"/>
        <w:ind w:left="1440"/>
        <w:jc w:val="both"/>
        <w:rPr>
          <w:rFonts w:ascii="Times New Roman" w:hAnsi="Times New Roman" w:cs="Times New Roman"/>
          <w:sz w:val="24"/>
          <w:szCs w:val="24"/>
        </w:rPr>
      </w:pPr>
    </w:p>
    <w:p w:rsidR="00153CFD" w:rsidRDefault="0031221A" w:rsidP="00C847F5">
      <w:pPr>
        <w:pStyle w:val="Listaszerbekezds1"/>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Közreműködik, illetőleg segítséget nyújt a minősített adat védelmével összefüggő</w:t>
      </w:r>
    </w:p>
    <w:p w:rsidR="00153CFD" w:rsidRDefault="0031221A" w:rsidP="00AA1434">
      <w:pPr>
        <w:pStyle w:val="Listaszerbekezds1"/>
        <w:spacing w:after="0" w:line="240" w:lineRule="auto"/>
        <w:jc w:val="both"/>
        <w:rPr>
          <w:rFonts w:ascii="Times New Roman" w:hAnsi="Times New Roman" w:cs="Times New Roman"/>
          <w:sz w:val="24"/>
          <w:szCs w:val="24"/>
        </w:rPr>
      </w:pPr>
      <w:r>
        <w:rPr>
          <w:rFonts w:ascii="Times New Roman" w:hAnsi="Times New Roman" w:cs="Times New Roman"/>
          <w:sz w:val="24"/>
          <w:szCs w:val="24"/>
        </w:rPr>
        <w:t>döntések meghozatalában, 1108 Budapest, Kozma út 13. telefon: (+36 1) 264 2662 fax: (+36 1</w:t>
      </w:r>
      <w:r w:rsidR="003F6A00">
        <w:rPr>
          <w:rFonts w:ascii="Times New Roman" w:hAnsi="Times New Roman" w:cs="Times New Roman"/>
          <w:sz w:val="24"/>
          <w:szCs w:val="24"/>
        </w:rPr>
        <w:t xml:space="preserve">) 264 2627 </w:t>
      </w:r>
    </w:p>
    <w:p w:rsidR="00AA1434" w:rsidRDefault="00AA1434" w:rsidP="00AA1434">
      <w:pPr>
        <w:pStyle w:val="Listaszerbekezds1"/>
        <w:spacing w:after="0" w:line="240" w:lineRule="auto"/>
        <w:ind w:left="1440"/>
        <w:jc w:val="both"/>
        <w:rPr>
          <w:rFonts w:ascii="Times New Roman" w:hAnsi="Times New Roman" w:cs="Times New Roman"/>
          <w:sz w:val="24"/>
          <w:szCs w:val="24"/>
        </w:rPr>
      </w:pPr>
    </w:p>
    <w:p w:rsidR="00153CFD" w:rsidRDefault="003F6A00" w:rsidP="00C847F5">
      <w:pPr>
        <w:pStyle w:val="Listaszerbekezds1"/>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Irányítja</w:t>
      </w:r>
      <w:r w:rsidR="00634999">
        <w:rPr>
          <w:rFonts w:ascii="Times New Roman" w:hAnsi="Times New Roman" w:cs="Times New Roman"/>
          <w:sz w:val="24"/>
          <w:szCs w:val="24"/>
        </w:rPr>
        <w:t xml:space="preserve"> és </w:t>
      </w:r>
      <w:r w:rsidR="00FD5B5E">
        <w:rPr>
          <w:rFonts w:ascii="Times New Roman" w:hAnsi="Times New Roman" w:cs="Times New Roman"/>
          <w:sz w:val="24"/>
          <w:szCs w:val="24"/>
        </w:rPr>
        <w:t>felügyeli a titkos ügykezelők, rendszerbiztonsági felügyelő és a rendszeradminisztrátor tevékenységét, valamint ellenőrzi a papír alapú és</w:t>
      </w:r>
      <w:r w:rsidR="0031221A">
        <w:rPr>
          <w:rFonts w:ascii="Times New Roman" w:hAnsi="Times New Roman" w:cs="Times New Roman"/>
          <w:sz w:val="24"/>
          <w:szCs w:val="24"/>
        </w:rPr>
        <w:t xml:space="preserve"> az elektronikus biztonsági előírások betartását,</w:t>
      </w:r>
    </w:p>
    <w:p w:rsidR="00AA1434" w:rsidRDefault="00AA1434" w:rsidP="00AA1434">
      <w:pPr>
        <w:pStyle w:val="Listaszerbekezds1"/>
        <w:spacing w:after="0" w:line="240" w:lineRule="auto"/>
        <w:jc w:val="both"/>
        <w:rPr>
          <w:rFonts w:ascii="Times New Roman" w:hAnsi="Times New Roman" w:cs="Times New Roman"/>
          <w:sz w:val="24"/>
          <w:szCs w:val="24"/>
        </w:rPr>
      </w:pPr>
    </w:p>
    <w:p w:rsidR="00153CFD" w:rsidRDefault="0031221A" w:rsidP="00C847F5">
      <w:pPr>
        <w:pStyle w:val="Listaszerbekezds1"/>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Elkészíti és folyamatosan karbantartja az bv. intézet minősített adatainak Biztonsági</w:t>
      </w:r>
    </w:p>
    <w:p w:rsidR="00153CFD" w:rsidRDefault="0031221A" w:rsidP="00AA1434">
      <w:pPr>
        <w:pStyle w:val="Listaszerbekezds1"/>
        <w:spacing w:after="0" w:line="240" w:lineRule="auto"/>
        <w:jc w:val="both"/>
        <w:rPr>
          <w:rFonts w:ascii="Times New Roman" w:hAnsi="Times New Roman" w:cs="Times New Roman"/>
          <w:sz w:val="24"/>
          <w:szCs w:val="24"/>
        </w:rPr>
      </w:pPr>
      <w:r>
        <w:rPr>
          <w:rFonts w:ascii="Times New Roman" w:hAnsi="Times New Roman" w:cs="Times New Roman"/>
          <w:sz w:val="24"/>
          <w:szCs w:val="24"/>
        </w:rPr>
        <w:t>Szabályzatát,</w:t>
      </w:r>
    </w:p>
    <w:p w:rsidR="00AA1434" w:rsidRDefault="00AA1434" w:rsidP="00AA1434">
      <w:pPr>
        <w:pStyle w:val="Listaszerbekezds1"/>
        <w:spacing w:after="0" w:line="240" w:lineRule="auto"/>
        <w:ind w:left="1440"/>
        <w:jc w:val="both"/>
        <w:rPr>
          <w:rFonts w:ascii="Times New Roman" w:hAnsi="Times New Roman" w:cs="Times New Roman"/>
          <w:sz w:val="24"/>
          <w:szCs w:val="24"/>
        </w:rPr>
      </w:pPr>
    </w:p>
    <w:p w:rsidR="00153CFD" w:rsidRDefault="0031221A" w:rsidP="00C847F5">
      <w:pPr>
        <w:pStyle w:val="Listaszerbekezds1"/>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személyi, fizikai, adminisztratív és elektronikus biztonság megsértése, illetve annak</w:t>
      </w:r>
    </w:p>
    <w:p w:rsidR="00153CFD" w:rsidRDefault="00FD5B5E" w:rsidP="00AA1434">
      <w:pPr>
        <w:pStyle w:val="Listaszerbekezds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veszélyeztetése esetén részt vesz a körülmények kivizsgálásában és a </w:t>
      </w:r>
      <w:r w:rsidR="0031221A">
        <w:rPr>
          <w:rFonts w:ascii="Times New Roman" w:hAnsi="Times New Roman" w:cs="Times New Roman"/>
          <w:sz w:val="24"/>
          <w:szCs w:val="24"/>
        </w:rPr>
        <w:t>biztonság helyreállításában,</w:t>
      </w:r>
    </w:p>
    <w:p w:rsidR="00AA1434" w:rsidRDefault="00AA1434" w:rsidP="00AA1434">
      <w:pPr>
        <w:pStyle w:val="Listaszerbekezds1"/>
        <w:spacing w:after="0" w:line="240" w:lineRule="auto"/>
        <w:jc w:val="both"/>
        <w:rPr>
          <w:rFonts w:ascii="Times New Roman" w:hAnsi="Times New Roman" w:cs="Times New Roman"/>
          <w:sz w:val="24"/>
          <w:szCs w:val="24"/>
        </w:rPr>
      </w:pPr>
    </w:p>
    <w:p w:rsidR="00153CFD" w:rsidRDefault="0031221A" w:rsidP="00C847F5">
      <w:pPr>
        <w:pStyle w:val="Listaszerbekezds1"/>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Felügyeli a minősített adatkezelő rendszer biztonságos üzemeltetését,</w:t>
      </w:r>
    </w:p>
    <w:p w:rsidR="00AA1434" w:rsidRDefault="00AA1434" w:rsidP="00AA1434">
      <w:pPr>
        <w:pStyle w:val="Listaszerbekezds1"/>
        <w:spacing w:after="0" w:line="240" w:lineRule="auto"/>
        <w:jc w:val="both"/>
        <w:rPr>
          <w:rFonts w:ascii="Times New Roman" w:hAnsi="Times New Roman" w:cs="Times New Roman"/>
          <w:sz w:val="24"/>
          <w:szCs w:val="24"/>
        </w:rPr>
      </w:pPr>
    </w:p>
    <w:p w:rsidR="00153CFD" w:rsidRDefault="0031221A" w:rsidP="00C847F5">
      <w:pPr>
        <w:pStyle w:val="Listaszerbekezds1"/>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Feladatkörében eljárva és ahhoz igazodóan képviseli az bv. intézet főigazgató főorvosa.</w:t>
      </w:r>
    </w:p>
    <w:p w:rsidR="00585FA9" w:rsidRDefault="00585FA9" w:rsidP="00585FA9"/>
    <w:p w:rsidR="00153CFD" w:rsidRPr="00585FA9" w:rsidRDefault="0031221A" w:rsidP="00585FA9">
      <w:pPr>
        <w:jc w:val="center"/>
        <w:rPr>
          <w:rFonts w:ascii="Times New Roman" w:eastAsia="Times New Roman" w:hAnsi="Times New Roman" w:cs="Times New Roman"/>
          <w:b/>
          <w:bCs/>
          <w:sz w:val="24"/>
          <w:szCs w:val="24"/>
          <w:lang w:val="hu" w:eastAsia="hu-HU"/>
        </w:rPr>
      </w:pPr>
      <w:r w:rsidRPr="00585FA9">
        <w:rPr>
          <w:rFonts w:ascii="Times New Roman" w:eastAsia="Times New Roman" w:hAnsi="Times New Roman" w:cs="Times New Roman"/>
          <w:b/>
          <w:bCs/>
          <w:sz w:val="24"/>
          <w:szCs w:val="24"/>
          <w:lang w:val="hu" w:eastAsia="hu-HU"/>
        </w:rPr>
        <w:t>A Főigazgató helyettes közvetlen irányítása alá tartozó Gazdasági Szakterület</w:t>
      </w:r>
    </w:p>
    <w:p w:rsidR="00153CFD" w:rsidRDefault="00153CFD">
      <w:pPr>
        <w:spacing w:after="0" w:line="240" w:lineRule="auto"/>
        <w:jc w:val="both"/>
        <w:rPr>
          <w:rFonts w:ascii="Times New Roman" w:eastAsia="Times New Roman" w:hAnsi="Times New Roman" w:cs="Times New Roman"/>
          <w:b/>
          <w:bCs/>
          <w:sz w:val="24"/>
          <w:szCs w:val="24"/>
          <w:lang w:val="hu" w:eastAsia="hu-HU"/>
        </w:rPr>
      </w:pPr>
    </w:p>
    <w:p w:rsidR="00153CFD" w:rsidRPr="00AA1434" w:rsidRDefault="0031221A" w:rsidP="00AA1434">
      <w:pPr>
        <w:spacing w:after="0" w:line="240" w:lineRule="auto"/>
        <w:jc w:val="both"/>
        <w:rPr>
          <w:rFonts w:ascii="Times New Roman" w:eastAsia="Times New Roman" w:hAnsi="Times New Roman" w:cs="Times New Roman"/>
          <w:b/>
          <w:bCs/>
          <w:sz w:val="24"/>
          <w:szCs w:val="24"/>
          <w:lang w:val="hu" w:eastAsia="hu-HU"/>
        </w:rPr>
      </w:pPr>
      <w:r w:rsidRPr="00AA1434">
        <w:rPr>
          <w:rFonts w:ascii="Times New Roman" w:eastAsia="Times New Roman" w:hAnsi="Times New Roman" w:cs="Times New Roman"/>
          <w:b/>
          <w:bCs/>
          <w:sz w:val="24"/>
          <w:szCs w:val="24"/>
          <w:lang w:val="hu" w:eastAsia="hu-HU"/>
        </w:rPr>
        <w:t>III.1. Koordinációs és Egészségügyi Ellátó Osztály</w:t>
      </w:r>
    </w:p>
    <w:p w:rsidR="00153CFD" w:rsidRDefault="00153CFD">
      <w:pPr>
        <w:spacing w:after="0" w:line="240" w:lineRule="auto"/>
        <w:jc w:val="both"/>
        <w:rPr>
          <w:rFonts w:ascii="Times New Roman" w:eastAsia="Times New Roman" w:hAnsi="Times New Roman" w:cs="Times New Roman"/>
          <w:b/>
          <w:bCs/>
          <w:sz w:val="24"/>
          <w:szCs w:val="24"/>
          <w:lang w:val="hu" w:eastAsia="hu-HU"/>
        </w:rPr>
      </w:pPr>
    </w:p>
    <w:p w:rsidR="00153CFD" w:rsidRDefault="0031221A" w:rsidP="00C847F5">
      <w:pPr>
        <w:pStyle w:val="Listaszerbekezds1"/>
        <w:numPr>
          <w:ilvl w:val="0"/>
          <w:numId w:val="29"/>
        </w:numPr>
        <w:tabs>
          <w:tab w:val="left" w:pos="644"/>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Pénzügyi tervet készít az intézet részére biztosított költségvetési előirányzatokból a következő évi gazdálkodására. Meghatározza az adott évi gazdálkodás prioritásait, lehetőségeit. Ennek keretében a tervezésre vonatkozó útmutatók alapján a következő év feladataihoz igazodóan t</w:t>
      </w:r>
      <w:r w:rsidR="003F6A00">
        <w:rPr>
          <w:rFonts w:ascii="Times New Roman" w:eastAsia="Times New Roman" w:hAnsi="Times New Roman" w:cs="Times New Roman"/>
          <w:sz w:val="24"/>
          <w:szCs w:val="24"/>
          <w:lang w:eastAsia="hu-HU"/>
        </w:rPr>
        <w:t>ervezi a személyi juttatásokat,</w:t>
      </w:r>
      <w:r>
        <w:rPr>
          <w:rFonts w:ascii="Times New Roman" w:eastAsia="Times New Roman" w:hAnsi="Times New Roman" w:cs="Times New Roman"/>
          <w:sz w:val="24"/>
          <w:szCs w:val="24"/>
          <w:lang w:eastAsia="hu-HU"/>
        </w:rPr>
        <w:t xml:space="preserve"> szakmai dologi kiadásokat, ellátottak pénzbeli juttatásait, intézeti bevételeket.</w:t>
      </w:r>
    </w:p>
    <w:p w:rsidR="00153CFD" w:rsidRDefault="00153CFD">
      <w:pPr>
        <w:spacing w:after="0" w:line="240" w:lineRule="auto"/>
        <w:jc w:val="both"/>
        <w:rPr>
          <w:rFonts w:ascii="Times New Roman" w:eastAsia="Times New Roman" w:hAnsi="Times New Roman" w:cs="Times New Roman"/>
          <w:sz w:val="24"/>
          <w:szCs w:val="24"/>
          <w:lang w:eastAsia="hu-HU"/>
        </w:rPr>
      </w:pPr>
    </w:p>
    <w:p w:rsidR="00153CFD" w:rsidRDefault="0031221A" w:rsidP="00C847F5">
      <w:pPr>
        <w:numPr>
          <w:ilvl w:val="0"/>
          <w:numId w:val="29"/>
        </w:numPr>
        <w:tabs>
          <w:tab w:val="left" w:pos="644"/>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Közreműködik a gazdálkodásra vonatkozó főigazgató főorvosi intézkedések elkészítésében. </w:t>
      </w:r>
    </w:p>
    <w:p w:rsidR="00153CFD" w:rsidRDefault="00153CFD">
      <w:pPr>
        <w:spacing w:after="0" w:line="240" w:lineRule="auto"/>
        <w:jc w:val="both"/>
        <w:rPr>
          <w:rFonts w:ascii="Times New Roman" w:eastAsia="Times New Roman" w:hAnsi="Times New Roman" w:cs="Times New Roman"/>
          <w:sz w:val="24"/>
          <w:szCs w:val="24"/>
          <w:lang w:eastAsia="hu-HU"/>
        </w:rPr>
      </w:pPr>
    </w:p>
    <w:p w:rsidR="00153CFD" w:rsidRDefault="0031221A" w:rsidP="00C847F5">
      <w:pPr>
        <w:numPr>
          <w:ilvl w:val="0"/>
          <w:numId w:val="29"/>
        </w:numPr>
        <w:tabs>
          <w:tab w:val="left" w:pos="644"/>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Szervezi, koordinálja, irányítja az intézet költésvetésében jóváhagyott előirányzatok felhasználását, ennek során jelentkező problémákat hatáskörében megoldja, elemzi, megoldási javaslatot készít az intézet vezetésének jogkörét meghaladó esetekben. </w:t>
      </w:r>
    </w:p>
    <w:p w:rsidR="00153CFD" w:rsidRDefault="00153CFD">
      <w:pPr>
        <w:spacing w:after="0" w:line="240" w:lineRule="auto"/>
        <w:jc w:val="both"/>
        <w:rPr>
          <w:rFonts w:ascii="Times New Roman" w:eastAsia="Times New Roman" w:hAnsi="Times New Roman" w:cs="Times New Roman"/>
          <w:sz w:val="24"/>
          <w:szCs w:val="24"/>
          <w:lang w:eastAsia="hu-HU"/>
        </w:rPr>
      </w:pPr>
    </w:p>
    <w:p w:rsidR="00153CFD" w:rsidRDefault="0031221A" w:rsidP="00C847F5">
      <w:pPr>
        <w:numPr>
          <w:ilvl w:val="0"/>
          <w:numId w:val="29"/>
        </w:numPr>
        <w:tabs>
          <w:tab w:val="left" w:pos="644"/>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intézet önálló bérgazdálkodásából adódó feladatokat elvégzi, figyelemmel kíséri a rendelkezésre álló előirányzatok jogcím szerinti, valamint időarányos felhasználását, ennek során jelentkező problémákat hatáskörében megoldja, elemzi, megoldási javaslatot készít az intézet vezetésének jogkörét meghaladó esetekben. </w:t>
      </w:r>
    </w:p>
    <w:p w:rsidR="00153CFD" w:rsidRDefault="00153CFD">
      <w:pPr>
        <w:spacing w:after="0" w:line="240" w:lineRule="auto"/>
        <w:jc w:val="both"/>
        <w:rPr>
          <w:rFonts w:ascii="Times New Roman" w:eastAsia="Times New Roman" w:hAnsi="Times New Roman" w:cs="Times New Roman"/>
          <w:sz w:val="24"/>
          <w:szCs w:val="24"/>
          <w:lang w:eastAsia="hu-HU"/>
        </w:rPr>
      </w:pPr>
    </w:p>
    <w:p w:rsidR="00153CFD" w:rsidRDefault="0031221A" w:rsidP="00C847F5">
      <w:pPr>
        <w:numPr>
          <w:ilvl w:val="0"/>
          <w:numId w:val="29"/>
        </w:numPr>
        <w:tabs>
          <w:tab w:val="left" w:pos="644"/>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Együttműködik a személyzeti és szociális osztállyal az intézet önálló bérgazdálkodásából adódó feladatok ellátásában. Figyelemmel kíséri a számlák forgalmát, gondoskodik a határidőre történő rendezéséről, a beérkező bevételek jogszabályszerinti felhasználásáról.</w:t>
      </w:r>
    </w:p>
    <w:p w:rsidR="00153CFD" w:rsidRDefault="00153CFD">
      <w:pPr>
        <w:spacing w:after="0" w:line="240" w:lineRule="auto"/>
        <w:jc w:val="both"/>
        <w:rPr>
          <w:rFonts w:ascii="Times New Roman" w:eastAsia="Times New Roman" w:hAnsi="Times New Roman" w:cs="Times New Roman"/>
          <w:sz w:val="24"/>
          <w:szCs w:val="24"/>
          <w:lang w:eastAsia="hu-HU"/>
        </w:rPr>
      </w:pPr>
    </w:p>
    <w:p w:rsidR="00153CFD" w:rsidRDefault="0031221A" w:rsidP="00C847F5">
      <w:pPr>
        <w:numPr>
          <w:ilvl w:val="0"/>
          <w:numId w:val="29"/>
        </w:numPr>
        <w:tabs>
          <w:tab w:val="left" w:pos="644"/>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Folyamatosan vezeti, adminisztrálja és nyilvántartja az ellenjegyzett kötelezettségeket, figyelemmel kíséri a rendelkezésre álló előirányzat aktuális egyenlegét.     Folyamatosan biztosítja az intézet ellátási tevékenységének tárgyi feltételeit, irányítja a területét érintő különböző beszerzéseket.</w:t>
      </w:r>
    </w:p>
    <w:p w:rsidR="00153CFD" w:rsidRDefault="00153CFD">
      <w:pPr>
        <w:spacing w:after="0" w:line="240" w:lineRule="auto"/>
        <w:jc w:val="both"/>
        <w:rPr>
          <w:rFonts w:ascii="Times New Roman" w:eastAsia="Times New Roman" w:hAnsi="Times New Roman" w:cs="Times New Roman"/>
          <w:sz w:val="24"/>
          <w:szCs w:val="24"/>
          <w:lang w:eastAsia="hu-HU"/>
        </w:rPr>
      </w:pPr>
    </w:p>
    <w:p w:rsidR="00153CFD" w:rsidRDefault="0031221A" w:rsidP="00C847F5">
      <w:pPr>
        <w:numPr>
          <w:ilvl w:val="0"/>
          <w:numId w:val="29"/>
        </w:numPr>
        <w:tabs>
          <w:tab w:val="left" w:pos="644"/>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 xml:space="preserve">Előkészíti a jogköréhez tartozó fő területekre (karbantartás-javítás, gépjármű üzemeltetés, készletbeszerzés, tárgyi eszközvásárlás, fogvatartotti munkáltatás) vonatkozó szerződéseket a hatályos jogszabályok alapján. </w:t>
      </w:r>
    </w:p>
    <w:p w:rsidR="00153CFD" w:rsidRDefault="00153CFD">
      <w:pPr>
        <w:spacing w:after="0" w:line="240" w:lineRule="auto"/>
        <w:jc w:val="both"/>
        <w:rPr>
          <w:rFonts w:ascii="Times New Roman" w:eastAsia="Times New Roman" w:hAnsi="Times New Roman" w:cs="Times New Roman"/>
          <w:sz w:val="24"/>
          <w:szCs w:val="24"/>
          <w:lang w:eastAsia="hu-HU"/>
        </w:rPr>
      </w:pPr>
    </w:p>
    <w:p w:rsidR="00153CFD" w:rsidRDefault="0031221A" w:rsidP="00C847F5">
      <w:pPr>
        <w:numPr>
          <w:ilvl w:val="0"/>
          <w:numId w:val="29"/>
        </w:numPr>
        <w:tabs>
          <w:tab w:val="left" w:pos="644"/>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Anyag-gazdálkodási tevékenysége körében szervezi, biztosítja, ellenőrzi és nyilvántartja az intézet rendelkezésére álló anyagok és eszközök felhasználását. </w:t>
      </w:r>
    </w:p>
    <w:p w:rsidR="00153CFD" w:rsidRDefault="00153CFD">
      <w:pPr>
        <w:spacing w:after="0" w:line="240" w:lineRule="auto"/>
        <w:jc w:val="both"/>
        <w:rPr>
          <w:rFonts w:ascii="Times New Roman" w:eastAsia="Times New Roman" w:hAnsi="Times New Roman" w:cs="Times New Roman"/>
          <w:sz w:val="24"/>
          <w:szCs w:val="24"/>
          <w:lang w:eastAsia="hu-HU"/>
        </w:rPr>
      </w:pPr>
    </w:p>
    <w:p w:rsidR="00153CFD" w:rsidRDefault="0031221A" w:rsidP="00C847F5">
      <w:pPr>
        <w:numPr>
          <w:ilvl w:val="0"/>
          <w:numId w:val="29"/>
        </w:numPr>
        <w:tabs>
          <w:tab w:val="left" w:pos="644"/>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személyi állomány részére biztosítja a norma szerint járó védőruházati anyagokat. Figyelemmel kíséri a rendeltetésszerű használatot és a rendszeres karbantartást, valamint a tárolás szabályszerűségét. </w:t>
      </w:r>
    </w:p>
    <w:p w:rsidR="00153CFD" w:rsidRDefault="00153CFD">
      <w:pPr>
        <w:spacing w:after="0" w:line="240" w:lineRule="auto"/>
        <w:jc w:val="both"/>
        <w:rPr>
          <w:rFonts w:ascii="Times New Roman" w:eastAsia="Times New Roman" w:hAnsi="Times New Roman" w:cs="Times New Roman"/>
          <w:sz w:val="24"/>
          <w:szCs w:val="24"/>
          <w:lang w:eastAsia="hu-HU"/>
        </w:rPr>
      </w:pPr>
    </w:p>
    <w:p w:rsidR="00153CFD" w:rsidRDefault="0031221A" w:rsidP="00C847F5">
      <w:pPr>
        <w:numPr>
          <w:ilvl w:val="0"/>
          <w:numId w:val="29"/>
        </w:numPr>
        <w:tabs>
          <w:tab w:val="left" w:pos="644"/>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betegeknek és beutaltaknak biztosítja a jogszabályban meghatározott anyagi ellátás feltételeit, teljesíti az előírt anyagi jellegű szolgáltatásokat, gondoskodik az intézetet érintő kár esetén a kártérítési eljárások lefolytatásáról, nyilvántartásba vételéről, az intézetet érintő kár esetén a kártérítési eljárások lefolytatásáról, nyilvántartásba vételéről. </w:t>
      </w:r>
    </w:p>
    <w:p w:rsidR="00153CFD" w:rsidRDefault="00153CFD">
      <w:pPr>
        <w:spacing w:after="0" w:line="240" w:lineRule="auto"/>
        <w:jc w:val="both"/>
        <w:rPr>
          <w:rFonts w:ascii="Times New Roman" w:eastAsia="Times New Roman" w:hAnsi="Times New Roman" w:cs="Times New Roman"/>
          <w:sz w:val="24"/>
          <w:szCs w:val="24"/>
          <w:lang w:eastAsia="hu-HU"/>
        </w:rPr>
      </w:pPr>
    </w:p>
    <w:p w:rsidR="00153CFD" w:rsidRDefault="0031221A" w:rsidP="00C847F5">
      <w:pPr>
        <w:numPr>
          <w:ilvl w:val="0"/>
          <w:numId w:val="29"/>
        </w:numPr>
        <w:tabs>
          <w:tab w:val="left" w:pos="644"/>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Szakmailag igazolja a teljesítéseket, felelős a hatályos szerződésekben foglaltak maradéktalan végrehajtásáért, a műszaki tartalom megvalósulásáért, a garanciák érvényesítéséért, jogkörét meghaladó esetekben javaslatot készít az intézet vezetésének.  </w:t>
      </w:r>
    </w:p>
    <w:p w:rsidR="00153CFD" w:rsidRDefault="00153CFD">
      <w:pPr>
        <w:spacing w:after="0" w:line="240" w:lineRule="auto"/>
        <w:jc w:val="both"/>
        <w:rPr>
          <w:rFonts w:ascii="Times New Roman" w:eastAsia="Times New Roman" w:hAnsi="Times New Roman" w:cs="Times New Roman"/>
          <w:sz w:val="24"/>
          <w:szCs w:val="24"/>
          <w:lang w:eastAsia="hu-HU"/>
        </w:rPr>
      </w:pPr>
    </w:p>
    <w:p w:rsidR="00153CFD" w:rsidRDefault="0031221A" w:rsidP="00C847F5">
      <w:pPr>
        <w:numPr>
          <w:ilvl w:val="0"/>
          <w:numId w:val="29"/>
        </w:numPr>
        <w:tabs>
          <w:tab w:val="left" w:pos="644"/>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„M” feladatok terén a tervezéshez szükséges adatokat és szakmai segítséget megadja az „M” megbízottnak és területét érintően felkészül az „M” feladatok maradéktalan végrehajtására.</w:t>
      </w:r>
    </w:p>
    <w:p w:rsidR="00153CFD" w:rsidRDefault="00153CFD">
      <w:pPr>
        <w:spacing w:after="0" w:line="240" w:lineRule="auto"/>
        <w:jc w:val="both"/>
        <w:rPr>
          <w:rFonts w:ascii="Times New Roman" w:eastAsia="Times New Roman" w:hAnsi="Times New Roman" w:cs="Times New Roman"/>
          <w:sz w:val="24"/>
          <w:szCs w:val="24"/>
          <w:lang w:eastAsia="hu-HU"/>
        </w:rPr>
      </w:pPr>
    </w:p>
    <w:p w:rsidR="00153CFD" w:rsidRDefault="0031221A" w:rsidP="00C847F5">
      <w:pPr>
        <w:numPr>
          <w:ilvl w:val="0"/>
          <w:numId w:val="29"/>
        </w:numPr>
        <w:tabs>
          <w:tab w:val="left" w:pos="644"/>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Tevékenysége során együttműködik az intézet más szervezeti egységeivel. Végrehajtja mindazokat a feladatokat, amelyeket az intézet vezetése osztály részére meghatároz.</w:t>
      </w:r>
    </w:p>
    <w:p w:rsidR="00153CFD" w:rsidRDefault="00153CFD">
      <w:pPr>
        <w:spacing w:after="0" w:line="240" w:lineRule="auto"/>
        <w:jc w:val="both"/>
        <w:rPr>
          <w:rFonts w:ascii="Times New Roman" w:eastAsia="Times New Roman" w:hAnsi="Times New Roman" w:cs="Times New Roman"/>
          <w:sz w:val="24"/>
          <w:szCs w:val="24"/>
          <w:lang w:eastAsia="hu-HU"/>
        </w:rPr>
      </w:pPr>
    </w:p>
    <w:p w:rsidR="00153CFD" w:rsidRDefault="0031221A" w:rsidP="00C847F5">
      <w:pPr>
        <w:pStyle w:val="Szvegtrzs9"/>
        <w:numPr>
          <w:ilvl w:val="0"/>
          <w:numId w:val="29"/>
        </w:numPr>
        <w:shd w:val="clear" w:color="auto" w:fill="auto"/>
        <w:tabs>
          <w:tab w:val="left" w:pos="644"/>
        </w:tabs>
        <w:spacing w:line="240" w:lineRule="auto"/>
        <w:ind w:right="20"/>
        <w:jc w:val="both"/>
        <w:rPr>
          <w:sz w:val="24"/>
          <w:szCs w:val="24"/>
        </w:rPr>
      </w:pPr>
      <w:r>
        <w:rPr>
          <w:sz w:val="24"/>
          <w:szCs w:val="24"/>
        </w:rPr>
        <w:t>Külön intézkedésben meghatározott időszakonként az aktuális leltározási és selejtezési utasítás szerint végrehajtja a vagyonfelmérést, a leltározást saját szakterültén, a rovancsolást, valamint a készletek és eszközök selejtezését.</w:t>
      </w:r>
    </w:p>
    <w:p w:rsidR="00153CFD" w:rsidRDefault="00153CFD">
      <w:pPr>
        <w:pStyle w:val="Szvegtrzs9"/>
        <w:shd w:val="clear" w:color="auto" w:fill="auto"/>
        <w:spacing w:line="240" w:lineRule="auto"/>
        <w:ind w:right="20" w:firstLine="0"/>
        <w:jc w:val="both"/>
        <w:rPr>
          <w:sz w:val="24"/>
          <w:szCs w:val="24"/>
        </w:rPr>
      </w:pPr>
    </w:p>
    <w:p w:rsidR="00153CFD" w:rsidRDefault="0031221A" w:rsidP="00C847F5">
      <w:pPr>
        <w:pStyle w:val="Szvegtrzs9"/>
        <w:numPr>
          <w:ilvl w:val="0"/>
          <w:numId w:val="29"/>
        </w:numPr>
        <w:shd w:val="clear" w:color="auto" w:fill="auto"/>
        <w:tabs>
          <w:tab w:val="left" w:pos="644"/>
        </w:tabs>
        <w:spacing w:line="240" w:lineRule="auto"/>
        <w:ind w:right="20"/>
        <w:jc w:val="both"/>
        <w:rPr>
          <w:sz w:val="24"/>
          <w:szCs w:val="24"/>
        </w:rPr>
      </w:pPr>
      <w:r>
        <w:rPr>
          <w:sz w:val="24"/>
          <w:szCs w:val="24"/>
        </w:rPr>
        <w:t>Folyamatosan biztosítja az intézet üzemeltetési tevékenységének tárgyi feltételeit, irányítja a területét érintő különböző beszerzéseket.</w:t>
      </w:r>
    </w:p>
    <w:p w:rsidR="00153CFD" w:rsidRDefault="00153CFD">
      <w:pPr>
        <w:pStyle w:val="Szvegtrzs9"/>
        <w:shd w:val="clear" w:color="auto" w:fill="auto"/>
        <w:spacing w:line="240" w:lineRule="auto"/>
        <w:ind w:right="20" w:firstLine="0"/>
        <w:jc w:val="both"/>
        <w:rPr>
          <w:sz w:val="24"/>
          <w:szCs w:val="24"/>
        </w:rPr>
      </w:pPr>
    </w:p>
    <w:p w:rsidR="00153CFD" w:rsidRDefault="0031221A" w:rsidP="00C847F5">
      <w:pPr>
        <w:pStyle w:val="Szvegtrzs9"/>
        <w:numPr>
          <w:ilvl w:val="0"/>
          <w:numId w:val="29"/>
        </w:numPr>
        <w:shd w:val="clear" w:color="auto" w:fill="auto"/>
        <w:tabs>
          <w:tab w:val="left" w:pos="427"/>
          <w:tab w:val="left" w:pos="644"/>
        </w:tabs>
        <w:spacing w:line="240" w:lineRule="auto"/>
        <w:ind w:right="20"/>
        <w:jc w:val="both"/>
        <w:rPr>
          <w:sz w:val="24"/>
          <w:szCs w:val="24"/>
        </w:rPr>
      </w:pPr>
      <w:r>
        <w:rPr>
          <w:sz w:val="24"/>
          <w:szCs w:val="24"/>
        </w:rPr>
        <w:t>Kapcsolatot tart az intézetben munkát végző külső vállalkozókkal, koordinálja a külső és belső bonyolítású beruházásokat, felújításokat. Folyamatosan figyelemmel kíséri a szerződésszerű teljesítést, a műszaki tartalom megvalósulását, érvényesíti a kivitelezőkkel szemben a felmerülő garanciális igényeket.</w:t>
      </w:r>
    </w:p>
    <w:p w:rsidR="00153CFD" w:rsidRDefault="00153CFD">
      <w:pPr>
        <w:pStyle w:val="Szvegtrzs9"/>
        <w:shd w:val="clear" w:color="auto" w:fill="auto"/>
        <w:tabs>
          <w:tab w:val="left" w:pos="427"/>
        </w:tabs>
        <w:spacing w:line="240" w:lineRule="auto"/>
        <w:ind w:right="20" w:firstLine="0"/>
        <w:jc w:val="both"/>
        <w:rPr>
          <w:sz w:val="24"/>
          <w:szCs w:val="24"/>
        </w:rPr>
      </w:pPr>
    </w:p>
    <w:p w:rsidR="00153CFD" w:rsidRDefault="0031221A" w:rsidP="00C847F5">
      <w:pPr>
        <w:pStyle w:val="Szvegtrzs9"/>
        <w:numPr>
          <w:ilvl w:val="0"/>
          <w:numId w:val="29"/>
        </w:numPr>
        <w:shd w:val="clear" w:color="auto" w:fill="auto"/>
        <w:tabs>
          <w:tab w:val="left" w:pos="403"/>
          <w:tab w:val="left" w:pos="644"/>
        </w:tabs>
        <w:spacing w:line="240" w:lineRule="auto"/>
        <w:ind w:right="20"/>
        <w:jc w:val="both"/>
        <w:rPr>
          <w:sz w:val="24"/>
          <w:szCs w:val="24"/>
        </w:rPr>
      </w:pPr>
      <w:r>
        <w:rPr>
          <w:sz w:val="24"/>
          <w:szCs w:val="24"/>
        </w:rPr>
        <w:t>Fenntartja, üzemelteti az intézethez tartozó építmények, épületek, ezek berendezési és felszerelési tárgyait.</w:t>
      </w:r>
    </w:p>
    <w:p w:rsidR="00153CFD" w:rsidRDefault="00153CFD">
      <w:pPr>
        <w:pStyle w:val="Szvegtrzs9"/>
        <w:shd w:val="clear" w:color="auto" w:fill="auto"/>
        <w:tabs>
          <w:tab w:val="left" w:pos="403"/>
        </w:tabs>
        <w:spacing w:line="240" w:lineRule="auto"/>
        <w:ind w:right="20" w:firstLine="0"/>
        <w:jc w:val="both"/>
        <w:rPr>
          <w:sz w:val="24"/>
          <w:szCs w:val="24"/>
        </w:rPr>
      </w:pPr>
    </w:p>
    <w:p w:rsidR="00153CFD" w:rsidRDefault="0031221A" w:rsidP="00C847F5">
      <w:pPr>
        <w:pStyle w:val="Szvegtrzs9"/>
        <w:numPr>
          <w:ilvl w:val="0"/>
          <w:numId w:val="29"/>
        </w:numPr>
        <w:shd w:val="clear" w:color="auto" w:fill="auto"/>
        <w:tabs>
          <w:tab w:val="left" w:pos="413"/>
          <w:tab w:val="left" w:pos="644"/>
        </w:tabs>
        <w:spacing w:line="240" w:lineRule="auto"/>
        <w:ind w:right="20"/>
        <w:jc w:val="both"/>
        <w:rPr>
          <w:sz w:val="24"/>
          <w:szCs w:val="24"/>
        </w:rPr>
      </w:pPr>
      <w:r>
        <w:rPr>
          <w:sz w:val="24"/>
          <w:szCs w:val="24"/>
        </w:rPr>
        <w:t>Gépjárművet biztosít a személyzet, a fogvatartottak, valamint az anyagok szállításához. Végrehajtja a gépjármű gazdálkodással összefüggő engedélyezési, nyilvántartási és elszámolási feladatokat.</w:t>
      </w:r>
    </w:p>
    <w:p w:rsidR="00153CFD" w:rsidRDefault="00153CFD">
      <w:pPr>
        <w:pStyle w:val="Szvegtrzs9"/>
        <w:shd w:val="clear" w:color="auto" w:fill="auto"/>
        <w:tabs>
          <w:tab w:val="left" w:pos="413"/>
        </w:tabs>
        <w:spacing w:line="240" w:lineRule="auto"/>
        <w:ind w:right="20" w:firstLine="0"/>
        <w:jc w:val="both"/>
        <w:rPr>
          <w:sz w:val="24"/>
          <w:szCs w:val="24"/>
        </w:rPr>
      </w:pPr>
    </w:p>
    <w:p w:rsidR="00153CFD" w:rsidRDefault="0031221A" w:rsidP="00C847F5">
      <w:pPr>
        <w:pStyle w:val="Szvegtrzs9"/>
        <w:numPr>
          <w:ilvl w:val="0"/>
          <w:numId w:val="29"/>
        </w:numPr>
        <w:shd w:val="clear" w:color="auto" w:fill="auto"/>
        <w:tabs>
          <w:tab w:val="left" w:pos="408"/>
          <w:tab w:val="left" w:pos="644"/>
        </w:tabs>
        <w:spacing w:line="240" w:lineRule="auto"/>
        <w:ind w:right="20"/>
        <w:jc w:val="both"/>
        <w:rPr>
          <w:sz w:val="24"/>
          <w:szCs w:val="24"/>
        </w:rPr>
      </w:pPr>
      <w:r>
        <w:rPr>
          <w:sz w:val="24"/>
          <w:szCs w:val="24"/>
        </w:rPr>
        <w:t>A költségvetési területeken végzi a fogvatartottak munkáltatását, valamint vezeti az ehhez kapcsolódó nyilvántartásokat. Összeállítja az ellátás termékkörébe tartozó igényeket, felterjeszti az intézet éves beruházási, felújítási tervjavaslatát.</w:t>
      </w:r>
    </w:p>
    <w:p w:rsidR="00153CFD" w:rsidRDefault="00153CFD">
      <w:pPr>
        <w:pStyle w:val="Szvegtrzs9"/>
        <w:shd w:val="clear" w:color="auto" w:fill="auto"/>
        <w:tabs>
          <w:tab w:val="left" w:pos="408"/>
        </w:tabs>
        <w:spacing w:line="240" w:lineRule="auto"/>
        <w:ind w:right="20" w:firstLine="0"/>
        <w:jc w:val="both"/>
        <w:rPr>
          <w:sz w:val="24"/>
          <w:szCs w:val="24"/>
        </w:rPr>
      </w:pPr>
    </w:p>
    <w:p w:rsidR="00153CFD" w:rsidRDefault="0031221A" w:rsidP="00C847F5">
      <w:pPr>
        <w:pStyle w:val="Szvegtrzs9"/>
        <w:numPr>
          <w:ilvl w:val="0"/>
          <w:numId w:val="29"/>
        </w:numPr>
        <w:shd w:val="clear" w:color="auto" w:fill="auto"/>
        <w:tabs>
          <w:tab w:val="left" w:pos="403"/>
          <w:tab w:val="left" w:pos="644"/>
        </w:tabs>
        <w:spacing w:line="240" w:lineRule="auto"/>
        <w:ind w:right="20"/>
        <w:jc w:val="both"/>
        <w:rPr>
          <w:sz w:val="24"/>
          <w:szCs w:val="24"/>
        </w:rPr>
      </w:pPr>
      <w:r>
        <w:rPr>
          <w:sz w:val="24"/>
          <w:szCs w:val="24"/>
        </w:rPr>
        <w:t>Ellátja az intézet üzemeltetési hatáskörébe tartozó szolgálati lakásokkal kapcsolatos feladatokat, adatszolgáltatásokat. Közreműködik a közbeszerzési eljárások tervezésével, előkészítésével, lebonyolításával kapcsolatos feladatokban.</w:t>
      </w:r>
    </w:p>
    <w:p w:rsidR="00153CFD" w:rsidRDefault="00153CFD">
      <w:pPr>
        <w:pStyle w:val="Szvegtrzs9"/>
        <w:shd w:val="clear" w:color="auto" w:fill="auto"/>
        <w:tabs>
          <w:tab w:val="left" w:pos="403"/>
        </w:tabs>
        <w:spacing w:line="240" w:lineRule="auto"/>
        <w:ind w:right="20" w:firstLine="0"/>
        <w:jc w:val="both"/>
        <w:rPr>
          <w:sz w:val="24"/>
          <w:szCs w:val="24"/>
        </w:rPr>
      </w:pPr>
    </w:p>
    <w:p w:rsidR="00153CFD" w:rsidRDefault="0031221A" w:rsidP="00C847F5">
      <w:pPr>
        <w:pStyle w:val="Szvegtrzs9"/>
        <w:numPr>
          <w:ilvl w:val="0"/>
          <w:numId w:val="29"/>
        </w:numPr>
        <w:shd w:val="clear" w:color="auto" w:fill="auto"/>
        <w:tabs>
          <w:tab w:val="left" w:pos="403"/>
          <w:tab w:val="left" w:pos="644"/>
        </w:tabs>
        <w:spacing w:line="240" w:lineRule="auto"/>
        <w:ind w:right="20"/>
        <w:jc w:val="both"/>
        <w:rPr>
          <w:sz w:val="24"/>
          <w:szCs w:val="24"/>
        </w:rPr>
      </w:pPr>
      <w:r>
        <w:rPr>
          <w:sz w:val="24"/>
          <w:szCs w:val="24"/>
        </w:rPr>
        <w:t>A munkáltatásban résztvevő rendelvényes fogvatartottak munkába állítását a Budapesti Fegyház és Börtön végzi, az IMEI igénylése alapján.</w:t>
      </w:r>
    </w:p>
    <w:p w:rsidR="00153CFD" w:rsidRDefault="00153CFD">
      <w:pPr>
        <w:pStyle w:val="Szvegtrzs9"/>
        <w:shd w:val="clear" w:color="auto" w:fill="auto"/>
        <w:tabs>
          <w:tab w:val="left" w:pos="403"/>
        </w:tabs>
        <w:spacing w:line="240" w:lineRule="auto"/>
        <w:ind w:right="20" w:firstLine="0"/>
        <w:jc w:val="both"/>
        <w:rPr>
          <w:sz w:val="24"/>
          <w:szCs w:val="24"/>
        </w:rPr>
      </w:pPr>
    </w:p>
    <w:p w:rsidR="00153CFD" w:rsidRDefault="0031221A" w:rsidP="00C847F5">
      <w:pPr>
        <w:pStyle w:val="Listaszerbekezds1"/>
        <w:numPr>
          <w:ilvl w:val="0"/>
          <w:numId w:val="29"/>
        </w:numPr>
        <w:tabs>
          <w:tab w:val="left" w:pos="64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Koordinációs tevékenység vonatkozásában (természetesen a felelős osztály, vagy személy tevékenységi körénél):</w:t>
      </w:r>
    </w:p>
    <w:p w:rsidR="00153CFD" w:rsidRDefault="00153CFD">
      <w:pPr>
        <w:spacing w:after="0" w:line="240" w:lineRule="auto"/>
        <w:jc w:val="both"/>
        <w:rPr>
          <w:rFonts w:ascii="Times New Roman" w:hAnsi="Times New Roman" w:cs="Times New Roman"/>
          <w:sz w:val="24"/>
          <w:szCs w:val="24"/>
        </w:rPr>
      </w:pPr>
    </w:p>
    <w:p w:rsidR="00153CFD" w:rsidRPr="00AA1434" w:rsidRDefault="0031221A" w:rsidP="00C847F5">
      <w:pPr>
        <w:pStyle w:val="Listaszerbekezds1"/>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szervezi és koordinálja a bv. intézet nemzetközi kapcsolataival összefüggő ügyeket,</w:t>
      </w:r>
      <w:r w:rsidR="00AA1434">
        <w:rPr>
          <w:rFonts w:ascii="Times New Roman" w:hAnsi="Times New Roman" w:cs="Times New Roman"/>
          <w:sz w:val="24"/>
          <w:szCs w:val="24"/>
        </w:rPr>
        <w:t xml:space="preserve"> </w:t>
      </w:r>
      <w:r w:rsidR="00976C6F">
        <w:rPr>
          <w:rFonts w:ascii="Times New Roman" w:hAnsi="Times New Roman" w:cs="Times New Roman"/>
          <w:sz w:val="24"/>
          <w:szCs w:val="24"/>
        </w:rPr>
        <w:t xml:space="preserve">részt </w:t>
      </w:r>
      <w:r w:rsidR="009A2D31">
        <w:rPr>
          <w:rFonts w:ascii="Times New Roman" w:hAnsi="Times New Roman" w:cs="Times New Roman"/>
          <w:sz w:val="24"/>
          <w:szCs w:val="24"/>
        </w:rPr>
        <w:t>vesz</w:t>
      </w:r>
      <w:r w:rsidR="00FD5B5E">
        <w:rPr>
          <w:rFonts w:ascii="Times New Roman" w:hAnsi="Times New Roman" w:cs="Times New Roman"/>
          <w:sz w:val="24"/>
          <w:szCs w:val="24"/>
        </w:rPr>
        <w:t xml:space="preserve"> a nemzetközi tevékenységgel kapcsolatos</w:t>
      </w:r>
      <w:r w:rsidR="00483175">
        <w:rPr>
          <w:rFonts w:ascii="Times New Roman" w:hAnsi="Times New Roman" w:cs="Times New Roman"/>
          <w:sz w:val="24"/>
          <w:szCs w:val="24"/>
        </w:rPr>
        <w:t xml:space="preserve"> anyagok </w:t>
      </w:r>
      <w:r w:rsidRPr="00AA1434">
        <w:rPr>
          <w:rFonts w:ascii="Times New Roman" w:hAnsi="Times New Roman" w:cs="Times New Roman"/>
          <w:sz w:val="24"/>
          <w:szCs w:val="24"/>
        </w:rPr>
        <w:t>véleményezésében,</w:t>
      </w:r>
      <w:r w:rsidR="00634999">
        <w:rPr>
          <w:rFonts w:ascii="Times New Roman" w:hAnsi="Times New Roman" w:cs="Times New Roman"/>
          <w:sz w:val="24"/>
          <w:szCs w:val="24"/>
        </w:rPr>
        <w:t xml:space="preserve"> </w:t>
      </w:r>
      <w:r w:rsidRPr="00AA1434">
        <w:rPr>
          <w:rFonts w:ascii="Times New Roman" w:hAnsi="Times New Roman" w:cs="Times New Roman"/>
          <w:sz w:val="24"/>
          <w:szCs w:val="24"/>
        </w:rPr>
        <w:t>javaslatok kidolgozásában,</w:t>
      </w:r>
    </w:p>
    <w:p w:rsidR="00AA1434" w:rsidRPr="00AA1434" w:rsidRDefault="00AA1434" w:rsidP="00AA1434">
      <w:pPr>
        <w:pStyle w:val="Listaszerbekezds1"/>
        <w:spacing w:after="0" w:line="240" w:lineRule="auto"/>
        <w:jc w:val="both"/>
        <w:rPr>
          <w:rFonts w:ascii="Times New Roman" w:hAnsi="Times New Roman" w:cs="Times New Roman"/>
          <w:sz w:val="24"/>
          <w:szCs w:val="24"/>
        </w:rPr>
      </w:pPr>
    </w:p>
    <w:p w:rsidR="00153CFD" w:rsidRPr="00AA1434" w:rsidRDefault="00976C6F" w:rsidP="00C847F5">
      <w:pPr>
        <w:pStyle w:val="Listaszerbekezds1"/>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részt </w:t>
      </w:r>
      <w:r w:rsidR="009A2D31">
        <w:rPr>
          <w:rFonts w:ascii="Times New Roman" w:hAnsi="Times New Roman" w:cs="Times New Roman"/>
          <w:sz w:val="24"/>
          <w:szCs w:val="24"/>
        </w:rPr>
        <w:t>vesz</w:t>
      </w:r>
      <w:r w:rsidR="00FD5B5E">
        <w:rPr>
          <w:rFonts w:ascii="Times New Roman" w:hAnsi="Times New Roman" w:cs="Times New Roman"/>
          <w:sz w:val="24"/>
          <w:szCs w:val="24"/>
        </w:rPr>
        <w:t xml:space="preserve"> a külföldi vendégek, delegációk</w:t>
      </w:r>
      <w:r w:rsidR="0031221A">
        <w:rPr>
          <w:rFonts w:ascii="Times New Roman" w:hAnsi="Times New Roman" w:cs="Times New Roman"/>
          <w:sz w:val="24"/>
          <w:szCs w:val="24"/>
        </w:rPr>
        <w:t xml:space="preserve"> fogadásában,  szakmai  programjaik</w:t>
      </w:r>
      <w:r w:rsidR="00AA1434">
        <w:rPr>
          <w:rFonts w:ascii="Times New Roman" w:hAnsi="Times New Roman" w:cs="Times New Roman"/>
          <w:sz w:val="24"/>
          <w:szCs w:val="24"/>
        </w:rPr>
        <w:t xml:space="preserve"> </w:t>
      </w:r>
      <w:r w:rsidR="0031221A" w:rsidRPr="00AA1434">
        <w:rPr>
          <w:rFonts w:ascii="Times New Roman" w:hAnsi="Times New Roman" w:cs="Times New Roman"/>
          <w:sz w:val="24"/>
          <w:szCs w:val="24"/>
        </w:rPr>
        <w:t>lebonyolításában, koordinálja azok végrehajtását, illetve elkészíti az ehhez kapcsolódó</w:t>
      </w:r>
      <w:r w:rsidR="00AA1434">
        <w:rPr>
          <w:rFonts w:ascii="Times New Roman" w:hAnsi="Times New Roman" w:cs="Times New Roman"/>
          <w:sz w:val="24"/>
          <w:szCs w:val="24"/>
        </w:rPr>
        <w:t xml:space="preserve"> </w:t>
      </w:r>
      <w:r w:rsidR="0031221A" w:rsidRPr="00AA1434">
        <w:rPr>
          <w:rFonts w:ascii="Times New Roman" w:hAnsi="Times New Roman" w:cs="Times New Roman"/>
          <w:sz w:val="24"/>
          <w:szCs w:val="24"/>
        </w:rPr>
        <w:t>költségterveket,</w:t>
      </w:r>
    </w:p>
    <w:p w:rsidR="00153CFD" w:rsidRPr="00AA1434" w:rsidRDefault="0031221A" w:rsidP="00C847F5">
      <w:pPr>
        <w:pStyle w:val="Listaszerbekezds1"/>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szervezi a külföldi szakmai és tudományos rendezvényeken, tanulmányutakon való</w:t>
      </w:r>
      <w:r w:rsidR="00AA1434">
        <w:rPr>
          <w:rFonts w:ascii="Times New Roman" w:hAnsi="Times New Roman" w:cs="Times New Roman"/>
          <w:sz w:val="24"/>
          <w:szCs w:val="24"/>
        </w:rPr>
        <w:t xml:space="preserve"> </w:t>
      </w:r>
      <w:r w:rsidRPr="00AA1434">
        <w:rPr>
          <w:rFonts w:ascii="Times New Roman" w:hAnsi="Times New Roman" w:cs="Times New Roman"/>
          <w:sz w:val="24"/>
          <w:szCs w:val="24"/>
        </w:rPr>
        <w:t>részvételt, elvégzi a kiutazások engedélyeztetését,</w:t>
      </w:r>
    </w:p>
    <w:p w:rsidR="00153CFD" w:rsidRDefault="0031221A" w:rsidP="00C847F5">
      <w:pPr>
        <w:pStyle w:val="Listaszerbekezds1"/>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részt vesz az európai uniós és a nemzetközi projektek, pályázatok lebonyolításában;</w:t>
      </w:r>
    </w:p>
    <w:p w:rsidR="00153CFD" w:rsidRDefault="0031221A" w:rsidP="00C847F5">
      <w:pPr>
        <w:pStyle w:val="Listaszerbekezds1"/>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közreműködik a bv. intézetben megvalósuló rendezvények megszervezésében,</w:t>
      </w:r>
    </w:p>
    <w:p w:rsidR="00153CFD" w:rsidRPr="00AA1434" w:rsidRDefault="0031221A" w:rsidP="00C847F5">
      <w:pPr>
        <w:pStyle w:val="Listaszerbekezds1"/>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koordinálja a külföldi állampolgárok intézetbe történő beléptetését, gondoskodik a</w:t>
      </w:r>
      <w:r w:rsidR="00AA1434">
        <w:rPr>
          <w:rFonts w:ascii="Times New Roman" w:hAnsi="Times New Roman" w:cs="Times New Roman"/>
          <w:sz w:val="24"/>
          <w:szCs w:val="24"/>
        </w:rPr>
        <w:t xml:space="preserve"> </w:t>
      </w:r>
      <w:r w:rsidRPr="00AA1434">
        <w:rPr>
          <w:rFonts w:ascii="Times New Roman" w:hAnsi="Times New Roman" w:cs="Times New Roman"/>
          <w:sz w:val="24"/>
          <w:szCs w:val="24"/>
        </w:rPr>
        <w:t>belépés engedélyeztetéséről.</w:t>
      </w:r>
    </w:p>
    <w:p w:rsidR="00153CFD" w:rsidRDefault="00153CFD">
      <w:pPr>
        <w:pStyle w:val="Listaszerbekezds1"/>
        <w:spacing w:after="0" w:line="240" w:lineRule="auto"/>
        <w:ind w:left="644"/>
        <w:rPr>
          <w:rFonts w:ascii="Times New Roman" w:hAnsi="Times New Roman" w:cs="Times New Roman"/>
          <w:sz w:val="24"/>
          <w:szCs w:val="24"/>
        </w:rPr>
      </w:pPr>
    </w:p>
    <w:p w:rsidR="00153CFD" w:rsidRPr="00AA1434" w:rsidRDefault="0031221A" w:rsidP="00AA1434">
      <w:pPr>
        <w:spacing w:after="0" w:line="240" w:lineRule="auto"/>
        <w:rPr>
          <w:rFonts w:ascii="Times New Roman" w:hAnsi="Times New Roman" w:cs="Times New Roman"/>
          <w:b/>
          <w:sz w:val="24"/>
          <w:szCs w:val="24"/>
        </w:rPr>
      </w:pPr>
      <w:r w:rsidRPr="00AA1434">
        <w:rPr>
          <w:rFonts w:ascii="Times New Roman" w:hAnsi="Times New Roman" w:cs="Times New Roman"/>
          <w:b/>
          <w:sz w:val="24"/>
          <w:szCs w:val="24"/>
        </w:rPr>
        <w:t>Ügykezelés:</w:t>
      </w:r>
    </w:p>
    <w:p w:rsidR="00153CFD" w:rsidRDefault="00153CFD">
      <w:pPr>
        <w:spacing w:after="0" w:line="240" w:lineRule="auto"/>
        <w:rPr>
          <w:rFonts w:ascii="Times New Roman" w:hAnsi="Times New Roman" w:cs="Times New Roman"/>
          <w:b/>
          <w:sz w:val="24"/>
          <w:szCs w:val="24"/>
        </w:rPr>
      </w:pPr>
    </w:p>
    <w:p w:rsidR="00153CFD" w:rsidRDefault="0031221A" w:rsidP="00C847F5">
      <w:pPr>
        <w:pStyle w:val="Listaszerbekezds1"/>
        <w:numPr>
          <w:ilvl w:val="0"/>
          <w:numId w:val="29"/>
        </w:numPr>
        <w:tabs>
          <w:tab w:val="left" w:pos="644"/>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Döntésre előkészíti az iratkutatás engedélyezése iránti kérelmeket, végzi és szervezi a bv. intézetnél a központi ügyirat-kezelési feladatokat,</w:t>
      </w:r>
    </w:p>
    <w:p w:rsidR="00153CFD" w:rsidRDefault="00153CFD">
      <w:pPr>
        <w:spacing w:after="0" w:line="240" w:lineRule="auto"/>
        <w:ind w:left="644"/>
        <w:jc w:val="both"/>
        <w:rPr>
          <w:rFonts w:ascii="Times New Roman" w:hAnsi="Times New Roman" w:cs="Times New Roman"/>
          <w:sz w:val="24"/>
          <w:szCs w:val="24"/>
        </w:rPr>
      </w:pPr>
    </w:p>
    <w:p w:rsidR="00153CFD" w:rsidRDefault="0031221A" w:rsidP="00C847F5">
      <w:pPr>
        <w:pStyle w:val="Listaszerbekezds1"/>
        <w:numPr>
          <w:ilvl w:val="0"/>
          <w:numId w:val="29"/>
        </w:numPr>
        <w:tabs>
          <w:tab w:val="left" w:pos="644"/>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Végzi és szervezi a bv. intézetnél az egységes kormányzati ügyiratkezelő rendszeren keresztül érkező küldemények tekintetében az ügyirat-kezelési feladatokat, végzi a Hivatali Kapun keresztül elektronikusan beérkező küldemények tekintetében az ügyirat-kezelési feladatokat,</w:t>
      </w:r>
    </w:p>
    <w:p w:rsidR="00153CFD" w:rsidRDefault="00153CFD">
      <w:pPr>
        <w:tabs>
          <w:tab w:val="left" w:pos="709"/>
        </w:tabs>
        <w:spacing w:after="0" w:line="240" w:lineRule="auto"/>
        <w:ind w:left="644"/>
        <w:jc w:val="both"/>
        <w:rPr>
          <w:rFonts w:ascii="Times New Roman" w:hAnsi="Times New Roman" w:cs="Times New Roman"/>
          <w:sz w:val="24"/>
          <w:szCs w:val="24"/>
        </w:rPr>
      </w:pPr>
    </w:p>
    <w:p w:rsidR="00153CFD" w:rsidRDefault="0031221A" w:rsidP="00C847F5">
      <w:pPr>
        <w:pStyle w:val="Listaszerbekezds1"/>
        <w:numPr>
          <w:ilvl w:val="0"/>
          <w:numId w:val="29"/>
        </w:numPr>
        <w:tabs>
          <w:tab w:val="left" w:pos="644"/>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Végzi a bv. intézet bélyegzőinek nyilvántartásával kapcsolatos feladatokat, végzi a bv. intézetnél a negatív pecsétnyomók nyilvántartásával, kiadásával kapcsolatos feladatokat,</w:t>
      </w:r>
    </w:p>
    <w:p w:rsidR="00153CFD" w:rsidRDefault="00153CFD">
      <w:pPr>
        <w:tabs>
          <w:tab w:val="left" w:pos="709"/>
        </w:tabs>
        <w:spacing w:after="0" w:line="240" w:lineRule="auto"/>
        <w:jc w:val="both"/>
        <w:rPr>
          <w:rFonts w:ascii="Times New Roman" w:hAnsi="Times New Roman" w:cs="Times New Roman"/>
          <w:sz w:val="24"/>
          <w:szCs w:val="24"/>
        </w:rPr>
      </w:pPr>
    </w:p>
    <w:p w:rsidR="00153CFD" w:rsidRDefault="0031221A" w:rsidP="00C847F5">
      <w:pPr>
        <w:pStyle w:val="Listaszerbekezds1"/>
        <w:numPr>
          <w:ilvl w:val="0"/>
          <w:numId w:val="29"/>
        </w:numPr>
        <w:tabs>
          <w:tab w:val="left" w:pos="644"/>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Előkészíti és gondoskodik bv. intézetnél az iratkezelésre vonatkozó helyi szabályzat aktualizálásáról, végzi és szervezi a bv. intézetnél a központi iratselejtezéseket, együttműködik az illetékes levéltárakkal, a postával és a társszervekkel,</w:t>
      </w:r>
    </w:p>
    <w:p w:rsidR="00153CFD" w:rsidRDefault="00153CFD">
      <w:pPr>
        <w:spacing w:after="0" w:line="240" w:lineRule="auto"/>
        <w:rPr>
          <w:rFonts w:ascii="Times New Roman" w:hAnsi="Times New Roman" w:cs="Times New Roman"/>
          <w:sz w:val="24"/>
          <w:szCs w:val="24"/>
        </w:rPr>
      </w:pPr>
    </w:p>
    <w:p w:rsidR="00153CFD" w:rsidRDefault="0031221A" w:rsidP="00C847F5">
      <w:pPr>
        <w:pStyle w:val="Listaszerbekezds1"/>
        <w:numPr>
          <w:ilvl w:val="0"/>
          <w:numId w:val="29"/>
        </w:numPr>
        <w:tabs>
          <w:tab w:val="left" w:pos="644"/>
        </w:tabs>
        <w:spacing w:after="0" w:line="240" w:lineRule="auto"/>
        <w:rPr>
          <w:rFonts w:ascii="Times New Roman" w:hAnsi="Times New Roman" w:cs="Times New Roman"/>
          <w:sz w:val="24"/>
          <w:szCs w:val="24"/>
        </w:rPr>
      </w:pPr>
      <w:r>
        <w:rPr>
          <w:rFonts w:ascii="Times New Roman" w:hAnsi="Times New Roman" w:cs="Times New Roman"/>
          <w:sz w:val="24"/>
          <w:szCs w:val="24"/>
        </w:rPr>
        <w:t>Ellátja az RZS NEO rendszer alkalmazás-rendszergazdai feladatait a bv. intézetnél.</w:t>
      </w:r>
    </w:p>
    <w:p w:rsidR="00AA1434" w:rsidRDefault="00AA1434" w:rsidP="00AA1434">
      <w:pPr>
        <w:pStyle w:val="Listaszerbekezds1"/>
        <w:tabs>
          <w:tab w:val="left" w:pos="644"/>
        </w:tabs>
        <w:spacing w:after="0" w:line="240" w:lineRule="auto"/>
        <w:ind w:left="0"/>
        <w:rPr>
          <w:rFonts w:ascii="Times New Roman" w:hAnsi="Times New Roman" w:cs="Times New Roman"/>
          <w:sz w:val="24"/>
          <w:szCs w:val="24"/>
        </w:rPr>
      </w:pPr>
    </w:p>
    <w:p w:rsidR="00153CFD" w:rsidRDefault="0031221A" w:rsidP="00C847F5">
      <w:pPr>
        <w:pStyle w:val="Listaszerbekezds1"/>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Szervezi és ellátja az RZS NEO rendszer felhasználóival kapcsolatos oktatási tevékenységet a bv. intézet vonatkozásában,</w:t>
      </w:r>
    </w:p>
    <w:p w:rsidR="00153CFD" w:rsidRDefault="00153CFD">
      <w:pPr>
        <w:spacing w:after="0" w:line="240" w:lineRule="auto"/>
        <w:rPr>
          <w:rFonts w:ascii="Times New Roman" w:hAnsi="Times New Roman" w:cs="Times New Roman"/>
          <w:sz w:val="24"/>
          <w:szCs w:val="24"/>
        </w:rPr>
      </w:pPr>
    </w:p>
    <w:p w:rsidR="00153CFD" w:rsidRDefault="0031221A" w:rsidP="00C847F5">
      <w:pPr>
        <w:pStyle w:val="Listaszerbekezds1"/>
        <w:numPr>
          <w:ilvl w:val="0"/>
          <w:numId w:val="29"/>
        </w:numPr>
        <w:tabs>
          <w:tab w:val="left" w:pos="64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Szervezi az ügykezelők helyi továbbképzését és vizsgáztatását, feladata </w:t>
      </w:r>
      <w:r w:rsidR="00976C6F">
        <w:rPr>
          <w:rFonts w:ascii="Times New Roman" w:hAnsi="Times New Roman" w:cs="Times New Roman"/>
          <w:sz w:val="24"/>
          <w:szCs w:val="24"/>
        </w:rPr>
        <w:t xml:space="preserve">– amennyiben szükséges – papír </w:t>
      </w:r>
      <w:r w:rsidR="009A2D31">
        <w:rPr>
          <w:rFonts w:ascii="Times New Roman" w:hAnsi="Times New Roman" w:cs="Times New Roman"/>
          <w:sz w:val="24"/>
          <w:szCs w:val="24"/>
        </w:rPr>
        <w:t>alapú</w:t>
      </w:r>
      <w:r w:rsidR="00FD5B5E">
        <w:rPr>
          <w:rFonts w:ascii="Times New Roman" w:hAnsi="Times New Roman" w:cs="Times New Roman"/>
          <w:sz w:val="24"/>
          <w:szCs w:val="24"/>
        </w:rPr>
        <w:t xml:space="preserve"> hitelesítő kiadmány</w:t>
      </w:r>
      <w:r>
        <w:rPr>
          <w:rFonts w:ascii="Times New Roman" w:hAnsi="Times New Roman" w:cs="Times New Roman"/>
          <w:sz w:val="24"/>
          <w:szCs w:val="24"/>
        </w:rPr>
        <w:t xml:space="preserve"> ki</w:t>
      </w:r>
      <w:r w:rsidR="00FD5B5E">
        <w:rPr>
          <w:rFonts w:ascii="Times New Roman" w:hAnsi="Times New Roman" w:cs="Times New Roman"/>
          <w:sz w:val="24"/>
          <w:szCs w:val="24"/>
        </w:rPr>
        <w:t>állítása</w:t>
      </w:r>
      <w:r>
        <w:rPr>
          <w:rFonts w:ascii="Times New Roman" w:hAnsi="Times New Roman" w:cs="Times New Roman"/>
          <w:sz w:val="24"/>
          <w:szCs w:val="24"/>
        </w:rPr>
        <w:t xml:space="preserve"> az elektronikusan készült és elektronikus aláírással hitelesített dokumentumokhoz.</w:t>
      </w:r>
    </w:p>
    <w:p w:rsidR="00153CFD" w:rsidRDefault="00153CFD">
      <w:pPr>
        <w:pStyle w:val="Listaszerbekezds1"/>
        <w:spacing w:after="0" w:line="240" w:lineRule="auto"/>
        <w:ind w:left="644"/>
        <w:rPr>
          <w:rFonts w:ascii="Times New Roman" w:hAnsi="Times New Roman" w:cs="Times New Roman"/>
          <w:sz w:val="24"/>
          <w:szCs w:val="24"/>
        </w:rPr>
      </w:pPr>
    </w:p>
    <w:p w:rsidR="00153CFD" w:rsidRDefault="00153CFD">
      <w:pPr>
        <w:pStyle w:val="Listaszerbekezds1"/>
        <w:spacing w:after="0" w:line="240" w:lineRule="auto"/>
        <w:ind w:left="644"/>
        <w:rPr>
          <w:rFonts w:ascii="Times New Roman" w:hAnsi="Times New Roman" w:cs="Times New Roman"/>
          <w:sz w:val="24"/>
          <w:szCs w:val="24"/>
        </w:rPr>
      </w:pPr>
    </w:p>
    <w:p w:rsidR="00153CFD" w:rsidRDefault="0031221A" w:rsidP="00AA1434">
      <w:pPr>
        <w:pStyle w:val="Szvegtrzs9"/>
        <w:shd w:val="clear" w:color="auto" w:fill="auto"/>
        <w:tabs>
          <w:tab w:val="left" w:pos="403"/>
        </w:tabs>
        <w:spacing w:line="240" w:lineRule="auto"/>
        <w:ind w:right="20" w:firstLine="0"/>
        <w:jc w:val="both"/>
        <w:rPr>
          <w:b/>
          <w:sz w:val="24"/>
          <w:szCs w:val="24"/>
        </w:rPr>
      </w:pPr>
      <w:r>
        <w:rPr>
          <w:b/>
          <w:sz w:val="24"/>
          <w:szCs w:val="24"/>
        </w:rPr>
        <w:t>III.2. Jogi-, TB és Nyilvántartási Osztály</w:t>
      </w:r>
    </w:p>
    <w:p w:rsidR="00153CFD" w:rsidRDefault="00153CFD">
      <w:pPr>
        <w:pStyle w:val="Szvegtrzs9"/>
        <w:shd w:val="clear" w:color="auto" w:fill="auto"/>
        <w:tabs>
          <w:tab w:val="left" w:pos="403"/>
        </w:tabs>
        <w:spacing w:line="240" w:lineRule="auto"/>
        <w:ind w:right="20" w:firstLine="0"/>
        <w:jc w:val="both"/>
        <w:rPr>
          <w:b/>
          <w:sz w:val="24"/>
          <w:szCs w:val="24"/>
        </w:rPr>
      </w:pPr>
    </w:p>
    <w:p w:rsidR="00153CFD" w:rsidRPr="00AA1434" w:rsidRDefault="0031221A" w:rsidP="00C847F5">
      <w:pPr>
        <w:pStyle w:val="Listaszerbekezds"/>
        <w:numPr>
          <w:ilvl w:val="0"/>
          <w:numId w:val="29"/>
        </w:numPr>
        <w:tabs>
          <w:tab w:val="left" w:pos="709"/>
        </w:tabs>
        <w:spacing w:after="0" w:line="240" w:lineRule="auto"/>
        <w:ind w:right="20"/>
        <w:jc w:val="both"/>
        <w:rPr>
          <w:rFonts w:ascii="Times New Roman" w:eastAsia="Times New Roman" w:hAnsi="Times New Roman" w:cs="Times New Roman"/>
          <w:color w:val="000000"/>
          <w:sz w:val="24"/>
          <w:szCs w:val="24"/>
          <w:lang w:val="hu" w:eastAsia="hu-HU"/>
        </w:rPr>
      </w:pPr>
      <w:r w:rsidRPr="00AA1434">
        <w:rPr>
          <w:rFonts w:ascii="Times New Roman" w:eastAsia="Times New Roman" w:hAnsi="Times New Roman" w:cs="Times New Roman"/>
          <w:color w:val="000000"/>
          <w:sz w:val="24"/>
          <w:szCs w:val="24"/>
          <w:lang w:val="hu" w:eastAsia="hu-HU"/>
        </w:rPr>
        <w:t>Részt vesz a fogvatartottak befogadásában, ápoltak előírt időben történő szabadítási eljárásában.</w:t>
      </w:r>
    </w:p>
    <w:p w:rsidR="00153CFD" w:rsidRDefault="00153CFD" w:rsidP="009006A9">
      <w:pPr>
        <w:tabs>
          <w:tab w:val="left" w:pos="709"/>
        </w:tabs>
        <w:spacing w:after="0" w:line="240" w:lineRule="auto"/>
        <w:ind w:left="709" w:right="20" w:firstLine="60"/>
        <w:jc w:val="both"/>
        <w:rPr>
          <w:rFonts w:ascii="Times New Roman" w:eastAsia="Times New Roman" w:hAnsi="Times New Roman" w:cs="Times New Roman"/>
          <w:color w:val="000000"/>
          <w:sz w:val="24"/>
          <w:szCs w:val="24"/>
          <w:lang w:val="hu" w:eastAsia="hu-HU"/>
        </w:rPr>
      </w:pPr>
    </w:p>
    <w:p w:rsidR="00153CFD" w:rsidRPr="00AA1434" w:rsidRDefault="0031221A" w:rsidP="00C847F5">
      <w:pPr>
        <w:pStyle w:val="Listaszerbekezds"/>
        <w:numPr>
          <w:ilvl w:val="0"/>
          <w:numId w:val="29"/>
        </w:numPr>
        <w:tabs>
          <w:tab w:val="left" w:pos="709"/>
        </w:tabs>
        <w:spacing w:after="0" w:line="240" w:lineRule="auto"/>
        <w:ind w:right="20"/>
        <w:jc w:val="both"/>
        <w:rPr>
          <w:rFonts w:ascii="Times New Roman" w:eastAsia="Times New Roman" w:hAnsi="Times New Roman" w:cs="Times New Roman"/>
          <w:color w:val="000000"/>
          <w:sz w:val="24"/>
          <w:szCs w:val="24"/>
          <w:lang w:val="hu" w:eastAsia="hu-HU"/>
        </w:rPr>
      </w:pPr>
      <w:r w:rsidRPr="00AA1434">
        <w:rPr>
          <w:rFonts w:ascii="Times New Roman" w:eastAsia="Times New Roman" w:hAnsi="Times New Roman" w:cs="Times New Roman"/>
          <w:color w:val="000000"/>
          <w:sz w:val="24"/>
          <w:szCs w:val="24"/>
          <w:lang w:val="hu" w:eastAsia="hu-HU"/>
        </w:rPr>
        <w:t>Vezeti a fogvatartottak, ápoltak manuális és számítógépes nyilvántartási adatait. Jogszabályokban előírt módon adatszolgáltatást teljesít.</w:t>
      </w:r>
    </w:p>
    <w:p w:rsidR="00153CFD" w:rsidRDefault="00153CFD">
      <w:pPr>
        <w:tabs>
          <w:tab w:val="left" w:pos="709"/>
        </w:tabs>
        <w:spacing w:after="0" w:line="240" w:lineRule="auto"/>
        <w:ind w:right="20"/>
        <w:jc w:val="both"/>
        <w:rPr>
          <w:rFonts w:ascii="Times New Roman" w:eastAsia="Times New Roman" w:hAnsi="Times New Roman" w:cs="Times New Roman"/>
          <w:color w:val="000000"/>
          <w:sz w:val="24"/>
          <w:szCs w:val="24"/>
          <w:lang w:val="hu" w:eastAsia="hu-HU"/>
        </w:rPr>
      </w:pPr>
    </w:p>
    <w:p w:rsidR="00153CFD" w:rsidRPr="00AA1434" w:rsidRDefault="0031221A" w:rsidP="00C847F5">
      <w:pPr>
        <w:pStyle w:val="Listaszerbekezds"/>
        <w:numPr>
          <w:ilvl w:val="0"/>
          <w:numId w:val="29"/>
        </w:numPr>
        <w:tabs>
          <w:tab w:val="left" w:pos="709"/>
        </w:tabs>
        <w:spacing w:after="0" w:line="240" w:lineRule="auto"/>
        <w:ind w:right="20"/>
        <w:jc w:val="both"/>
        <w:rPr>
          <w:rFonts w:ascii="Times New Roman" w:eastAsia="Times New Roman" w:hAnsi="Times New Roman" w:cs="Times New Roman"/>
          <w:color w:val="000000"/>
          <w:sz w:val="24"/>
          <w:szCs w:val="24"/>
          <w:lang w:val="hu" w:eastAsia="hu-HU"/>
        </w:rPr>
      </w:pPr>
      <w:r w:rsidRPr="00AA1434">
        <w:rPr>
          <w:rFonts w:ascii="Times New Roman" w:eastAsia="Times New Roman" w:hAnsi="Times New Roman" w:cs="Times New Roman"/>
          <w:color w:val="000000"/>
          <w:sz w:val="24"/>
          <w:szCs w:val="24"/>
          <w:lang w:val="hu" w:eastAsia="hu-HU"/>
        </w:rPr>
        <w:t>Intézi a nyomozóhatóságokhoz történő kiadásokat, vizsgálja a kiadás engedélyezésének feltételeit, az intézetben történő meghallgatással összefüggő feladatokat.</w:t>
      </w:r>
    </w:p>
    <w:p w:rsidR="00153CFD" w:rsidRDefault="00153CFD">
      <w:pPr>
        <w:tabs>
          <w:tab w:val="left" w:pos="709"/>
        </w:tabs>
        <w:spacing w:after="0" w:line="240" w:lineRule="auto"/>
        <w:ind w:left="709" w:right="20"/>
        <w:jc w:val="both"/>
        <w:rPr>
          <w:rFonts w:ascii="Times New Roman" w:eastAsia="Times New Roman" w:hAnsi="Times New Roman" w:cs="Times New Roman"/>
          <w:color w:val="000000"/>
          <w:sz w:val="24"/>
          <w:szCs w:val="24"/>
          <w:lang w:val="hu" w:eastAsia="hu-HU"/>
        </w:rPr>
      </w:pPr>
    </w:p>
    <w:p w:rsidR="00153CFD" w:rsidRPr="00AA1434" w:rsidRDefault="0031221A" w:rsidP="00C847F5">
      <w:pPr>
        <w:pStyle w:val="Listaszerbekezds"/>
        <w:numPr>
          <w:ilvl w:val="0"/>
          <w:numId w:val="29"/>
        </w:numPr>
        <w:tabs>
          <w:tab w:val="left" w:pos="709"/>
        </w:tabs>
        <w:spacing w:after="0" w:line="240" w:lineRule="auto"/>
        <w:ind w:right="20"/>
        <w:jc w:val="both"/>
        <w:rPr>
          <w:rFonts w:ascii="Times New Roman" w:eastAsia="Times New Roman" w:hAnsi="Times New Roman" w:cs="Times New Roman"/>
          <w:color w:val="000000"/>
          <w:sz w:val="24"/>
          <w:szCs w:val="24"/>
          <w:lang w:val="hu" w:eastAsia="hu-HU"/>
        </w:rPr>
      </w:pPr>
      <w:r w:rsidRPr="00AA1434">
        <w:rPr>
          <w:rFonts w:ascii="Times New Roman" w:eastAsia="Times New Roman" w:hAnsi="Times New Roman" w:cs="Times New Roman"/>
          <w:color w:val="000000"/>
          <w:sz w:val="24"/>
          <w:szCs w:val="24"/>
          <w:lang w:val="hu" w:eastAsia="hu-HU"/>
        </w:rPr>
        <w:t xml:space="preserve">Intézi a fogvatartottak, ápoltak különböző célból történő szállításának ügyeit. </w:t>
      </w:r>
    </w:p>
    <w:p w:rsidR="00153CFD" w:rsidRDefault="00153CFD">
      <w:pPr>
        <w:tabs>
          <w:tab w:val="left" w:pos="709"/>
        </w:tabs>
        <w:spacing w:after="0" w:line="240" w:lineRule="auto"/>
        <w:ind w:left="709" w:right="20"/>
        <w:jc w:val="both"/>
        <w:rPr>
          <w:rFonts w:ascii="Times New Roman" w:eastAsia="Times New Roman" w:hAnsi="Times New Roman" w:cs="Times New Roman"/>
          <w:color w:val="000000"/>
          <w:sz w:val="24"/>
          <w:szCs w:val="24"/>
          <w:lang w:val="hu" w:eastAsia="hu-HU"/>
        </w:rPr>
      </w:pPr>
    </w:p>
    <w:p w:rsidR="00153CFD" w:rsidRPr="00AA1434" w:rsidRDefault="0031221A" w:rsidP="00C847F5">
      <w:pPr>
        <w:pStyle w:val="Listaszerbekezds"/>
        <w:numPr>
          <w:ilvl w:val="0"/>
          <w:numId w:val="29"/>
        </w:numPr>
        <w:tabs>
          <w:tab w:val="left" w:pos="709"/>
        </w:tabs>
        <w:spacing w:after="0" w:line="240" w:lineRule="auto"/>
        <w:ind w:right="20"/>
        <w:jc w:val="both"/>
        <w:rPr>
          <w:rFonts w:ascii="Times New Roman" w:eastAsia="Times New Roman" w:hAnsi="Times New Roman" w:cs="Times New Roman"/>
          <w:color w:val="000000"/>
          <w:sz w:val="24"/>
          <w:szCs w:val="24"/>
          <w:lang w:val="hu" w:eastAsia="hu-HU"/>
        </w:rPr>
      </w:pPr>
      <w:r w:rsidRPr="00AA1434">
        <w:rPr>
          <w:rFonts w:ascii="Times New Roman" w:eastAsia="Times New Roman" w:hAnsi="Times New Roman" w:cs="Times New Roman"/>
          <w:color w:val="000000"/>
          <w:sz w:val="24"/>
          <w:szCs w:val="24"/>
          <w:lang w:val="hu" w:eastAsia="hu-HU"/>
        </w:rPr>
        <w:t>Végzi a büntetések, intézkedések valamint az előzetes letartóztatás végrehajtásával kapcsolatos nyilvántartási feladatokat, ennek keretében tartja a kapcsolatot az illetékes bv. intézetekkel, bíróságokkal, ügyészségekkel és nyomozóhatóságokkal.</w:t>
      </w:r>
    </w:p>
    <w:p w:rsidR="00153CFD" w:rsidRDefault="00153CFD">
      <w:pPr>
        <w:tabs>
          <w:tab w:val="left" w:pos="709"/>
        </w:tabs>
        <w:spacing w:after="0" w:line="240" w:lineRule="auto"/>
        <w:ind w:right="20"/>
        <w:jc w:val="both"/>
        <w:rPr>
          <w:rFonts w:ascii="Times New Roman" w:eastAsia="Times New Roman" w:hAnsi="Times New Roman" w:cs="Times New Roman"/>
          <w:color w:val="000000"/>
          <w:sz w:val="24"/>
          <w:szCs w:val="24"/>
          <w:lang w:val="hu" w:eastAsia="hu-HU"/>
        </w:rPr>
      </w:pPr>
    </w:p>
    <w:p w:rsidR="00153CFD" w:rsidRPr="00AA1434" w:rsidRDefault="0031221A" w:rsidP="00C847F5">
      <w:pPr>
        <w:pStyle w:val="Listaszerbekezds"/>
        <w:numPr>
          <w:ilvl w:val="0"/>
          <w:numId w:val="29"/>
        </w:numPr>
        <w:tabs>
          <w:tab w:val="left" w:pos="709"/>
        </w:tabs>
        <w:spacing w:after="0" w:line="240" w:lineRule="auto"/>
        <w:ind w:right="20"/>
        <w:jc w:val="both"/>
        <w:rPr>
          <w:rFonts w:ascii="Times New Roman" w:eastAsia="Times New Roman" w:hAnsi="Times New Roman" w:cs="Times New Roman"/>
          <w:color w:val="000000"/>
          <w:sz w:val="24"/>
          <w:szCs w:val="24"/>
          <w:lang w:val="hu" w:eastAsia="hu-HU"/>
        </w:rPr>
      </w:pPr>
      <w:r w:rsidRPr="00AA1434">
        <w:rPr>
          <w:rFonts w:ascii="Times New Roman" w:eastAsia="Times New Roman" w:hAnsi="Times New Roman" w:cs="Times New Roman"/>
          <w:color w:val="000000"/>
          <w:sz w:val="24"/>
          <w:szCs w:val="24"/>
          <w:lang w:val="hu" w:eastAsia="hu-HU"/>
        </w:rPr>
        <w:t>A fogvatartást érintően előterjesztéseket, javaslatokat, jelentéseket készít és továbbítja azokat a főigazgató főorvosnak, a BVOP, a bíróság, vagy más hatóság felé.</w:t>
      </w:r>
    </w:p>
    <w:p w:rsidR="00153CFD" w:rsidRDefault="00153CFD">
      <w:pPr>
        <w:tabs>
          <w:tab w:val="left" w:pos="709"/>
        </w:tabs>
        <w:spacing w:after="0" w:line="240" w:lineRule="auto"/>
        <w:ind w:right="20"/>
        <w:jc w:val="both"/>
        <w:rPr>
          <w:rFonts w:ascii="Times New Roman" w:eastAsia="Times New Roman" w:hAnsi="Times New Roman" w:cs="Times New Roman"/>
          <w:color w:val="000000"/>
          <w:sz w:val="24"/>
          <w:szCs w:val="24"/>
          <w:lang w:val="hu" w:eastAsia="hu-HU"/>
        </w:rPr>
      </w:pPr>
    </w:p>
    <w:p w:rsidR="00153CFD" w:rsidRPr="00AA1434" w:rsidRDefault="0031221A" w:rsidP="00C847F5">
      <w:pPr>
        <w:pStyle w:val="Listaszerbekezds"/>
        <w:numPr>
          <w:ilvl w:val="0"/>
          <w:numId w:val="29"/>
        </w:numPr>
        <w:tabs>
          <w:tab w:val="left" w:pos="709"/>
        </w:tabs>
        <w:spacing w:after="0" w:line="240" w:lineRule="auto"/>
        <w:ind w:right="20"/>
        <w:jc w:val="both"/>
        <w:rPr>
          <w:rFonts w:ascii="Times New Roman" w:eastAsia="Times New Roman" w:hAnsi="Times New Roman" w:cs="Times New Roman"/>
          <w:color w:val="000000"/>
          <w:sz w:val="24"/>
          <w:szCs w:val="24"/>
          <w:lang w:val="hu" w:eastAsia="hu-HU"/>
        </w:rPr>
      </w:pPr>
      <w:r w:rsidRPr="00AA1434">
        <w:rPr>
          <w:rFonts w:ascii="Times New Roman" w:eastAsia="Times New Roman" w:hAnsi="Times New Roman" w:cs="Times New Roman"/>
          <w:color w:val="000000"/>
          <w:sz w:val="24"/>
          <w:szCs w:val="24"/>
          <w:lang w:val="hu" w:eastAsia="hu-HU"/>
        </w:rPr>
        <w:t xml:space="preserve">Kezeli a nyilvántartási anyagok élő és holt irattárát. Jogszabálysértő cselekmény észlelése esetén haladéktalanul intézkedik annak helyrehozatalára, felszámolására, megszüntetésére az illetékes szerveknél. Napi létszámnyilvántartást vezet. A fogvatartottak naprakész létszámáról és összetételéről naponta jelentést tesz az intézet főigazgató főorvosának. </w:t>
      </w:r>
    </w:p>
    <w:p w:rsidR="00153CFD" w:rsidRDefault="00153CFD">
      <w:pPr>
        <w:tabs>
          <w:tab w:val="left" w:pos="709"/>
        </w:tabs>
        <w:spacing w:after="0" w:line="240" w:lineRule="auto"/>
        <w:ind w:right="20"/>
        <w:jc w:val="both"/>
        <w:rPr>
          <w:rFonts w:ascii="Times New Roman" w:eastAsia="Times New Roman" w:hAnsi="Times New Roman" w:cs="Times New Roman"/>
          <w:color w:val="000000"/>
          <w:sz w:val="24"/>
          <w:szCs w:val="24"/>
          <w:lang w:val="hu" w:eastAsia="hu-HU"/>
        </w:rPr>
      </w:pPr>
    </w:p>
    <w:p w:rsidR="00153CFD" w:rsidRPr="00AA1434" w:rsidRDefault="0031221A" w:rsidP="00C847F5">
      <w:pPr>
        <w:pStyle w:val="Listaszerbekezds"/>
        <w:numPr>
          <w:ilvl w:val="0"/>
          <w:numId w:val="29"/>
        </w:numPr>
        <w:tabs>
          <w:tab w:val="left" w:pos="709"/>
        </w:tabs>
        <w:spacing w:after="0" w:line="240" w:lineRule="auto"/>
        <w:ind w:right="20"/>
        <w:jc w:val="both"/>
        <w:rPr>
          <w:rFonts w:ascii="Times New Roman" w:eastAsia="Times New Roman" w:hAnsi="Times New Roman" w:cs="Times New Roman"/>
          <w:color w:val="000000"/>
          <w:sz w:val="24"/>
          <w:szCs w:val="24"/>
          <w:lang w:val="hu" w:eastAsia="hu-HU"/>
        </w:rPr>
      </w:pPr>
      <w:r w:rsidRPr="00AA1434">
        <w:rPr>
          <w:rFonts w:ascii="Times New Roman" w:eastAsia="Times New Roman" w:hAnsi="Times New Roman" w:cs="Times New Roman"/>
          <w:color w:val="000000"/>
          <w:sz w:val="24"/>
          <w:szCs w:val="24"/>
          <w:lang w:val="hu" w:eastAsia="hu-HU"/>
        </w:rPr>
        <w:t>Biztosítja - külön utasítás alapján - a BVOP Központi Szállítási és Nyilvántartási Főosztály részére a feladataival összefüggő átszállítási és egyéb kérelmek felterjesztését, illetőleg a megkeresésre történő adatszolgáltatások előkészítését.</w:t>
      </w:r>
    </w:p>
    <w:p w:rsidR="00153CFD" w:rsidRDefault="00153CFD">
      <w:pPr>
        <w:tabs>
          <w:tab w:val="left" w:pos="709"/>
        </w:tabs>
        <w:spacing w:after="0" w:line="240" w:lineRule="auto"/>
        <w:ind w:right="20"/>
        <w:jc w:val="both"/>
        <w:rPr>
          <w:rFonts w:ascii="Times New Roman" w:eastAsia="Times New Roman" w:hAnsi="Times New Roman" w:cs="Times New Roman"/>
          <w:color w:val="000000"/>
          <w:sz w:val="24"/>
          <w:szCs w:val="24"/>
          <w:lang w:val="hu" w:eastAsia="hu-HU"/>
        </w:rPr>
      </w:pPr>
    </w:p>
    <w:p w:rsidR="00153CFD" w:rsidRPr="00AA1434" w:rsidRDefault="0031221A" w:rsidP="00C847F5">
      <w:pPr>
        <w:pStyle w:val="Listaszerbekezds"/>
        <w:numPr>
          <w:ilvl w:val="0"/>
          <w:numId w:val="29"/>
        </w:numPr>
        <w:tabs>
          <w:tab w:val="left" w:pos="709"/>
        </w:tabs>
        <w:spacing w:after="0" w:line="240" w:lineRule="auto"/>
        <w:ind w:right="20"/>
        <w:jc w:val="both"/>
        <w:rPr>
          <w:rFonts w:ascii="Times New Roman" w:eastAsia="Times New Roman" w:hAnsi="Times New Roman" w:cs="Times New Roman"/>
          <w:color w:val="000000"/>
          <w:sz w:val="24"/>
          <w:szCs w:val="24"/>
          <w:lang w:val="hu" w:eastAsia="hu-HU"/>
        </w:rPr>
      </w:pPr>
      <w:r w:rsidRPr="00AA1434">
        <w:rPr>
          <w:rFonts w:ascii="Times New Roman" w:eastAsia="Times New Roman" w:hAnsi="Times New Roman" w:cs="Times New Roman"/>
          <w:color w:val="000000"/>
          <w:sz w:val="24"/>
          <w:szCs w:val="24"/>
          <w:lang w:val="hu" w:eastAsia="hu-HU"/>
        </w:rPr>
        <w:t>Az Intézetbe befogadott részére érkezett iratot a nyilvántartási osztály kézbesíti. A befogadottat tájékoztatni kell a jogorvoslati lehetőségekről.</w:t>
      </w:r>
    </w:p>
    <w:p w:rsidR="00153CFD" w:rsidRDefault="00153CFD">
      <w:pPr>
        <w:tabs>
          <w:tab w:val="left" w:pos="709"/>
        </w:tabs>
        <w:spacing w:after="0" w:line="240" w:lineRule="auto"/>
        <w:ind w:right="20"/>
        <w:jc w:val="both"/>
        <w:rPr>
          <w:rFonts w:ascii="Times New Roman" w:eastAsia="Times New Roman" w:hAnsi="Times New Roman" w:cs="Times New Roman"/>
          <w:color w:val="000000"/>
          <w:sz w:val="24"/>
          <w:szCs w:val="24"/>
          <w:lang w:val="hu" w:eastAsia="hu-HU"/>
        </w:rPr>
      </w:pPr>
    </w:p>
    <w:p w:rsidR="00153CFD" w:rsidRPr="00AA1434" w:rsidRDefault="0031221A" w:rsidP="00C847F5">
      <w:pPr>
        <w:pStyle w:val="Listaszerbekezds"/>
        <w:numPr>
          <w:ilvl w:val="0"/>
          <w:numId w:val="29"/>
        </w:numPr>
        <w:tabs>
          <w:tab w:val="left" w:pos="709"/>
        </w:tabs>
        <w:spacing w:after="0" w:line="240" w:lineRule="auto"/>
        <w:ind w:right="20"/>
        <w:jc w:val="both"/>
        <w:rPr>
          <w:rFonts w:ascii="Times New Roman" w:eastAsia="Times New Roman" w:hAnsi="Times New Roman" w:cs="Times New Roman"/>
          <w:color w:val="000000"/>
          <w:sz w:val="24"/>
          <w:szCs w:val="24"/>
          <w:lang w:val="hu" w:eastAsia="hu-HU"/>
        </w:rPr>
      </w:pPr>
      <w:r w:rsidRPr="00AA1434">
        <w:rPr>
          <w:rFonts w:ascii="Times New Roman" w:eastAsia="Times New Roman" w:hAnsi="Times New Roman" w:cs="Times New Roman"/>
          <w:color w:val="000000"/>
          <w:sz w:val="24"/>
          <w:szCs w:val="24"/>
          <w:lang w:val="hu" w:eastAsia="hu-HU"/>
        </w:rPr>
        <w:t>A beteg részére érkezett iratokról tájékoztatni kell az osztályvezetőt (egészségügyi), aki az elmeállapot figyelembe vételével, a kézbesítés lehetőségéről dönt. A kézbesítés időpontja és módja azonban a címzett részére hátrányt nem eredményezhet.</w:t>
      </w:r>
    </w:p>
    <w:p w:rsidR="00153CFD" w:rsidRDefault="00153CFD">
      <w:pPr>
        <w:tabs>
          <w:tab w:val="left" w:pos="709"/>
        </w:tabs>
        <w:spacing w:after="0" w:line="240" w:lineRule="auto"/>
        <w:ind w:right="20"/>
        <w:jc w:val="both"/>
        <w:rPr>
          <w:rFonts w:ascii="Times New Roman" w:eastAsia="Times New Roman" w:hAnsi="Times New Roman" w:cs="Times New Roman"/>
          <w:color w:val="000000"/>
          <w:sz w:val="24"/>
          <w:szCs w:val="24"/>
          <w:lang w:val="hu" w:eastAsia="hu-HU"/>
        </w:rPr>
      </w:pPr>
    </w:p>
    <w:p w:rsidR="00153CFD" w:rsidRPr="00AA1434" w:rsidRDefault="00555834" w:rsidP="00C847F5">
      <w:pPr>
        <w:pStyle w:val="Listaszerbekezds"/>
        <w:numPr>
          <w:ilvl w:val="0"/>
          <w:numId w:val="29"/>
        </w:numPr>
        <w:tabs>
          <w:tab w:val="left" w:pos="709"/>
        </w:tabs>
        <w:spacing w:after="0" w:line="240" w:lineRule="auto"/>
        <w:ind w:right="20"/>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sz w:val="24"/>
          <w:szCs w:val="24"/>
          <w:lang w:val="hu" w:eastAsia="hu-HU"/>
        </w:rPr>
        <w:t>A 15</w:t>
      </w:r>
      <w:r w:rsidR="0031221A" w:rsidRPr="00AA1434">
        <w:rPr>
          <w:rFonts w:ascii="Times New Roman" w:eastAsia="Times New Roman" w:hAnsi="Times New Roman" w:cs="Times New Roman"/>
          <w:sz w:val="24"/>
          <w:szCs w:val="24"/>
          <w:lang w:val="hu" w:eastAsia="hu-HU"/>
        </w:rPr>
        <w:t>. pontban meghatározott betegek részére kéz</w:t>
      </w:r>
      <w:r w:rsidR="0031221A" w:rsidRPr="00AA1434">
        <w:rPr>
          <w:rFonts w:ascii="Times New Roman" w:eastAsia="Times New Roman" w:hAnsi="Times New Roman" w:cs="Times New Roman"/>
          <w:color w:val="000000"/>
          <w:sz w:val="24"/>
          <w:szCs w:val="24"/>
          <w:lang w:val="hu" w:eastAsia="hu-HU"/>
        </w:rPr>
        <w:t>besítéskor szükség esetén az irat tartalmáról magyarázatot kell adni. Ha az osztályvezető (egészségügyi) indokoltnak tartja, a kézbesítéskor a kezelő orvosnak is jelen kell lenni.</w:t>
      </w:r>
    </w:p>
    <w:p w:rsidR="00153CFD" w:rsidRDefault="00153CFD">
      <w:pPr>
        <w:tabs>
          <w:tab w:val="left" w:pos="709"/>
        </w:tabs>
        <w:spacing w:after="0" w:line="240" w:lineRule="auto"/>
        <w:ind w:right="20"/>
        <w:jc w:val="both"/>
        <w:rPr>
          <w:rFonts w:ascii="Times New Roman" w:eastAsia="Times New Roman" w:hAnsi="Times New Roman" w:cs="Times New Roman"/>
          <w:color w:val="000000"/>
          <w:sz w:val="24"/>
          <w:szCs w:val="24"/>
          <w:lang w:val="hu" w:eastAsia="hu-HU"/>
        </w:rPr>
      </w:pPr>
    </w:p>
    <w:p w:rsidR="00153CFD" w:rsidRPr="00AA1434" w:rsidRDefault="0031221A" w:rsidP="00C847F5">
      <w:pPr>
        <w:pStyle w:val="Listaszerbekezds"/>
        <w:numPr>
          <w:ilvl w:val="0"/>
          <w:numId w:val="29"/>
        </w:numPr>
        <w:tabs>
          <w:tab w:val="left" w:pos="709"/>
        </w:tabs>
        <w:spacing w:after="0" w:line="240" w:lineRule="auto"/>
        <w:ind w:right="20"/>
        <w:jc w:val="both"/>
        <w:rPr>
          <w:rFonts w:ascii="Times New Roman" w:eastAsia="Times New Roman" w:hAnsi="Times New Roman" w:cs="Times New Roman"/>
          <w:color w:val="000000"/>
          <w:sz w:val="24"/>
          <w:szCs w:val="24"/>
          <w:lang w:val="hu" w:eastAsia="hu-HU"/>
        </w:rPr>
      </w:pPr>
      <w:r w:rsidRPr="00AA1434">
        <w:rPr>
          <w:rFonts w:ascii="Times New Roman" w:eastAsia="Times New Roman" w:hAnsi="Times New Roman" w:cs="Times New Roman"/>
          <w:color w:val="000000"/>
          <w:sz w:val="24"/>
          <w:szCs w:val="24"/>
          <w:lang w:val="hu" w:eastAsia="hu-HU"/>
        </w:rPr>
        <w:t>Az intézetbe befogadott előállításáról a főigazgató főorvos dönt. Az előállítás mellőzéséről az előállítást kérő szervet értesíteni kell.</w:t>
      </w:r>
    </w:p>
    <w:p w:rsidR="00153CFD" w:rsidRDefault="00153CFD">
      <w:pPr>
        <w:tabs>
          <w:tab w:val="left" w:pos="709"/>
        </w:tabs>
        <w:spacing w:after="0" w:line="240" w:lineRule="auto"/>
        <w:ind w:right="20"/>
        <w:jc w:val="both"/>
        <w:rPr>
          <w:rFonts w:ascii="Times New Roman" w:eastAsia="Times New Roman" w:hAnsi="Times New Roman" w:cs="Times New Roman"/>
          <w:color w:val="000000"/>
          <w:sz w:val="24"/>
          <w:szCs w:val="24"/>
          <w:lang w:val="hu" w:eastAsia="hu-HU"/>
        </w:rPr>
      </w:pPr>
    </w:p>
    <w:p w:rsidR="00153CFD" w:rsidRPr="00AA1434" w:rsidRDefault="0031221A" w:rsidP="00C847F5">
      <w:pPr>
        <w:pStyle w:val="Listaszerbekezds"/>
        <w:numPr>
          <w:ilvl w:val="0"/>
          <w:numId w:val="29"/>
        </w:numPr>
        <w:tabs>
          <w:tab w:val="left" w:pos="709"/>
        </w:tabs>
        <w:spacing w:after="0" w:line="240" w:lineRule="auto"/>
        <w:ind w:right="20"/>
        <w:jc w:val="both"/>
        <w:rPr>
          <w:rFonts w:ascii="Times New Roman" w:eastAsia="Times New Roman" w:hAnsi="Times New Roman" w:cs="Times New Roman"/>
          <w:color w:val="000000"/>
          <w:sz w:val="24"/>
          <w:szCs w:val="24"/>
          <w:lang w:val="hu" w:eastAsia="hu-HU"/>
        </w:rPr>
      </w:pPr>
      <w:r w:rsidRPr="00AA1434">
        <w:rPr>
          <w:rFonts w:ascii="Times New Roman" w:eastAsia="Times New Roman" w:hAnsi="Times New Roman" w:cs="Times New Roman"/>
          <w:color w:val="000000"/>
          <w:sz w:val="24"/>
          <w:szCs w:val="24"/>
          <w:lang w:val="hu" w:eastAsia="hu-HU"/>
        </w:rPr>
        <w:t>A kényszergyógykezelt, az ideiglenes kényszergyógykezelt, a kóros elmeállapotúvá vált elítélt szállítása az intézet gépjárművével, elmeápoló és biztonsági felügyelő kíséretével történik. Sürgős esetben az Országos Mentőszolgálat (a továbbiakban: OMSZ) gépkocsijával, mentőápoló kíséretével is történhet.</w:t>
      </w:r>
    </w:p>
    <w:p w:rsidR="00153CFD" w:rsidRDefault="00153CFD">
      <w:pPr>
        <w:tabs>
          <w:tab w:val="left" w:pos="709"/>
        </w:tabs>
        <w:spacing w:after="0" w:line="240" w:lineRule="auto"/>
        <w:ind w:right="20"/>
        <w:jc w:val="both"/>
        <w:rPr>
          <w:rFonts w:ascii="Times New Roman" w:eastAsia="Times New Roman" w:hAnsi="Times New Roman" w:cs="Times New Roman"/>
          <w:color w:val="000000"/>
          <w:sz w:val="24"/>
          <w:szCs w:val="24"/>
          <w:lang w:val="hu" w:eastAsia="hu-HU"/>
        </w:rPr>
      </w:pPr>
    </w:p>
    <w:p w:rsidR="00153CFD" w:rsidRPr="00AA1434" w:rsidRDefault="0031221A" w:rsidP="00C847F5">
      <w:pPr>
        <w:pStyle w:val="Listaszerbekezds"/>
        <w:numPr>
          <w:ilvl w:val="0"/>
          <w:numId w:val="29"/>
        </w:numPr>
        <w:tabs>
          <w:tab w:val="left" w:pos="709"/>
        </w:tabs>
        <w:spacing w:after="0" w:line="240" w:lineRule="auto"/>
        <w:ind w:right="20"/>
        <w:jc w:val="both"/>
        <w:rPr>
          <w:rFonts w:ascii="Times New Roman" w:eastAsia="Times New Roman" w:hAnsi="Times New Roman" w:cs="Times New Roman"/>
          <w:color w:val="000000"/>
          <w:sz w:val="24"/>
          <w:szCs w:val="24"/>
          <w:lang w:val="hu" w:eastAsia="hu-HU"/>
        </w:rPr>
      </w:pPr>
      <w:r w:rsidRPr="00AA1434">
        <w:rPr>
          <w:rFonts w:ascii="Times New Roman" w:eastAsia="Times New Roman" w:hAnsi="Times New Roman" w:cs="Times New Roman"/>
          <w:color w:val="000000"/>
          <w:sz w:val="24"/>
          <w:szCs w:val="24"/>
          <w:lang w:val="hu" w:eastAsia="hu-HU"/>
        </w:rPr>
        <w:t>Az elmeállapot megfigyelésére befogadottak szállítása állapotuktól függően cél vagy körszállítással történik. A szervi idegrendszeri megbetegedés vizsgálatára, gyógykezelésére befogadottak szállítása körszállítással történik, kivéve, ha az orvos másképpen rendelkezik.</w:t>
      </w:r>
    </w:p>
    <w:p w:rsidR="00153CFD" w:rsidRDefault="00153CFD">
      <w:pPr>
        <w:tabs>
          <w:tab w:val="left" w:pos="709"/>
        </w:tabs>
        <w:spacing w:after="0" w:line="240" w:lineRule="auto"/>
        <w:ind w:right="20"/>
        <w:jc w:val="both"/>
        <w:rPr>
          <w:rFonts w:ascii="Times New Roman" w:eastAsia="Times New Roman" w:hAnsi="Times New Roman" w:cs="Times New Roman"/>
          <w:color w:val="000000"/>
          <w:sz w:val="24"/>
          <w:szCs w:val="24"/>
          <w:lang w:val="hu" w:eastAsia="hu-HU"/>
        </w:rPr>
      </w:pPr>
    </w:p>
    <w:p w:rsidR="00153CFD" w:rsidRPr="00AA1434" w:rsidRDefault="0031221A" w:rsidP="00C847F5">
      <w:pPr>
        <w:pStyle w:val="Listaszerbekezds"/>
        <w:numPr>
          <w:ilvl w:val="0"/>
          <w:numId w:val="29"/>
        </w:numPr>
        <w:tabs>
          <w:tab w:val="left" w:pos="709"/>
        </w:tabs>
        <w:spacing w:after="0" w:line="240" w:lineRule="auto"/>
        <w:ind w:right="20"/>
        <w:jc w:val="both"/>
        <w:rPr>
          <w:rFonts w:ascii="Times New Roman" w:eastAsia="Times New Roman" w:hAnsi="Times New Roman" w:cs="Times New Roman"/>
          <w:color w:val="000000"/>
          <w:sz w:val="24"/>
          <w:szCs w:val="24"/>
          <w:lang w:val="hu" w:eastAsia="hu-HU"/>
        </w:rPr>
      </w:pPr>
      <w:r w:rsidRPr="00AA1434">
        <w:rPr>
          <w:rFonts w:ascii="Times New Roman" w:eastAsia="Times New Roman" w:hAnsi="Times New Roman" w:cs="Times New Roman"/>
          <w:color w:val="000000"/>
          <w:sz w:val="24"/>
          <w:szCs w:val="24"/>
          <w:lang w:val="hu" w:eastAsia="hu-HU"/>
        </w:rPr>
        <w:t xml:space="preserve">A központi kivizsgálásra befogadottak szállítása körszállítással történik. </w:t>
      </w:r>
      <w:r w:rsidR="00AA1434" w:rsidRPr="00AA1434">
        <w:rPr>
          <w:rFonts w:ascii="Times New Roman" w:eastAsia="Times New Roman" w:hAnsi="Times New Roman" w:cs="Times New Roman"/>
          <w:color w:val="000000"/>
          <w:sz w:val="24"/>
          <w:szCs w:val="24"/>
          <w:lang w:val="hu" w:eastAsia="hu-HU"/>
        </w:rPr>
        <w:t xml:space="preserve"> A </w:t>
      </w:r>
      <w:r w:rsidRPr="00AA1434">
        <w:rPr>
          <w:rFonts w:ascii="Times New Roman" w:eastAsia="Times New Roman" w:hAnsi="Times New Roman" w:cs="Times New Roman"/>
          <w:color w:val="000000"/>
          <w:sz w:val="24"/>
          <w:szCs w:val="24"/>
          <w:lang w:val="hu" w:eastAsia="hu-HU"/>
        </w:rPr>
        <w:t>katonai fogdából befogadottak szállítása - az intézet értesítése alapján - a beutaló szerv feladata. A szállítások kezdeményezéséért az illetékes főorvos, szervezéséért a nyilvántartási osztály vezetője, valamint a biztonsági osztály vezetője a felelős.</w:t>
      </w:r>
    </w:p>
    <w:p w:rsidR="00153CFD" w:rsidRDefault="00153CFD">
      <w:pPr>
        <w:tabs>
          <w:tab w:val="left" w:pos="709"/>
        </w:tabs>
        <w:spacing w:after="0" w:line="240" w:lineRule="auto"/>
        <w:ind w:right="20"/>
        <w:jc w:val="both"/>
        <w:rPr>
          <w:rFonts w:ascii="Times New Roman" w:eastAsia="Times New Roman" w:hAnsi="Times New Roman" w:cs="Times New Roman"/>
          <w:color w:val="000000"/>
          <w:sz w:val="24"/>
          <w:szCs w:val="24"/>
          <w:lang w:val="hu" w:eastAsia="hu-HU"/>
        </w:rPr>
      </w:pPr>
    </w:p>
    <w:p w:rsidR="00153CFD" w:rsidRPr="00AA1434" w:rsidRDefault="0031221A" w:rsidP="00C847F5">
      <w:pPr>
        <w:pStyle w:val="Listaszerbekezds"/>
        <w:numPr>
          <w:ilvl w:val="0"/>
          <w:numId w:val="29"/>
        </w:numPr>
        <w:tabs>
          <w:tab w:val="left" w:pos="709"/>
        </w:tabs>
        <w:spacing w:after="0" w:line="240" w:lineRule="auto"/>
        <w:ind w:right="20"/>
        <w:jc w:val="both"/>
        <w:rPr>
          <w:rFonts w:ascii="Times New Roman" w:eastAsia="Times New Roman" w:hAnsi="Times New Roman" w:cs="Times New Roman"/>
          <w:color w:val="000000"/>
          <w:sz w:val="24"/>
          <w:szCs w:val="24"/>
          <w:lang w:eastAsia="hu-HU"/>
        </w:rPr>
      </w:pPr>
      <w:r w:rsidRPr="00AA1434">
        <w:rPr>
          <w:rFonts w:ascii="Times New Roman" w:eastAsia="Times New Roman" w:hAnsi="Times New Roman" w:cs="Times New Roman"/>
          <w:color w:val="000000"/>
          <w:sz w:val="24"/>
          <w:szCs w:val="24"/>
          <w:lang w:val="hu" w:eastAsia="hu-HU"/>
        </w:rPr>
        <w:t>Az intézetbe – nyomozó hatóság részéről történő – kihallgatását és egyéb nyomozati cselekményt (az egészségi állapot figyelembevételével) az osztályvezető (egészségügyi) javaslata alapján a főigazgató főorvos engedélyezi, koordinálásáról és lebonyolításáról a nyilvántartási osztály gondoskodik.</w:t>
      </w:r>
    </w:p>
    <w:p w:rsidR="00153CFD" w:rsidRDefault="00153CFD">
      <w:pPr>
        <w:tabs>
          <w:tab w:val="left" w:pos="709"/>
        </w:tabs>
        <w:spacing w:after="0" w:line="240" w:lineRule="auto"/>
        <w:ind w:right="20"/>
        <w:jc w:val="both"/>
        <w:rPr>
          <w:rFonts w:ascii="Times New Roman" w:eastAsia="Times New Roman" w:hAnsi="Times New Roman" w:cs="Times New Roman"/>
          <w:color w:val="000000"/>
          <w:sz w:val="24"/>
          <w:szCs w:val="24"/>
          <w:lang w:eastAsia="hu-HU"/>
        </w:rPr>
      </w:pPr>
    </w:p>
    <w:p w:rsidR="00153CFD" w:rsidRPr="00AA1434" w:rsidRDefault="0031221A" w:rsidP="00C847F5">
      <w:pPr>
        <w:pStyle w:val="Listaszerbekezds"/>
        <w:numPr>
          <w:ilvl w:val="0"/>
          <w:numId w:val="29"/>
        </w:numPr>
        <w:tabs>
          <w:tab w:val="left" w:pos="709"/>
        </w:tabs>
        <w:spacing w:after="0" w:line="240" w:lineRule="auto"/>
        <w:ind w:right="20"/>
        <w:jc w:val="both"/>
        <w:rPr>
          <w:rFonts w:ascii="Times New Roman" w:eastAsia="Times New Roman" w:hAnsi="Times New Roman" w:cs="Times New Roman"/>
          <w:color w:val="000000"/>
          <w:sz w:val="24"/>
          <w:szCs w:val="24"/>
          <w:lang w:eastAsia="hu-HU"/>
        </w:rPr>
      </w:pPr>
      <w:r w:rsidRPr="00AA1434">
        <w:rPr>
          <w:rFonts w:ascii="Times New Roman" w:eastAsia="Times New Roman" w:hAnsi="Times New Roman" w:cs="Times New Roman"/>
          <w:color w:val="000000"/>
          <w:sz w:val="24"/>
          <w:szCs w:val="24"/>
          <w:lang w:eastAsia="hu-HU"/>
        </w:rPr>
        <w:t>A kényszergyógykezeltről a befogadástól számított 3 hónap folyamán és azt követően 6 havonta a főigazgató főorvos részletes kórrajz</w:t>
      </w:r>
      <w:r w:rsidR="009A2D31">
        <w:rPr>
          <w:rFonts w:ascii="Times New Roman" w:eastAsia="Times New Roman" w:hAnsi="Times New Roman" w:cs="Times New Roman"/>
          <w:color w:val="000000"/>
          <w:sz w:val="24"/>
          <w:szCs w:val="24"/>
          <w:lang w:eastAsia="hu-HU"/>
        </w:rPr>
        <w:t xml:space="preserve"> </w:t>
      </w:r>
      <w:r w:rsidRPr="00AA1434">
        <w:rPr>
          <w:rFonts w:ascii="Times New Roman" w:eastAsia="Times New Roman" w:hAnsi="Times New Roman" w:cs="Times New Roman"/>
          <w:color w:val="000000"/>
          <w:sz w:val="24"/>
          <w:szCs w:val="24"/>
          <w:lang w:eastAsia="hu-HU"/>
        </w:rPr>
        <w:t xml:space="preserve">kivonatot küld a kényszergyógykezelés felülvizsgálatára illetékes bíróságnak. és véleményt nyilvánít, hogy a beteg állapota alapján a kényszergyógykezelés fenntartása vagy megszüntetése indokolt, állapota megengedi-e, hogy a tárgyaláson személyesen megjelenjen vagy sem. </w:t>
      </w:r>
    </w:p>
    <w:p w:rsidR="00153CFD" w:rsidRDefault="00153CFD">
      <w:pPr>
        <w:tabs>
          <w:tab w:val="left" w:pos="709"/>
        </w:tabs>
        <w:spacing w:after="0" w:line="240" w:lineRule="auto"/>
        <w:ind w:right="20"/>
        <w:jc w:val="both"/>
        <w:rPr>
          <w:rFonts w:ascii="Times New Roman" w:eastAsia="Times New Roman" w:hAnsi="Times New Roman" w:cs="Times New Roman"/>
          <w:color w:val="000000"/>
          <w:sz w:val="24"/>
          <w:szCs w:val="24"/>
          <w:lang w:eastAsia="hu-HU"/>
        </w:rPr>
      </w:pPr>
    </w:p>
    <w:p w:rsidR="00153CFD" w:rsidRPr="00AA1434" w:rsidRDefault="0031221A" w:rsidP="00C847F5">
      <w:pPr>
        <w:pStyle w:val="Listaszerbekezds"/>
        <w:numPr>
          <w:ilvl w:val="0"/>
          <w:numId w:val="29"/>
        </w:numPr>
        <w:tabs>
          <w:tab w:val="left" w:pos="709"/>
        </w:tabs>
        <w:spacing w:after="0" w:line="240" w:lineRule="auto"/>
        <w:ind w:right="20"/>
        <w:jc w:val="both"/>
        <w:rPr>
          <w:rFonts w:ascii="Times New Roman" w:eastAsia="Times New Roman" w:hAnsi="Times New Roman" w:cs="Times New Roman"/>
          <w:color w:val="000000"/>
          <w:sz w:val="24"/>
          <w:szCs w:val="24"/>
          <w:lang w:eastAsia="hu-HU"/>
        </w:rPr>
      </w:pPr>
      <w:r w:rsidRPr="00AA1434">
        <w:rPr>
          <w:rFonts w:ascii="Times New Roman" w:eastAsia="Times New Roman" w:hAnsi="Times New Roman" w:cs="Times New Roman"/>
          <w:color w:val="000000"/>
          <w:sz w:val="24"/>
          <w:szCs w:val="24"/>
          <w:lang w:eastAsia="hu-HU"/>
        </w:rPr>
        <w:t xml:space="preserve">Ha a kényszergyógykezelést ideiglenes gyógykezelés előzte meg, és annak végrehajtását nem szakították meg, akkor az (1) bekezdés szerinti időtartamot az ideiglenes kényszergyógykezelés megkezdésétől kell számítani, azonban a kórrajzkivonatot (elmeorvosi véleményt) legkorábban a kényszergyógykezelést elrendelő ítélet jogerőre emelkedésétől számított 3 hónap elteltével kell a bíróságnak megküldeni. </w:t>
      </w:r>
    </w:p>
    <w:p w:rsidR="00153CFD" w:rsidRDefault="00153CFD">
      <w:pPr>
        <w:tabs>
          <w:tab w:val="left" w:pos="709"/>
        </w:tabs>
        <w:spacing w:after="0" w:line="240" w:lineRule="auto"/>
        <w:ind w:right="20"/>
        <w:jc w:val="both"/>
        <w:rPr>
          <w:rFonts w:ascii="Times New Roman" w:eastAsia="Times New Roman" w:hAnsi="Times New Roman" w:cs="Times New Roman"/>
          <w:color w:val="000000"/>
          <w:sz w:val="24"/>
          <w:szCs w:val="24"/>
          <w:lang w:eastAsia="hu-HU"/>
        </w:rPr>
      </w:pPr>
    </w:p>
    <w:p w:rsidR="00153CFD" w:rsidRPr="00AA1434" w:rsidRDefault="0031221A" w:rsidP="00C847F5">
      <w:pPr>
        <w:pStyle w:val="Listaszerbekezds"/>
        <w:numPr>
          <w:ilvl w:val="0"/>
          <w:numId w:val="29"/>
        </w:numPr>
        <w:tabs>
          <w:tab w:val="left" w:pos="709"/>
        </w:tabs>
        <w:spacing w:after="0" w:line="240" w:lineRule="auto"/>
        <w:ind w:right="20"/>
        <w:jc w:val="both"/>
        <w:rPr>
          <w:rFonts w:ascii="Times New Roman" w:eastAsia="Times New Roman" w:hAnsi="Times New Roman" w:cs="Times New Roman"/>
          <w:color w:val="000000"/>
          <w:sz w:val="24"/>
          <w:szCs w:val="24"/>
          <w:lang w:eastAsia="hu-HU"/>
        </w:rPr>
      </w:pPr>
      <w:r w:rsidRPr="00AA1434">
        <w:rPr>
          <w:rFonts w:ascii="Times New Roman" w:eastAsia="Times New Roman" w:hAnsi="Times New Roman" w:cs="Times New Roman"/>
          <w:color w:val="000000"/>
          <w:sz w:val="24"/>
          <w:szCs w:val="24"/>
          <w:lang w:eastAsia="hu-HU"/>
        </w:rPr>
        <w:t>A főigazgató főorvos haladéktalanul előterjesztést tehet a bíróságnak a kényszergyógykezelés megszüntetésére, ha annak folytatása nem szükséges.</w:t>
      </w:r>
    </w:p>
    <w:p w:rsidR="00153CFD" w:rsidRDefault="00153CFD">
      <w:pPr>
        <w:tabs>
          <w:tab w:val="left" w:pos="709"/>
        </w:tabs>
        <w:spacing w:after="0" w:line="240" w:lineRule="auto"/>
        <w:ind w:right="20"/>
        <w:jc w:val="both"/>
        <w:rPr>
          <w:rFonts w:ascii="Times New Roman" w:eastAsia="Times New Roman" w:hAnsi="Times New Roman" w:cs="Times New Roman"/>
          <w:color w:val="000000"/>
          <w:sz w:val="24"/>
          <w:szCs w:val="24"/>
          <w:lang w:eastAsia="hu-HU"/>
        </w:rPr>
      </w:pPr>
    </w:p>
    <w:p w:rsidR="00153CFD" w:rsidRPr="00AA1434" w:rsidRDefault="0031221A" w:rsidP="00C847F5">
      <w:pPr>
        <w:pStyle w:val="Listaszerbekezds"/>
        <w:numPr>
          <w:ilvl w:val="0"/>
          <w:numId w:val="29"/>
        </w:numPr>
        <w:tabs>
          <w:tab w:val="left" w:pos="709"/>
        </w:tabs>
        <w:spacing w:after="0" w:line="240" w:lineRule="auto"/>
        <w:ind w:right="20"/>
        <w:jc w:val="both"/>
        <w:rPr>
          <w:rFonts w:ascii="Times New Roman" w:eastAsia="Times New Roman" w:hAnsi="Times New Roman" w:cs="Times New Roman"/>
          <w:color w:val="000000"/>
          <w:sz w:val="24"/>
          <w:szCs w:val="24"/>
          <w:lang w:eastAsia="hu-HU"/>
        </w:rPr>
      </w:pPr>
      <w:r w:rsidRPr="00AA1434">
        <w:rPr>
          <w:rFonts w:ascii="Times New Roman" w:eastAsia="Times New Roman" w:hAnsi="Times New Roman" w:cs="Times New Roman"/>
          <w:color w:val="000000"/>
          <w:sz w:val="24"/>
          <w:szCs w:val="24"/>
          <w:lang w:eastAsia="hu-HU"/>
        </w:rPr>
        <w:t>A határozott tartamú kényszergyógykezelés lejárata, valamint a kóros elmeállapotúvá vált elítélt szabadulása előtt két hónappal a kezelőorvos véleményt készít a kötelező gyógykezelés elrendelésének érdekében, amennyiben a beteg állapota alapján a kényszergyógykezelés tartamának lejáratát, vagy az ítélet kitöltését (feltételes szabadság engedélyezése esetén annak határnapját) követően további pszichiátriai gyógykezelése indokolt.</w:t>
      </w:r>
    </w:p>
    <w:p w:rsidR="00153CFD" w:rsidRDefault="00153CFD">
      <w:pPr>
        <w:tabs>
          <w:tab w:val="left" w:pos="709"/>
        </w:tabs>
        <w:spacing w:after="0" w:line="240" w:lineRule="auto"/>
        <w:ind w:right="20"/>
        <w:jc w:val="both"/>
        <w:rPr>
          <w:rFonts w:ascii="Times New Roman" w:eastAsia="Times New Roman" w:hAnsi="Times New Roman" w:cs="Times New Roman"/>
          <w:color w:val="000000"/>
          <w:sz w:val="24"/>
          <w:szCs w:val="24"/>
          <w:lang w:eastAsia="hu-HU"/>
        </w:rPr>
      </w:pPr>
    </w:p>
    <w:p w:rsidR="00153CFD" w:rsidRPr="009A1061" w:rsidRDefault="0031221A" w:rsidP="009A1061">
      <w:pPr>
        <w:pStyle w:val="Listaszerbekezds"/>
        <w:numPr>
          <w:ilvl w:val="0"/>
          <w:numId w:val="29"/>
        </w:numPr>
        <w:tabs>
          <w:tab w:val="left" w:pos="709"/>
        </w:tabs>
        <w:spacing w:after="0" w:line="240" w:lineRule="auto"/>
        <w:ind w:right="20"/>
        <w:jc w:val="both"/>
        <w:rPr>
          <w:rFonts w:ascii="Times New Roman" w:eastAsia="Times New Roman" w:hAnsi="Times New Roman" w:cs="Times New Roman"/>
          <w:color w:val="000000"/>
          <w:sz w:val="24"/>
          <w:szCs w:val="24"/>
          <w:lang w:eastAsia="hu-HU"/>
        </w:rPr>
      </w:pPr>
      <w:r w:rsidRPr="00AA1434">
        <w:rPr>
          <w:rFonts w:ascii="Times New Roman" w:eastAsia="Times New Roman" w:hAnsi="Times New Roman" w:cs="Times New Roman"/>
          <w:color w:val="000000"/>
          <w:sz w:val="24"/>
          <w:szCs w:val="24"/>
          <w:lang w:eastAsia="hu-HU"/>
        </w:rPr>
        <w:t>Az ideiglenes kényszergyógykezelés elrendelésénél az orvosi véleményezési határidők meghatározásakor a Be.142. § (2)-(3) bekezdésében foglaltak figyelembe vétele szükséges.</w:t>
      </w:r>
    </w:p>
    <w:p w:rsidR="00153CFD" w:rsidRPr="00AA1434" w:rsidRDefault="0031221A" w:rsidP="00C847F5">
      <w:pPr>
        <w:pStyle w:val="Listaszerbekezds"/>
        <w:numPr>
          <w:ilvl w:val="0"/>
          <w:numId w:val="29"/>
        </w:numPr>
        <w:tabs>
          <w:tab w:val="left" w:pos="709"/>
        </w:tabs>
        <w:spacing w:after="0" w:line="240" w:lineRule="auto"/>
        <w:ind w:right="20"/>
        <w:jc w:val="both"/>
        <w:rPr>
          <w:rFonts w:ascii="Times New Roman" w:eastAsia="Times New Roman" w:hAnsi="Times New Roman" w:cs="Times New Roman"/>
          <w:color w:val="000000"/>
          <w:sz w:val="24"/>
          <w:szCs w:val="24"/>
          <w:lang w:eastAsia="hu-HU"/>
        </w:rPr>
      </w:pPr>
      <w:r w:rsidRPr="00AA1434">
        <w:rPr>
          <w:rFonts w:ascii="Times New Roman" w:eastAsia="Times New Roman" w:hAnsi="Times New Roman" w:cs="Times New Roman"/>
          <w:color w:val="000000"/>
          <w:sz w:val="24"/>
          <w:szCs w:val="24"/>
          <w:lang w:eastAsia="hu-HU"/>
        </w:rPr>
        <w:t>Az elmeállapot megfigyelésre befogadottról a megfigyelés befejezésével az intézet a bíróságnak küldi meg a beutalt állapotára vonatkozó elmeorvosi véleményt. Az elmeállapot megfigyelés időtartamát a főigazgató főorvos véleménye alapján a bíróság további egy hónappal meghosszabbíthatja. Amennyiben az elmeállapot megfigyelésre beutalt az összefoglaló orvosi vélemény szerint kóros elmeállapotú, a beutaló bíróság további döntéséig az intézetben marad, és a gyógykezelését folytatják. Ha a rendelkezési jogkör gyakorlója 30 napon belül nem intézkedik, erről a főigazgató főorvos tájékoztatja a Fővárosi Főügyészséget.</w:t>
      </w:r>
    </w:p>
    <w:p w:rsidR="00153CFD" w:rsidRDefault="00153CFD">
      <w:pPr>
        <w:tabs>
          <w:tab w:val="left" w:pos="709"/>
        </w:tabs>
        <w:spacing w:after="0" w:line="240" w:lineRule="auto"/>
        <w:ind w:right="20"/>
        <w:jc w:val="both"/>
        <w:rPr>
          <w:rFonts w:ascii="Times New Roman" w:eastAsia="Times New Roman" w:hAnsi="Times New Roman" w:cs="Times New Roman"/>
          <w:color w:val="000000"/>
          <w:sz w:val="24"/>
          <w:szCs w:val="24"/>
          <w:lang w:eastAsia="hu-HU"/>
        </w:rPr>
      </w:pPr>
    </w:p>
    <w:p w:rsidR="00153CFD" w:rsidRPr="00AA1434" w:rsidRDefault="0031221A" w:rsidP="00C847F5">
      <w:pPr>
        <w:pStyle w:val="Listaszerbekezds"/>
        <w:numPr>
          <w:ilvl w:val="0"/>
          <w:numId w:val="29"/>
        </w:numPr>
        <w:tabs>
          <w:tab w:val="left" w:pos="709"/>
        </w:tabs>
        <w:spacing w:after="0" w:line="240" w:lineRule="auto"/>
        <w:ind w:right="20"/>
        <w:jc w:val="both"/>
        <w:rPr>
          <w:rFonts w:ascii="Times New Roman" w:eastAsia="Times New Roman" w:hAnsi="Times New Roman" w:cs="Times New Roman"/>
          <w:color w:val="000000"/>
          <w:sz w:val="24"/>
          <w:szCs w:val="24"/>
          <w:lang w:eastAsia="hu-HU"/>
        </w:rPr>
      </w:pPr>
      <w:r w:rsidRPr="00AA1434">
        <w:rPr>
          <w:rFonts w:ascii="Times New Roman" w:eastAsia="Times New Roman" w:hAnsi="Times New Roman" w:cs="Times New Roman"/>
          <w:color w:val="000000"/>
          <w:sz w:val="24"/>
          <w:szCs w:val="24"/>
          <w:lang w:eastAsia="hu-HU"/>
        </w:rPr>
        <w:t>Ha az előzetesen letartóztatottnál a büntetés-végrehajtási intézet orvosa kóros elmeállapotra utaló tüneteket észlel, kivizsgálási javaslattal haladéktalanul az intézetbe utalja és erről a rendelkezési jogkör gyakorlóját egyidejűleg értesíti. A beutaló tartalmazza az előzetes letartóztatott személyi adatait, valamint a kóros elmeállapot gyanúját keltő tünetek részletes leírását. A főigazgató főorvos a kivizsgálás eredményéről a befogadást követő nyolc napon belül értesíti a rendelkezési jogkör gyakorlóját.</w:t>
      </w:r>
    </w:p>
    <w:p w:rsidR="00153CFD" w:rsidRDefault="00153CFD">
      <w:pPr>
        <w:tabs>
          <w:tab w:val="left" w:pos="709"/>
        </w:tabs>
        <w:spacing w:after="0" w:line="240" w:lineRule="auto"/>
        <w:ind w:right="20"/>
        <w:jc w:val="both"/>
        <w:rPr>
          <w:rFonts w:ascii="Times New Roman" w:eastAsia="Times New Roman" w:hAnsi="Times New Roman" w:cs="Times New Roman"/>
          <w:color w:val="000000"/>
          <w:sz w:val="24"/>
          <w:szCs w:val="24"/>
          <w:lang w:eastAsia="hu-HU"/>
        </w:rPr>
      </w:pPr>
    </w:p>
    <w:p w:rsidR="00153CFD" w:rsidRPr="00AA1434" w:rsidRDefault="0031221A" w:rsidP="00C847F5">
      <w:pPr>
        <w:pStyle w:val="Listaszerbekezds"/>
        <w:numPr>
          <w:ilvl w:val="0"/>
          <w:numId w:val="29"/>
        </w:numPr>
        <w:tabs>
          <w:tab w:val="left" w:pos="709"/>
        </w:tabs>
        <w:spacing w:after="0" w:line="240" w:lineRule="auto"/>
        <w:ind w:right="20"/>
        <w:jc w:val="both"/>
        <w:rPr>
          <w:rFonts w:ascii="Times New Roman" w:eastAsia="Times New Roman" w:hAnsi="Times New Roman" w:cs="Times New Roman"/>
          <w:color w:val="000000"/>
          <w:sz w:val="24"/>
          <w:szCs w:val="24"/>
          <w:lang w:eastAsia="hu-HU"/>
        </w:rPr>
      </w:pPr>
      <w:r w:rsidRPr="00AA1434">
        <w:rPr>
          <w:rFonts w:ascii="Times New Roman" w:eastAsia="Times New Roman" w:hAnsi="Times New Roman" w:cs="Times New Roman"/>
          <w:color w:val="000000"/>
          <w:sz w:val="24"/>
          <w:szCs w:val="24"/>
          <w:lang w:eastAsia="hu-HU"/>
        </w:rPr>
        <w:t>Ha a kivizsgálás eredménye az előzetesen letartóztatott kóros elmeállapotát nem zárja ki, és a rendelkezési jogkör gyakorlója az IMEI értesítését követő 30 napon belül nem intézkedik, erről a főigazgató főorvos tájékoztatja a Fővárosi Főügyészséget.</w:t>
      </w:r>
    </w:p>
    <w:p w:rsidR="00153CFD" w:rsidRDefault="00153CFD">
      <w:pPr>
        <w:tabs>
          <w:tab w:val="left" w:pos="709"/>
        </w:tabs>
        <w:spacing w:after="0" w:line="240" w:lineRule="auto"/>
        <w:ind w:left="709" w:right="20"/>
        <w:jc w:val="both"/>
        <w:rPr>
          <w:rFonts w:ascii="Times New Roman" w:eastAsia="Times New Roman" w:hAnsi="Times New Roman" w:cs="Times New Roman"/>
          <w:color w:val="000000"/>
          <w:sz w:val="24"/>
          <w:szCs w:val="24"/>
          <w:lang w:eastAsia="hu-HU"/>
        </w:rPr>
      </w:pPr>
    </w:p>
    <w:p w:rsidR="00153CFD" w:rsidRPr="00E165BC" w:rsidRDefault="0031221A" w:rsidP="00C847F5">
      <w:pPr>
        <w:pStyle w:val="Listaszerbekezds"/>
        <w:numPr>
          <w:ilvl w:val="0"/>
          <w:numId w:val="29"/>
        </w:numPr>
        <w:tabs>
          <w:tab w:val="left" w:pos="709"/>
        </w:tabs>
        <w:spacing w:after="0" w:line="240" w:lineRule="auto"/>
        <w:ind w:right="20"/>
        <w:jc w:val="both"/>
        <w:rPr>
          <w:rFonts w:ascii="Times New Roman" w:eastAsia="Times New Roman" w:hAnsi="Times New Roman" w:cs="Times New Roman"/>
          <w:color w:val="000000"/>
          <w:sz w:val="24"/>
          <w:szCs w:val="24"/>
          <w:lang w:eastAsia="hu-HU"/>
        </w:rPr>
      </w:pPr>
      <w:r w:rsidRPr="00E165BC">
        <w:rPr>
          <w:rFonts w:ascii="Times New Roman" w:eastAsia="Times New Roman" w:hAnsi="Times New Roman" w:cs="Times New Roman"/>
          <w:color w:val="000000"/>
          <w:sz w:val="24"/>
          <w:szCs w:val="24"/>
          <w:lang w:eastAsia="hu-HU"/>
        </w:rPr>
        <w:t>Az elmeosztályra áthelyezett kóros elmeállapotúvá vált elítélt állapotában bekövetkezett pozitív változás esetén az IMEI főigazgató főorvosa soron kívül javaslatot tehet a büntetés-végrehajtási bírónak a bv. intézetbe történő visszaszállítására.</w:t>
      </w:r>
    </w:p>
    <w:p w:rsidR="00153CFD" w:rsidRDefault="00153CFD">
      <w:pPr>
        <w:tabs>
          <w:tab w:val="left" w:pos="709"/>
        </w:tabs>
        <w:spacing w:after="0" w:line="240" w:lineRule="auto"/>
        <w:ind w:left="709" w:right="20"/>
        <w:jc w:val="both"/>
        <w:rPr>
          <w:rFonts w:ascii="Times New Roman" w:eastAsia="Times New Roman" w:hAnsi="Times New Roman" w:cs="Times New Roman"/>
          <w:color w:val="000000"/>
          <w:sz w:val="24"/>
          <w:szCs w:val="24"/>
          <w:lang w:eastAsia="hu-HU"/>
        </w:rPr>
      </w:pPr>
    </w:p>
    <w:p w:rsidR="00153CFD" w:rsidRPr="00E165BC" w:rsidRDefault="0031221A" w:rsidP="00C847F5">
      <w:pPr>
        <w:pStyle w:val="Listaszerbekezds"/>
        <w:numPr>
          <w:ilvl w:val="0"/>
          <w:numId w:val="29"/>
        </w:numPr>
        <w:tabs>
          <w:tab w:val="left" w:pos="709"/>
        </w:tabs>
        <w:spacing w:after="0" w:line="240" w:lineRule="auto"/>
        <w:ind w:right="20"/>
        <w:jc w:val="both"/>
        <w:rPr>
          <w:rFonts w:ascii="Times New Roman" w:eastAsia="Times New Roman" w:hAnsi="Times New Roman" w:cs="Times New Roman"/>
          <w:color w:val="000000"/>
          <w:sz w:val="24"/>
          <w:szCs w:val="24"/>
          <w:lang w:eastAsia="hu-HU"/>
        </w:rPr>
      </w:pPr>
      <w:r w:rsidRPr="00E165BC">
        <w:rPr>
          <w:rFonts w:ascii="Times New Roman" w:eastAsia="Times New Roman" w:hAnsi="Times New Roman" w:cs="Times New Roman"/>
          <w:color w:val="000000"/>
          <w:sz w:val="24"/>
          <w:szCs w:val="24"/>
          <w:lang w:eastAsia="hu-HU"/>
        </w:rPr>
        <w:t>A kóros elmeállapotú elítéltről a kezelőorvos az átminősítést követő harma</w:t>
      </w:r>
      <w:r w:rsidR="00976C6F">
        <w:rPr>
          <w:rFonts w:ascii="Times New Roman" w:eastAsia="Times New Roman" w:hAnsi="Times New Roman" w:cs="Times New Roman"/>
          <w:color w:val="000000"/>
          <w:sz w:val="24"/>
          <w:szCs w:val="24"/>
          <w:lang w:eastAsia="hu-HU"/>
        </w:rPr>
        <w:t>dik hónapban, majd onnantól hat</w:t>
      </w:r>
      <w:r w:rsidRPr="00E165BC">
        <w:rPr>
          <w:rFonts w:ascii="Times New Roman" w:eastAsia="Times New Roman" w:hAnsi="Times New Roman" w:cs="Times New Roman"/>
          <w:color w:val="000000"/>
          <w:sz w:val="24"/>
          <w:szCs w:val="24"/>
          <w:lang w:eastAsia="hu-HU"/>
        </w:rPr>
        <w:t>havonta orvosi véleményt készít, amelyet az elítélt fél évente kötelező elmeállapot vizsgálatának végrehajtása érdekében a bv. bírónak küld meg. Az orvosi véleményt a kényszergyógykezelt betegek esetében elkészítendő orvosi vélemények mintájára kell elkészíteni (kötelező tartalmi elemek, alakiság).</w:t>
      </w:r>
    </w:p>
    <w:p w:rsidR="00153CFD" w:rsidRDefault="00153CFD">
      <w:pPr>
        <w:tabs>
          <w:tab w:val="left" w:pos="709"/>
        </w:tabs>
        <w:spacing w:after="0" w:line="240" w:lineRule="auto"/>
        <w:ind w:right="20"/>
        <w:jc w:val="both"/>
        <w:rPr>
          <w:rFonts w:ascii="Times New Roman" w:eastAsia="Times New Roman" w:hAnsi="Times New Roman" w:cs="Times New Roman"/>
          <w:color w:val="000000"/>
          <w:sz w:val="24"/>
          <w:szCs w:val="24"/>
          <w:lang w:eastAsia="hu-HU"/>
        </w:rPr>
      </w:pPr>
    </w:p>
    <w:p w:rsidR="00153CFD" w:rsidRPr="00E165BC" w:rsidRDefault="0031221A" w:rsidP="00C847F5">
      <w:pPr>
        <w:pStyle w:val="Listaszerbekezds"/>
        <w:numPr>
          <w:ilvl w:val="0"/>
          <w:numId w:val="29"/>
        </w:numPr>
        <w:tabs>
          <w:tab w:val="left" w:pos="709"/>
        </w:tabs>
        <w:spacing w:after="0" w:line="240" w:lineRule="auto"/>
        <w:ind w:right="20"/>
        <w:jc w:val="both"/>
        <w:rPr>
          <w:rFonts w:ascii="Times New Roman" w:eastAsia="Times New Roman" w:hAnsi="Times New Roman" w:cs="Times New Roman"/>
          <w:color w:val="000000"/>
          <w:sz w:val="24"/>
          <w:szCs w:val="24"/>
          <w:lang w:eastAsia="hu-HU"/>
        </w:rPr>
      </w:pPr>
      <w:r w:rsidRPr="00E165BC">
        <w:rPr>
          <w:rFonts w:ascii="Times New Roman" w:eastAsia="Times New Roman" w:hAnsi="Times New Roman" w:cs="Times New Roman"/>
          <w:color w:val="000000"/>
          <w:sz w:val="24"/>
          <w:szCs w:val="24"/>
          <w:lang w:eastAsia="hu-HU"/>
        </w:rPr>
        <w:t>A felvételi eljárást követően belül a szociális előadó a rendelkezésre álló adatok alapján megállapítja, hogy a kényszergyógykezelt, az ideiglenes kényszergyógykezelt: munkaviszonyban állt-e, jogosult-e táppénzre, van-e kirendelt gondnoka.</w:t>
      </w:r>
    </w:p>
    <w:p w:rsidR="00153CFD" w:rsidRDefault="00153CFD">
      <w:pPr>
        <w:tabs>
          <w:tab w:val="left" w:pos="709"/>
        </w:tabs>
        <w:spacing w:after="0" w:line="240" w:lineRule="auto"/>
        <w:ind w:left="709" w:right="20" w:hanging="709"/>
        <w:jc w:val="both"/>
        <w:rPr>
          <w:rFonts w:ascii="Times New Roman" w:eastAsia="Times New Roman" w:hAnsi="Times New Roman" w:cs="Times New Roman"/>
          <w:color w:val="000000"/>
          <w:sz w:val="24"/>
          <w:szCs w:val="24"/>
          <w:lang w:eastAsia="hu-HU"/>
        </w:rPr>
      </w:pPr>
    </w:p>
    <w:p w:rsidR="00153CFD" w:rsidRPr="00E165BC" w:rsidRDefault="0031221A" w:rsidP="00C847F5">
      <w:pPr>
        <w:pStyle w:val="Listaszerbekezds"/>
        <w:numPr>
          <w:ilvl w:val="0"/>
          <w:numId w:val="29"/>
        </w:numPr>
        <w:tabs>
          <w:tab w:val="left" w:pos="709"/>
        </w:tabs>
        <w:spacing w:after="0" w:line="240" w:lineRule="auto"/>
        <w:ind w:right="20"/>
        <w:jc w:val="both"/>
        <w:rPr>
          <w:rFonts w:ascii="Times New Roman" w:eastAsia="Times New Roman" w:hAnsi="Times New Roman" w:cs="Times New Roman"/>
          <w:color w:val="000000"/>
          <w:sz w:val="24"/>
          <w:szCs w:val="24"/>
          <w:lang w:eastAsia="hu-HU"/>
        </w:rPr>
      </w:pPr>
      <w:r w:rsidRPr="00E165BC">
        <w:rPr>
          <w:rFonts w:ascii="Times New Roman" w:eastAsia="Times New Roman" w:hAnsi="Times New Roman" w:cs="Times New Roman"/>
          <w:color w:val="000000"/>
          <w:sz w:val="24"/>
          <w:szCs w:val="24"/>
          <w:lang w:eastAsia="hu-HU"/>
        </w:rPr>
        <w:t>Ha az ideiglenes kényszergyógykezelt, valamint a kényszergyógykezelt munkaviszonyban állt, a szociális előadó értesíti volt munkahelyét, valamint a lehetőségeknek megfelelően intézkedik a rokkantosítás megindítása, esetleg a táppénz érvényesítése iránt.</w:t>
      </w:r>
    </w:p>
    <w:p w:rsidR="00153CFD" w:rsidRDefault="00153CFD">
      <w:pPr>
        <w:tabs>
          <w:tab w:val="left" w:pos="709"/>
        </w:tabs>
        <w:spacing w:after="0" w:line="240" w:lineRule="auto"/>
        <w:ind w:left="709" w:right="20"/>
        <w:jc w:val="both"/>
        <w:rPr>
          <w:rFonts w:ascii="Times New Roman" w:eastAsia="Times New Roman" w:hAnsi="Times New Roman" w:cs="Times New Roman"/>
          <w:color w:val="000000"/>
          <w:sz w:val="24"/>
          <w:szCs w:val="24"/>
          <w:lang w:eastAsia="hu-HU"/>
        </w:rPr>
      </w:pPr>
    </w:p>
    <w:p w:rsidR="00153CFD" w:rsidRPr="00E165BC" w:rsidRDefault="0031221A" w:rsidP="00C847F5">
      <w:pPr>
        <w:pStyle w:val="Listaszerbekezds"/>
        <w:numPr>
          <w:ilvl w:val="0"/>
          <w:numId w:val="29"/>
        </w:numPr>
        <w:tabs>
          <w:tab w:val="left" w:pos="709"/>
        </w:tabs>
        <w:spacing w:after="0" w:line="240" w:lineRule="auto"/>
        <w:ind w:right="20"/>
        <w:jc w:val="both"/>
        <w:rPr>
          <w:rFonts w:ascii="Times New Roman" w:eastAsia="Times New Roman" w:hAnsi="Times New Roman" w:cs="Times New Roman"/>
          <w:color w:val="000000"/>
          <w:sz w:val="24"/>
          <w:szCs w:val="24"/>
          <w:lang w:eastAsia="hu-HU"/>
        </w:rPr>
      </w:pPr>
      <w:r w:rsidRPr="00E165BC">
        <w:rPr>
          <w:rFonts w:ascii="Times New Roman" w:eastAsia="Times New Roman" w:hAnsi="Times New Roman" w:cs="Times New Roman"/>
          <w:color w:val="000000"/>
          <w:sz w:val="24"/>
          <w:szCs w:val="24"/>
          <w:lang w:eastAsia="hu-HU"/>
        </w:rPr>
        <w:t>Ha a beteg nyugellátásban részesült, de gondnoka nincs, a szociális előadó intézkedik a beteg kérésére a nyugdíjintézetbe történő utalása érdekében.</w:t>
      </w:r>
    </w:p>
    <w:p w:rsidR="00153CFD" w:rsidRDefault="00153CFD">
      <w:pPr>
        <w:tabs>
          <w:tab w:val="left" w:pos="709"/>
        </w:tabs>
        <w:spacing w:after="0" w:line="240" w:lineRule="auto"/>
        <w:ind w:right="20"/>
        <w:jc w:val="both"/>
        <w:rPr>
          <w:rFonts w:ascii="Times New Roman" w:eastAsia="Times New Roman" w:hAnsi="Times New Roman" w:cs="Times New Roman"/>
          <w:color w:val="000000"/>
          <w:sz w:val="24"/>
          <w:szCs w:val="24"/>
          <w:lang w:eastAsia="hu-HU"/>
        </w:rPr>
      </w:pPr>
    </w:p>
    <w:p w:rsidR="00153CFD" w:rsidRPr="00E165BC" w:rsidRDefault="0031221A" w:rsidP="00C847F5">
      <w:pPr>
        <w:pStyle w:val="Listaszerbekezds"/>
        <w:numPr>
          <w:ilvl w:val="0"/>
          <w:numId w:val="29"/>
        </w:numPr>
        <w:tabs>
          <w:tab w:val="left" w:pos="709"/>
        </w:tabs>
        <w:spacing w:after="0" w:line="240" w:lineRule="auto"/>
        <w:ind w:right="20"/>
        <w:jc w:val="both"/>
        <w:rPr>
          <w:rFonts w:ascii="Times New Roman" w:eastAsia="Times New Roman" w:hAnsi="Times New Roman" w:cs="Times New Roman"/>
          <w:color w:val="000000"/>
          <w:sz w:val="24"/>
          <w:szCs w:val="24"/>
          <w:lang w:eastAsia="hu-HU"/>
        </w:rPr>
      </w:pPr>
      <w:r w:rsidRPr="00E165BC">
        <w:rPr>
          <w:rFonts w:ascii="Times New Roman" w:eastAsia="Times New Roman" w:hAnsi="Times New Roman" w:cs="Times New Roman"/>
          <w:color w:val="000000"/>
          <w:sz w:val="24"/>
          <w:szCs w:val="24"/>
          <w:lang w:eastAsia="hu-HU"/>
        </w:rPr>
        <w:t>Ha a kényszergyógykezelt részére a gondnok kirendelés még nem történt meg és az ügyei viteléhez szükséges belátási képessége hiányzik, a szociális előadó a gyámhatóságnál gondnok kirendelését, illetve a gyámhatóság útján gondnokság alá helyezés iránt a polgári per megindítását kezdeményezi az orvos javaslata alapján.</w:t>
      </w:r>
    </w:p>
    <w:p w:rsidR="00153CFD" w:rsidRDefault="00153CFD">
      <w:pPr>
        <w:tabs>
          <w:tab w:val="left" w:pos="709"/>
        </w:tabs>
        <w:spacing w:after="0" w:line="240" w:lineRule="auto"/>
        <w:ind w:right="20"/>
        <w:jc w:val="both"/>
        <w:rPr>
          <w:rFonts w:ascii="Times New Roman" w:eastAsia="Times New Roman" w:hAnsi="Times New Roman" w:cs="Times New Roman"/>
          <w:color w:val="000000"/>
          <w:sz w:val="24"/>
          <w:szCs w:val="24"/>
          <w:lang w:eastAsia="hu-HU"/>
        </w:rPr>
      </w:pPr>
    </w:p>
    <w:p w:rsidR="00153CFD" w:rsidRPr="00E165BC" w:rsidRDefault="0031221A" w:rsidP="00C847F5">
      <w:pPr>
        <w:pStyle w:val="Listaszerbekezds"/>
        <w:numPr>
          <w:ilvl w:val="0"/>
          <w:numId w:val="29"/>
        </w:numPr>
        <w:tabs>
          <w:tab w:val="left" w:pos="709"/>
        </w:tabs>
        <w:spacing w:after="0" w:line="240" w:lineRule="auto"/>
        <w:ind w:right="20"/>
        <w:jc w:val="both"/>
        <w:rPr>
          <w:rFonts w:ascii="Times New Roman" w:eastAsia="Times New Roman" w:hAnsi="Times New Roman" w:cs="Times New Roman"/>
          <w:color w:val="000000"/>
          <w:sz w:val="24"/>
          <w:szCs w:val="24"/>
          <w:lang w:eastAsia="hu-HU"/>
        </w:rPr>
      </w:pPr>
      <w:r w:rsidRPr="00E165BC">
        <w:rPr>
          <w:rFonts w:ascii="Times New Roman" w:eastAsia="Times New Roman" w:hAnsi="Times New Roman" w:cs="Times New Roman"/>
          <w:color w:val="000000"/>
          <w:sz w:val="24"/>
          <w:szCs w:val="24"/>
          <w:lang w:eastAsia="hu-HU"/>
        </w:rPr>
        <w:t>A gondnok kirendeléséig a kényszergyógykezelt érdekképviseletét a szociális előadó az illetékes gyámügyi hivatalon keresztül látja el.</w:t>
      </w:r>
    </w:p>
    <w:p w:rsidR="00153CFD" w:rsidRDefault="00153CFD">
      <w:pPr>
        <w:tabs>
          <w:tab w:val="left" w:pos="709"/>
        </w:tabs>
        <w:spacing w:after="0" w:line="240" w:lineRule="auto"/>
        <w:ind w:right="20"/>
        <w:jc w:val="both"/>
        <w:rPr>
          <w:rFonts w:ascii="Times New Roman" w:eastAsia="Times New Roman" w:hAnsi="Times New Roman" w:cs="Times New Roman"/>
          <w:color w:val="000000"/>
          <w:sz w:val="24"/>
          <w:szCs w:val="24"/>
          <w:lang w:eastAsia="hu-HU"/>
        </w:rPr>
      </w:pPr>
    </w:p>
    <w:p w:rsidR="00153CFD" w:rsidRPr="00E165BC" w:rsidRDefault="0031221A" w:rsidP="00C847F5">
      <w:pPr>
        <w:pStyle w:val="Listaszerbekezds"/>
        <w:numPr>
          <w:ilvl w:val="0"/>
          <w:numId w:val="29"/>
        </w:numPr>
        <w:tabs>
          <w:tab w:val="left" w:pos="709"/>
        </w:tabs>
        <w:spacing w:after="0" w:line="240" w:lineRule="auto"/>
        <w:ind w:right="20"/>
        <w:jc w:val="both"/>
        <w:rPr>
          <w:rFonts w:ascii="Times New Roman" w:eastAsia="Times New Roman" w:hAnsi="Times New Roman" w:cs="Times New Roman"/>
          <w:color w:val="000000"/>
          <w:sz w:val="24"/>
          <w:szCs w:val="24"/>
          <w:lang w:eastAsia="hu-HU"/>
        </w:rPr>
      </w:pPr>
      <w:r w:rsidRPr="00E165BC">
        <w:rPr>
          <w:rFonts w:ascii="Times New Roman" w:eastAsia="Times New Roman" w:hAnsi="Times New Roman" w:cs="Times New Roman"/>
          <w:color w:val="000000"/>
          <w:sz w:val="24"/>
          <w:szCs w:val="24"/>
          <w:lang w:eastAsia="hu-HU"/>
        </w:rPr>
        <w:t xml:space="preserve">Ha a beteg munkaviszonyban állt, a szociális előadó értesíti volt munkahelyét a bíróság által elrendelt ideiglenes kényszergyógykezelés és kényszergyógykezelésről, valamint a lehetőségeknek megfelelően intézkedik a rokkantosítás megindítása, esetleg a táppénz érvényesítése iránt. Fentieket kell alkalmazni a kóros elmeállapotúvá vált elítélt esetében is azzal a kitétellel, hogy táppénzre nem jogosult. </w:t>
      </w:r>
    </w:p>
    <w:p w:rsidR="00153CFD" w:rsidRDefault="00153CFD">
      <w:pPr>
        <w:tabs>
          <w:tab w:val="left" w:pos="709"/>
        </w:tabs>
        <w:spacing w:after="0" w:line="240" w:lineRule="auto"/>
        <w:ind w:right="20"/>
        <w:jc w:val="both"/>
        <w:rPr>
          <w:rFonts w:ascii="Times New Roman" w:eastAsia="Times New Roman" w:hAnsi="Times New Roman" w:cs="Times New Roman"/>
          <w:color w:val="000000"/>
          <w:sz w:val="24"/>
          <w:szCs w:val="24"/>
          <w:lang w:eastAsia="hu-HU"/>
        </w:rPr>
      </w:pPr>
    </w:p>
    <w:p w:rsidR="00153CFD" w:rsidRPr="00E165BC" w:rsidRDefault="0031221A" w:rsidP="00C847F5">
      <w:pPr>
        <w:pStyle w:val="Listaszerbekezds"/>
        <w:numPr>
          <w:ilvl w:val="0"/>
          <w:numId w:val="29"/>
        </w:numPr>
        <w:tabs>
          <w:tab w:val="left" w:pos="709"/>
        </w:tabs>
        <w:spacing w:after="0" w:line="240" w:lineRule="auto"/>
        <w:ind w:right="20"/>
        <w:jc w:val="both"/>
        <w:rPr>
          <w:rFonts w:ascii="Times New Roman" w:eastAsia="Times New Roman" w:hAnsi="Times New Roman" w:cs="Times New Roman"/>
          <w:color w:val="000000"/>
          <w:sz w:val="24"/>
          <w:szCs w:val="24"/>
          <w:lang w:eastAsia="hu-HU"/>
        </w:rPr>
      </w:pPr>
      <w:r w:rsidRPr="00E165BC">
        <w:rPr>
          <w:rFonts w:ascii="Times New Roman" w:eastAsia="Times New Roman" w:hAnsi="Times New Roman" w:cs="Times New Roman"/>
          <w:color w:val="000000"/>
          <w:sz w:val="24"/>
          <w:szCs w:val="24"/>
          <w:lang w:eastAsia="hu-HU"/>
        </w:rPr>
        <w:t>Ha a beteg munkaviszonyban nem állt, a szociális előadó amennyiben lehetséges, beszerzi azokat az okmányokat, amelyek alapján megállapítható a munkaviszonyban eltöltött idő. Ha a feltételek lehetővé teszik, az illetékes Nyugdíjbiztosítási Igazgatóságtól – a megfelelő iratok megküldése mellett - kéri a beteg öregségi, vagy rokkantsági nyugdíjának megállapítását.</w:t>
      </w:r>
    </w:p>
    <w:p w:rsidR="00153CFD" w:rsidRDefault="00153CFD">
      <w:pPr>
        <w:tabs>
          <w:tab w:val="left" w:pos="709"/>
        </w:tabs>
        <w:spacing w:after="0" w:line="240" w:lineRule="auto"/>
        <w:ind w:right="20"/>
        <w:jc w:val="both"/>
        <w:rPr>
          <w:rFonts w:ascii="Times New Roman" w:eastAsia="Times New Roman" w:hAnsi="Times New Roman" w:cs="Times New Roman"/>
          <w:color w:val="000000"/>
          <w:sz w:val="24"/>
          <w:szCs w:val="24"/>
          <w:lang w:eastAsia="hu-HU"/>
        </w:rPr>
      </w:pPr>
    </w:p>
    <w:p w:rsidR="00153CFD" w:rsidRPr="00E165BC" w:rsidRDefault="0031221A" w:rsidP="00C847F5">
      <w:pPr>
        <w:pStyle w:val="Listaszerbekezds"/>
        <w:numPr>
          <w:ilvl w:val="0"/>
          <w:numId w:val="29"/>
        </w:numPr>
        <w:tabs>
          <w:tab w:val="left" w:pos="709"/>
        </w:tabs>
        <w:spacing w:after="0" w:line="240" w:lineRule="auto"/>
        <w:ind w:right="20"/>
        <w:rPr>
          <w:rFonts w:ascii="Times New Roman" w:eastAsia="Times New Roman" w:hAnsi="Times New Roman" w:cs="Times New Roman"/>
          <w:color w:val="000000"/>
          <w:sz w:val="24"/>
          <w:szCs w:val="24"/>
          <w:lang w:eastAsia="hu-HU"/>
        </w:rPr>
      </w:pPr>
      <w:r w:rsidRPr="00E165BC">
        <w:rPr>
          <w:rFonts w:ascii="Times New Roman" w:eastAsia="Times New Roman" w:hAnsi="Times New Roman" w:cs="Times New Roman"/>
          <w:color w:val="000000"/>
          <w:sz w:val="24"/>
          <w:szCs w:val="24"/>
          <w:lang w:eastAsia="hu-HU"/>
        </w:rPr>
        <w:t>Ha a beteg részére nyugellátást - feltételek hiánya miatt - megállapítani nem lehet, a szociális előadó szociális segély megállapítását és folyósítását kéri a lakóhelye szerint illetékes önkormányzatnál, kivéve a kóros elmeállapotú elítélt esetében.</w:t>
      </w:r>
    </w:p>
    <w:p w:rsidR="00153CFD" w:rsidRDefault="00153CFD">
      <w:pPr>
        <w:tabs>
          <w:tab w:val="left" w:pos="709"/>
        </w:tabs>
        <w:spacing w:after="0" w:line="240" w:lineRule="auto"/>
        <w:ind w:right="20"/>
        <w:rPr>
          <w:rFonts w:ascii="Times New Roman" w:eastAsia="Times New Roman" w:hAnsi="Times New Roman" w:cs="Times New Roman"/>
          <w:color w:val="000000"/>
          <w:sz w:val="24"/>
          <w:szCs w:val="24"/>
          <w:lang w:eastAsia="hu-HU"/>
        </w:rPr>
      </w:pPr>
    </w:p>
    <w:p w:rsidR="00153CFD" w:rsidRPr="00E165BC" w:rsidRDefault="0031221A" w:rsidP="00C847F5">
      <w:pPr>
        <w:pStyle w:val="Listaszerbekezds"/>
        <w:numPr>
          <w:ilvl w:val="0"/>
          <w:numId w:val="29"/>
        </w:numPr>
        <w:tabs>
          <w:tab w:val="left" w:pos="709"/>
        </w:tabs>
        <w:spacing w:after="0" w:line="240" w:lineRule="auto"/>
        <w:ind w:right="20"/>
        <w:rPr>
          <w:rFonts w:ascii="Times New Roman" w:eastAsia="Times New Roman" w:hAnsi="Times New Roman" w:cs="Times New Roman"/>
          <w:color w:val="000000"/>
          <w:sz w:val="24"/>
          <w:szCs w:val="24"/>
          <w:lang w:eastAsia="hu-HU"/>
        </w:rPr>
      </w:pPr>
      <w:r w:rsidRPr="00E165BC">
        <w:rPr>
          <w:rFonts w:ascii="Times New Roman" w:eastAsia="Times New Roman" w:hAnsi="Times New Roman" w:cs="Times New Roman"/>
          <w:color w:val="000000"/>
          <w:sz w:val="24"/>
          <w:szCs w:val="24"/>
          <w:lang w:eastAsia="hu-HU"/>
        </w:rPr>
        <w:t>A szociális segély iránti kérelemhez – amennyiben az rendelkezésre áll – mellékeli az I. fokú orvosi bizottság szakvéleményét, amely tartalmazza a rokkantsági fok megállapítását.</w:t>
      </w:r>
    </w:p>
    <w:p w:rsidR="00153CFD" w:rsidRDefault="00153CFD">
      <w:pPr>
        <w:tabs>
          <w:tab w:val="left" w:pos="709"/>
        </w:tabs>
        <w:spacing w:after="0" w:line="240" w:lineRule="auto"/>
        <w:ind w:right="20"/>
        <w:rPr>
          <w:rFonts w:ascii="Times New Roman" w:eastAsia="Times New Roman" w:hAnsi="Times New Roman" w:cs="Times New Roman"/>
          <w:color w:val="000000"/>
          <w:sz w:val="24"/>
          <w:szCs w:val="24"/>
          <w:lang w:eastAsia="hu-HU"/>
        </w:rPr>
      </w:pPr>
    </w:p>
    <w:p w:rsidR="00153CFD" w:rsidRPr="00E165BC" w:rsidRDefault="0031221A" w:rsidP="00C847F5">
      <w:pPr>
        <w:pStyle w:val="Listaszerbekezds"/>
        <w:numPr>
          <w:ilvl w:val="0"/>
          <w:numId w:val="29"/>
        </w:numPr>
        <w:tabs>
          <w:tab w:val="left" w:pos="709"/>
        </w:tabs>
        <w:spacing w:after="0" w:line="240" w:lineRule="auto"/>
        <w:ind w:right="20"/>
        <w:jc w:val="both"/>
        <w:rPr>
          <w:rFonts w:ascii="Times New Roman" w:eastAsia="Times New Roman" w:hAnsi="Times New Roman" w:cs="Times New Roman"/>
          <w:color w:val="000000"/>
          <w:sz w:val="24"/>
          <w:szCs w:val="24"/>
          <w:lang w:eastAsia="hu-HU"/>
        </w:rPr>
      </w:pPr>
      <w:r w:rsidRPr="00E165BC">
        <w:rPr>
          <w:rFonts w:ascii="Times New Roman" w:eastAsia="Times New Roman" w:hAnsi="Times New Roman" w:cs="Times New Roman"/>
          <w:color w:val="000000"/>
          <w:sz w:val="24"/>
          <w:szCs w:val="24"/>
          <w:lang w:eastAsia="hu-HU"/>
        </w:rPr>
        <w:t>Ha a beteg az IMEI-ből történő elbocsátása esetén megfelelő protektív környezettel nem rendelkezne, illetve további ellátása érdekében ez szükséges, valamint a beteg vagy a gondnoka ezt kéri, akkor az osztályvezető (egészségügyi) javaslata alapján a szociális előadó a gondnokon, törvényes képviselőn, vagy hozzátartozón keresztül kezdeményezi a beteg pszichiátriai betegek otthonában vagy szociális otthonba történő elhelyezési eljárásának megindítását.</w:t>
      </w:r>
    </w:p>
    <w:p w:rsidR="00153CFD" w:rsidRDefault="00153CFD">
      <w:pPr>
        <w:tabs>
          <w:tab w:val="left" w:pos="709"/>
        </w:tabs>
        <w:spacing w:after="0" w:line="240" w:lineRule="auto"/>
        <w:ind w:left="709" w:right="20"/>
        <w:jc w:val="both"/>
        <w:rPr>
          <w:rFonts w:ascii="Times New Roman" w:eastAsia="Times New Roman" w:hAnsi="Times New Roman" w:cs="Times New Roman"/>
          <w:color w:val="000000"/>
          <w:sz w:val="24"/>
          <w:szCs w:val="24"/>
          <w:lang w:eastAsia="hu-HU"/>
        </w:rPr>
      </w:pPr>
    </w:p>
    <w:p w:rsidR="00153CFD" w:rsidRPr="00E165BC" w:rsidRDefault="0031221A" w:rsidP="00C847F5">
      <w:pPr>
        <w:pStyle w:val="Listaszerbekezds"/>
        <w:numPr>
          <w:ilvl w:val="0"/>
          <w:numId w:val="29"/>
        </w:numPr>
        <w:tabs>
          <w:tab w:val="left" w:pos="709"/>
        </w:tabs>
        <w:spacing w:after="0" w:line="240" w:lineRule="auto"/>
        <w:ind w:right="20"/>
        <w:jc w:val="both"/>
        <w:rPr>
          <w:rFonts w:ascii="Times New Roman" w:eastAsia="Times New Roman" w:hAnsi="Times New Roman" w:cs="Times New Roman"/>
          <w:color w:val="000000"/>
          <w:sz w:val="24"/>
          <w:szCs w:val="24"/>
          <w:lang w:eastAsia="hu-HU"/>
        </w:rPr>
      </w:pPr>
      <w:r w:rsidRPr="00E165BC">
        <w:rPr>
          <w:rFonts w:ascii="Times New Roman" w:eastAsia="Times New Roman" w:hAnsi="Times New Roman" w:cs="Times New Roman"/>
          <w:color w:val="000000"/>
          <w:sz w:val="24"/>
          <w:szCs w:val="24"/>
          <w:lang w:eastAsia="hu-HU"/>
        </w:rPr>
        <w:t xml:space="preserve">Ha a beteg ügyei viteléhez szükséges belátási képessége hiányzik, letéti pénzét a gondnok hozzájárulásával, a főigazgató főorvos engedélyével használhatja fel, a Ptk. vonatkozó rendelkezéseinek megfelelően. </w:t>
      </w:r>
    </w:p>
    <w:p w:rsidR="00153CFD" w:rsidRDefault="00153CFD">
      <w:pPr>
        <w:tabs>
          <w:tab w:val="left" w:pos="709"/>
        </w:tabs>
        <w:spacing w:after="0" w:line="240" w:lineRule="auto"/>
        <w:ind w:right="20"/>
        <w:jc w:val="both"/>
        <w:rPr>
          <w:rFonts w:ascii="Times New Roman" w:eastAsia="Times New Roman" w:hAnsi="Times New Roman" w:cs="Times New Roman"/>
          <w:color w:val="000000"/>
          <w:sz w:val="24"/>
          <w:szCs w:val="24"/>
          <w:lang w:eastAsia="hu-HU"/>
        </w:rPr>
      </w:pPr>
    </w:p>
    <w:p w:rsidR="00153CFD" w:rsidRPr="00E165BC" w:rsidRDefault="0031221A" w:rsidP="00C847F5">
      <w:pPr>
        <w:pStyle w:val="Listaszerbekezds"/>
        <w:numPr>
          <w:ilvl w:val="0"/>
          <w:numId w:val="29"/>
        </w:numPr>
        <w:tabs>
          <w:tab w:val="left" w:pos="709"/>
        </w:tabs>
        <w:spacing w:after="0" w:line="240" w:lineRule="auto"/>
        <w:ind w:right="20"/>
        <w:jc w:val="both"/>
        <w:rPr>
          <w:rFonts w:ascii="Times New Roman" w:eastAsia="Times New Roman" w:hAnsi="Times New Roman" w:cs="Times New Roman"/>
          <w:color w:val="000000"/>
          <w:sz w:val="24"/>
          <w:szCs w:val="24"/>
          <w:lang w:eastAsia="hu-HU"/>
        </w:rPr>
      </w:pPr>
      <w:r w:rsidRPr="00E165BC">
        <w:rPr>
          <w:rFonts w:ascii="Times New Roman" w:eastAsia="Times New Roman" w:hAnsi="Times New Roman" w:cs="Times New Roman"/>
          <w:color w:val="000000"/>
          <w:sz w:val="24"/>
          <w:szCs w:val="24"/>
          <w:lang w:eastAsia="hu-HU"/>
        </w:rPr>
        <w:t>A cselekvőképességében korlátozott beteg letéti pénzének felhasználását a Ptk. megfelelő paragrafusainak figyelembevételével a főigazgató főorvos engedélyezi.</w:t>
      </w:r>
    </w:p>
    <w:p w:rsidR="00153CFD" w:rsidRDefault="00153CFD">
      <w:pPr>
        <w:spacing w:after="0" w:line="240" w:lineRule="auto"/>
        <w:ind w:left="426" w:right="20"/>
        <w:jc w:val="both"/>
        <w:rPr>
          <w:rFonts w:ascii="Times New Roman" w:eastAsia="Times New Roman" w:hAnsi="Times New Roman" w:cs="Times New Roman"/>
          <w:color w:val="000000"/>
          <w:sz w:val="24"/>
          <w:szCs w:val="24"/>
          <w:lang w:eastAsia="hu-HU"/>
        </w:rPr>
      </w:pPr>
    </w:p>
    <w:p w:rsidR="00153CFD" w:rsidRPr="00E165BC" w:rsidRDefault="0031221A" w:rsidP="00E165BC">
      <w:pPr>
        <w:tabs>
          <w:tab w:val="left" w:pos="0"/>
        </w:tabs>
        <w:spacing w:after="0" w:line="240" w:lineRule="auto"/>
        <w:ind w:right="20"/>
        <w:rPr>
          <w:rFonts w:ascii="Times New Roman" w:eastAsia="Times New Roman" w:hAnsi="Times New Roman" w:cs="Times New Roman"/>
          <w:b/>
          <w:color w:val="000000"/>
          <w:sz w:val="24"/>
          <w:szCs w:val="24"/>
          <w:lang w:eastAsia="hu-HU"/>
        </w:rPr>
      </w:pPr>
      <w:r w:rsidRPr="00E165BC">
        <w:rPr>
          <w:rFonts w:ascii="Times New Roman" w:eastAsia="Times New Roman" w:hAnsi="Times New Roman" w:cs="Times New Roman"/>
          <w:b/>
          <w:color w:val="000000"/>
          <w:sz w:val="24"/>
          <w:szCs w:val="24"/>
          <w:lang w:eastAsia="hu-HU"/>
        </w:rPr>
        <w:t>III.2.1. Értesítés szabadításról</w:t>
      </w:r>
    </w:p>
    <w:p w:rsidR="00153CFD" w:rsidRDefault="00153CFD">
      <w:pPr>
        <w:tabs>
          <w:tab w:val="left" w:pos="0"/>
        </w:tabs>
        <w:spacing w:after="0" w:line="240" w:lineRule="auto"/>
        <w:ind w:left="426" w:right="20" w:hanging="426"/>
        <w:rPr>
          <w:rFonts w:ascii="Times New Roman" w:eastAsia="Times New Roman" w:hAnsi="Times New Roman" w:cs="Times New Roman"/>
          <w:b/>
          <w:color w:val="000000"/>
          <w:sz w:val="24"/>
          <w:szCs w:val="24"/>
          <w:lang w:eastAsia="hu-HU"/>
        </w:rPr>
      </w:pPr>
    </w:p>
    <w:p w:rsidR="00153CFD" w:rsidRDefault="0031221A" w:rsidP="00C847F5">
      <w:pPr>
        <w:pStyle w:val="Listaszerbekezds1"/>
        <w:numPr>
          <w:ilvl w:val="0"/>
          <w:numId w:val="29"/>
        </w:numPr>
        <w:tabs>
          <w:tab w:val="left" w:pos="360"/>
          <w:tab w:val="left" w:pos="709"/>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kényszergyógykezelt, ideiglenes kényszergyógykezelt beteg elbocsátását követően hetvenkét órán belül értesíteni kell:</w:t>
      </w:r>
    </w:p>
    <w:p w:rsidR="00153CFD" w:rsidRDefault="00153CFD">
      <w:pPr>
        <w:pStyle w:val="Listaszerbekezds1"/>
        <w:spacing w:after="0" w:line="240" w:lineRule="auto"/>
        <w:ind w:left="709"/>
        <w:jc w:val="both"/>
        <w:rPr>
          <w:rFonts w:ascii="Times New Roman" w:eastAsia="Times New Roman" w:hAnsi="Times New Roman" w:cs="Times New Roman"/>
          <w:sz w:val="24"/>
          <w:szCs w:val="24"/>
          <w:lang w:eastAsia="hu-HU"/>
        </w:rPr>
      </w:pPr>
    </w:p>
    <w:p w:rsidR="00153CFD" w:rsidRDefault="0031221A" w:rsidP="00C847F5">
      <w:pPr>
        <w:pStyle w:val="Listaszerbekezds1"/>
        <w:numPr>
          <w:ilvl w:val="0"/>
          <w:numId w:val="39"/>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kényszergyógykezelt esetében az első fokon eljárt bíróságot, és a felülvizsgálatot végző bíróságot,</w:t>
      </w:r>
    </w:p>
    <w:p w:rsidR="00153CFD" w:rsidRDefault="0031221A" w:rsidP="00C847F5">
      <w:pPr>
        <w:pStyle w:val="Listaszerbekezds1"/>
        <w:numPr>
          <w:ilvl w:val="0"/>
          <w:numId w:val="39"/>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 KEKKH-t, </w:t>
      </w:r>
    </w:p>
    <w:p w:rsidR="00153CFD" w:rsidRDefault="0031221A" w:rsidP="00C847F5">
      <w:pPr>
        <w:pStyle w:val="Listaszerbekezds1"/>
        <w:numPr>
          <w:ilvl w:val="0"/>
          <w:numId w:val="39"/>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 lakóhely szerint illetékes rendőrkapitányságot,</w:t>
      </w:r>
    </w:p>
    <w:p w:rsidR="00153CFD" w:rsidRDefault="0031221A" w:rsidP="00C847F5">
      <w:pPr>
        <w:pStyle w:val="Listaszerbekezds1"/>
        <w:numPr>
          <w:ilvl w:val="0"/>
          <w:numId w:val="39"/>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hajléktalan esetében a X. kerületi rendőrkapitányságot, </w:t>
      </w:r>
    </w:p>
    <w:p w:rsidR="00153CFD" w:rsidRDefault="0031221A" w:rsidP="00C847F5">
      <w:pPr>
        <w:pStyle w:val="Listaszerbekezds1"/>
        <w:numPr>
          <w:ilvl w:val="0"/>
          <w:numId w:val="39"/>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ideiglenes kényszergyógykezelt esetében a rendelkezési jogkör gyakorlóját,</w:t>
      </w:r>
    </w:p>
    <w:p w:rsidR="00153CFD" w:rsidRDefault="0031221A" w:rsidP="00C847F5">
      <w:pPr>
        <w:pStyle w:val="Listaszerbekezds1"/>
        <w:numPr>
          <w:ilvl w:val="0"/>
          <w:numId w:val="39"/>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külföldi állampolgár esetén a konzulátust,</w:t>
      </w:r>
    </w:p>
    <w:p w:rsidR="00153CFD" w:rsidRDefault="0031221A" w:rsidP="00C847F5">
      <w:pPr>
        <w:pStyle w:val="Listaszerbekezds1"/>
        <w:numPr>
          <w:ilvl w:val="0"/>
          <w:numId w:val="39"/>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pártfogó felügyelet alatt álló beteg esetében a pártfogó felügyelőjét,</w:t>
      </w:r>
    </w:p>
    <w:p w:rsidR="00153CFD" w:rsidRDefault="0031221A" w:rsidP="00C847F5">
      <w:pPr>
        <w:pStyle w:val="Listaszerbekezds1"/>
        <w:numPr>
          <w:ilvl w:val="0"/>
          <w:numId w:val="39"/>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 lakóhely szerinti illetékes Hadkiegészítő Parancsnokságot,</w:t>
      </w:r>
    </w:p>
    <w:p w:rsidR="00153CFD" w:rsidRDefault="0031221A" w:rsidP="00C847F5">
      <w:pPr>
        <w:pStyle w:val="Listaszerbekezds1"/>
        <w:numPr>
          <w:ilvl w:val="0"/>
          <w:numId w:val="39"/>
        </w:numPr>
        <w:spacing w:after="0" w:line="240" w:lineRule="auto"/>
        <w:jc w:val="both"/>
        <w:rPr>
          <w:rFonts w:ascii="Times New Roman" w:eastAsia="Times New Roman" w:hAnsi="Times New Roman" w:cs="Times New Roman"/>
          <w:sz w:val="24"/>
          <w:szCs w:val="24"/>
          <w:lang w:eastAsia="hu-HU"/>
        </w:rPr>
      </w:pPr>
      <w:r>
        <w:rPr>
          <w:rFonts w:ascii="Times New Roman" w:eastAsia="Calibri" w:hAnsi="Times New Roman" w:cs="Times New Roman"/>
          <w:sz w:val="24"/>
          <w:szCs w:val="24"/>
        </w:rPr>
        <w:t xml:space="preserve">gondnokság, vagy gyámság alatt álló beteg esetében a gondnokot, gyámot, vagy törvényes képviselőt, </w:t>
      </w:r>
      <w:r>
        <w:rPr>
          <w:rFonts w:ascii="Times New Roman" w:eastAsia="Times New Roman" w:hAnsi="Times New Roman" w:cs="Times New Roman"/>
          <w:sz w:val="24"/>
          <w:szCs w:val="24"/>
          <w:lang w:eastAsia="hu-HU"/>
        </w:rPr>
        <w:t>szükség esetén a Nyugdíjfolyósító Igazgatóságot, vagy a rendszeres szociális segélyt megállapító önkormányzatot,</w:t>
      </w:r>
    </w:p>
    <w:p w:rsidR="00153CFD" w:rsidRDefault="00153CFD">
      <w:pPr>
        <w:pStyle w:val="Listaszerbekezds1"/>
        <w:spacing w:after="0" w:line="240" w:lineRule="auto"/>
        <w:jc w:val="both"/>
        <w:rPr>
          <w:rFonts w:ascii="Times New Roman" w:eastAsia="Times New Roman" w:hAnsi="Times New Roman" w:cs="Times New Roman"/>
          <w:sz w:val="24"/>
          <w:szCs w:val="24"/>
          <w:lang w:eastAsia="hu-HU"/>
        </w:rPr>
      </w:pPr>
    </w:p>
    <w:p w:rsidR="00153CFD" w:rsidRDefault="0031221A" w:rsidP="00C847F5">
      <w:pPr>
        <w:numPr>
          <w:ilvl w:val="0"/>
          <w:numId w:val="29"/>
        </w:numPr>
        <w:tabs>
          <w:tab w:val="left" w:pos="36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előzetes letartóztatott, a kóros elmeállapotú elítélt, az elítélt, az elzárást töltő személy szabadon bocsátásáról a szabadítástól számított hetvenkét órán belül értesíteni kell:</w:t>
      </w:r>
    </w:p>
    <w:p w:rsidR="00153CFD" w:rsidRDefault="00153CFD">
      <w:pPr>
        <w:spacing w:after="0" w:line="240" w:lineRule="auto"/>
        <w:ind w:left="360"/>
        <w:jc w:val="both"/>
        <w:rPr>
          <w:rFonts w:ascii="Times New Roman" w:eastAsia="Times New Roman" w:hAnsi="Times New Roman" w:cs="Times New Roman"/>
          <w:sz w:val="24"/>
          <w:szCs w:val="24"/>
          <w:lang w:eastAsia="hu-HU"/>
        </w:rPr>
      </w:pPr>
    </w:p>
    <w:p w:rsidR="00153CFD" w:rsidRDefault="0031221A" w:rsidP="00C847F5">
      <w:pPr>
        <w:pStyle w:val="Listaszerbekezds1"/>
        <w:numPr>
          <w:ilvl w:val="0"/>
          <w:numId w:val="40"/>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elítéltek esetében az első fokon eljárt bíróságot,</w:t>
      </w:r>
    </w:p>
    <w:p w:rsidR="00153CFD" w:rsidRDefault="0031221A" w:rsidP="00C847F5">
      <w:pPr>
        <w:pStyle w:val="Listaszerbekezds1"/>
        <w:numPr>
          <w:ilvl w:val="0"/>
          <w:numId w:val="40"/>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előzetes letartóztatott esetén a rendelkezési jogkör gyakorlóját,</w:t>
      </w:r>
    </w:p>
    <w:p w:rsidR="00153CFD" w:rsidRDefault="0031221A" w:rsidP="00C847F5">
      <w:pPr>
        <w:pStyle w:val="Listaszerbekezds1"/>
        <w:numPr>
          <w:ilvl w:val="0"/>
          <w:numId w:val="40"/>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KEKKH-t,</w:t>
      </w:r>
    </w:p>
    <w:p w:rsidR="00153CFD" w:rsidRDefault="0031221A" w:rsidP="00C847F5">
      <w:pPr>
        <w:pStyle w:val="Listaszerbekezds1"/>
        <w:numPr>
          <w:ilvl w:val="0"/>
          <w:numId w:val="40"/>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lakóhely szerint illetékes rendőrkapitányságot,</w:t>
      </w:r>
    </w:p>
    <w:p w:rsidR="00153CFD" w:rsidRDefault="0031221A" w:rsidP="00C847F5">
      <w:pPr>
        <w:pStyle w:val="Listaszerbekezds1"/>
        <w:numPr>
          <w:ilvl w:val="0"/>
          <w:numId w:val="40"/>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hajléktalan esetében a X. kerületi rendőrkapitányságot, </w:t>
      </w:r>
    </w:p>
    <w:p w:rsidR="00153CFD" w:rsidRDefault="0031221A" w:rsidP="00C847F5">
      <w:pPr>
        <w:pStyle w:val="Listaszerbekezds1"/>
        <w:numPr>
          <w:ilvl w:val="0"/>
          <w:numId w:val="40"/>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külföldi állampolgár esetén a konzulátust,</w:t>
      </w:r>
    </w:p>
    <w:p w:rsidR="00153CFD" w:rsidRDefault="0031221A" w:rsidP="00C847F5">
      <w:pPr>
        <w:pStyle w:val="Listaszerbekezds1"/>
        <w:numPr>
          <w:ilvl w:val="0"/>
          <w:numId w:val="40"/>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pártfogó felügyelet alatt álló beteg esetében a pártfogó felügyelőjét,</w:t>
      </w:r>
    </w:p>
    <w:p w:rsidR="00153CFD" w:rsidRDefault="0031221A" w:rsidP="00C847F5">
      <w:pPr>
        <w:pStyle w:val="Listaszerbekezds1"/>
        <w:numPr>
          <w:ilvl w:val="0"/>
          <w:numId w:val="40"/>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lakóhely szerinti illetékes Hadkiegészítő Parancsnokságot,</w:t>
      </w:r>
    </w:p>
    <w:p w:rsidR="00153CFD" w:rsidRDefault="0031221A" w:rsidP="00C847F5">
      <w:pPr>
        <w:pStyle w:val="Listaszerbekezds1"/>
        <w:numPr>
          <w:ilvl w:val="0"/>
          <w:numId w:val="29"/>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gondnokság, vagy gyámság alatt álló beteg esetében a gondnokot, gyámot, vagy törtvényes képviselőt,</w:t>
      </w:r>
    </w:p>
    <w:p w:rsidR="00153CFD" w:rsidRDefault="00153CFD">
      <w:pPr>
        <w:pStyle w:val="Listaszerbekezds1"/>
        <w:spacing w:after="0" w:line="240" w:lineRule="auto"/>
        <w:jc w:val="both"/>
        <w:rPr>
          <w:rFonts w:ascii="Times New Roman" w:eastAsia="Times New Roman" w:hAnsi="Times New Roman" w:cs="Times New Roman"/>
          <w:sz w:val="24"/>
          <w:szCs w:val="24"/>
          <w:lang w:eastAsia="hu-HU"/>
        </w:rPr>
      </w:pPr>
    </w:p>
    <w:p w:rsidR="00153CFD" w:rsidRDefault="0031221A" w:rsidP="00C847F5">
      <w:pPr>
        <w:numPr>
          <w:ilvl w:val="0"/>
          <w:numId w:val="29"/>
        </w:numPr>
        <w:tabs>
          <w:tab w:val="left" w:pos="36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Amennyiben a szabadulónak mellékbüntetését is elrendelte a bíróság, az erről szóló értesítést kitöltve három munkanapon belül a szabaduló lakóhelye szerint illetékes rendőrkapitányságnak kell megküldeni.</w:t>
      </w:r>
    </w:p>
    <w:p w:rsidR="00153CFD" w:rsidRDefault="00153CFD">
      <w:pPr>
        <w:tabs>
          <w:tab w:val="left" w:pos="360"/>
        </w:tabs>
        <w:spacing w:after="0" w:line="240" w:lineRule="auto"/>
        <w:jc w:val="both"/>
        <w:rPr>
          <w:rFonts w:ascii="Times New Roman" w:eastAsia="Times New Roman" w:hAnsi="Times New Roman" w:cs="Times New Roman"/>
          <w:sz w:val="24"/>
          <w:szCs w:val="24"/>
          <w:lang w:eastAsia="hu-HU"/>
        </w:rPr>
      </w:pPr>
    </w:p>
    <w:p w:rsidR="00153CFD" w:rsidRPr="00E165BC" w:rsidRDefault="0031221A" w:rsidP="00E165BC">
      <w:pPr>
        <w:tabs>
          <w:tab w:val="left" w:pos="360"/>
        </w:tabs>
        <w:spacing w:after="0" w:line="240" w:lineRule="auto"/>
        <w:jc w:val="both"/>
        <w:rPr>
          <w:rFonts w:ascii="Times New Roman" w:eastAsia="Times New Roman" w:hAnsi="Times New Roman" w:cs="Times New Roman"/>
          <w:b/>
          <w:sz w:val="24"/>
          <w:szCs w:val="24"/>
          <w:lang w:eastAsia="hu-HU"/>
        </w:rPr>
      </w:pPr>
      <w:r w:rsidRPr="00E165BC">
        <w:rPr>
          <w:rFonts w:ascii="Times New Roman" w:eastAsia="Times New Roman" w:hAnsi="Times New Roman" w:cs="Times New Roman"/>
          <w:b/>
          <w:sz w:val="24"/>
          <w:szCs w:val="24"/>
          <w:lang w:eastAsia="hu-HU"/>
        </w:rPr>
        <w:t>III.3. Biztonsági Osztály</w:t>
      </w:r>
    </w:p>
    <w:p w:rsidR="00153CFD" w:rsidRDefault="00153CFD">
      <w:pPr>
        <w:tabs>
          <w:tab w:val="left" w:pos="360"/>
        </w:tabs>
        <w:spacing w:after="0" w:line="240" w:lineRule="auto"/>
        <w:jc w:val="both"/>
        <w:rPr>
          <w:rFonts w:ascii="Times New Roman" w:eastAsia="Times New Roman" w:hAnsi="Times New Roman" w:cs="Times New Roman"/>
          <w:b/>
          <w:sz w:val="24"/>
          <w:szCs w:val="24"/>
          <w:lang w:eastAsia="hu-HU"/>
        </w:rPr>
      </w:pPr>
    </w:p>
    <w:p w:rsidR="00153CFD" w:rsidRPr="00E165BC" w:rsidRDefault="0031221A" w:rsidP="00C847F5">
      <w:pPr>
        <w:pStyle w:val="Listaszerbekezds"/>
        <w:numPr>
          <w:ilvl w:val="0"/>
          <w:numId w:val="29"/>
        </w:numPr>
        <w:tabs>
          <w:tab w:val="left" w:pos="426"/>
        </w:tabs>
        <w:spacing w:after="0" w:line="240" w:lineRule="auto"/>
        <w:jc w:val="both"/>
        <w:rPr>
          <w:rFonts w:ascii="Times New Roman" w:hAnsi="Times New Roman" w:cs="Times New Roman"/>
          <w:sz w:val="24"/>
          <w:szCs w:val="24"/>
        </w:rPr>
      </w:pPr>
      <w:r w:rsidRPr="00E165BC">
        <w:rPr>
          <w:rFonts w:ascii="Times New Roman" w:hAnsi="Times New Roman" w:cs="Times New Roman"/>
          <w:sz w:val="24"/>
          <w:szCs w:val="24"/>
        </w:rPr>
        <w:t>Irányítja és ellenőrzi az intézetben folyó biztonsági tevékenységet. Folyamatosan értékeli és elemzi az intézet biztonsági helyzetét, intézkedéseket tesz, illetve kezdeményez a fogvatartás rendjének és biztonságának fenntartása érdekében.</w:t>
      </w:r>
    </w:p>
    <w:p w:rsidR="00153CFD" w:rsidRDefault="00153CFD">
      <w:pPr>
        <w:tabs>
          <w:tab w:val="left" w:pos="426"/>
        </w:tabs>
        <w:spacing w:after="0" w:line="240" w:lineRule="auto"/>
        <w:jc w:val="both"/>
        <w:rPr>
          <w:rFonts w:ascii="Times New Roman" w:hAnsi="Times New Roman" w:cs="Times New Roman"/>
          <w:sz w:val="24"/>
          <w:szCs w:val="24"/>
        </w:rPr>
      </w:pPr>
    </w:p>
    <w:p w:rsidR="00153CFD" w:rsidRPr="00E165BC" w:rsidRDefault="0031221A" w:rsidP="00C847F5">
      <w:pPr>
        <w:pStyle w:val="Listaszerbekezds"/>
        <w:numPr>
          <w:ilvl w:val="0"/>
          <w:numId w:val="29"/>
        </w:numPr>
        <w:tabs>
          <w:tab w:val="left" w:pos="426"/>
        </w:tabs>
        <w:spacing w:after="0" w:line="240" w:lineRule="auto"/>
        <w:jc w:val="both"/>
        <w:rPr>
          <w:rFonts w:ascii="Times New Roman" w:hAnsi="Times New Roman" w:cs="Times New Roman"/>
          <w:sz w:val="24"/>
          <w:szCs w:val="24"/>
        </w:rPr>
      </w:pPr>
      <w:r w:rsidRPr="00E165BC">
        <w:rPr>
          <w:rFonts w:ascii="Times New Roman" w:hAnsi="Times New Roman" w:cs="Times New Roman"/>
          <w:sz w:val="24"/>
          <w:szCs w:val="24"/>
        </w:rPr>
        <w:t>Folyamatosan biztosítja az intézet készenlétét az Alaptörvényben meghatározott különleges jogrendi rendkívüli feladatok ellátása érdekében, továbbá a készenlét szinten tartása érdekében intézkedik vagy intézkedéseket kezdeményez.</w:t>
      </w:r>
    </w:p>
    <w:p w:rsidR="00153CFD" w:rsidRDefault="00153CFD">
      <w:pPr>
        <w:tabs>
          <w:tab w:val="left" w:pos="426"/>
        </w:tabs>
        <w:spacing w:after="0" w:line="240" w:lineRule="auto"/>
        <w:ind w:left="426" w:hanging="426"/>
        <w:jc w:val="both"/>
        <w:rPr>
          <w:rFonts w:ascii="Times New Roman" w:hAnsi="Times New Roman" w:cs="Times New Roman"/>
          <w:sz w:val="24"/>
          <w:szCs w:val="24"/>
        </w:rPr>
      </w:pPr>
    </w:p>
    <w:p w:rsidR="00153CFD" w:rsidRDefault="0031221A" w:rsidP="00C847F5">
      <w:pPr>
        <w:pStyle w:val="Listaszerbekezds1"/>
        <w:numPr>
          <w:ilvl w:val="0"/>
          <w:numId w:val="29"/>
        </w:numPr>
        <w:tabs>
          <w:tab w:val="left" w:pos="36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Szervezi és végrehajtja az intézet személyi állományának a biztonsági feladatok teljesítésével kapcsolatos képzését, oktatását, az alaki és lő kiképzését, ellenőrzi a felkészültségi szintet.</w:t>
      </w:r>
    </w:p>
    <w:p w:rsidR="00153CFD" w:rsidRDefault="00153CFD">
      <w:pPr>
        <w:tabs>
          <w:tab w:val="left" w:pos="426"/>
        </w:tabs>
        <w:spacing w:after="0" w:line="240" w:lineRule="auto"/>
        <w:ind w:left="426" w:hanging="426"/>
        <w:jc w:val="both"/>
        <w:rPr>
          <w:rFonts w:ascii="Times New Roman" w:hAnsi="Times New Roman" w:cs="Times New Roman"/>
          <w:sz w:val="24"/>
          <w:szCs w:val="24"/>
        </w:rPr>
      </w:pPr>
    </w:p>
    <w:p w:rsidR="00153CFD" w:rsidRPr="009006A9" w:rsidRDefault="0031221A" w:rsidP="00C847F5">
      <w:pPr>
        <w:pStyle w:val="Listaszerbekezds"/>
        <w:numPr>
          <w:ilvl w:val="0"/>
          <w:numId w:val="29"/>
        </w:numPr>
        <w:tabs>
          <w:tab w:val="left" w:pos="426"/>
        </w:tabs>
        <w:spacing w:after="0" w:line="240" w:lineRule="auto"/>
        <w:jc w:val="both"/>
        <w:rPr>
          <w:rFonts w:ascii="Times New Roman" w:hAnsi="Times New Roman" w:cs="Times New Roman"/>
          <w:sz w:val="24"/>
          <w:szCs w:val="24"/>
        </w:rPr>
      </w:pPr>
      <w:r w:rsidRPr="009006A9">
        <w:rPr>
          <w:rFonts w:ascii="Times New Roman" w:hAnsi="Times New Roman" w:cs="Times New Roman"/>
          <w:sz w:val="24"/>
          <w:szCs w:val="24"/>
        </w:rPr>
        <w:t>Megszervezi és foganatosítja az intézetben fogvatartott személyek őrzését, felügyeletét, ellenőrzését. Kialakítja az intézet biztonsági rendszerét, a változások figyelembevételével aktualizálja azt</w:t>
      </w:r>
      <w:r w:rsidR="00D71D74" w:rsidRPr="009006A9">
        <w:rPr>
          <w:rFonts w:ascii="Times New Roman" w:hAnsi="Times New Roman" w:cs="Times New Roman"/>
          <w:sz w:val="24"/>
          <w:szCs w:val="24"/>
        </w:rPr>
        <w:t>, valamint javaslatot tesz a fejlesztésre, bővítésre.</w:t>
      </w:r>
    </w:p>
    <w:p w:rsidR="00153CFD" w:rsidRDefault="00153CFD">
      <w:pPr>
        <w:tabs>
          <w:tab w:val="left" w:pos="426"/>
        </w:tabs>
        <w:spacing w:after="0" w:line="240" w:lineRule="auto"/>
        <w:ind w:left="426" w:hanging="426"/>
        <w:jc w:val="both"/>
        <w:rPr>
          <w:rFonts w:ascii="Times New Roman" w:hAnsi="Times New Roman" w:cs="Times New Roman"/>
          <w:sz w:val="24"/>
          <w:szCs w:val="24"/>
        </w:rPr>
      </w:pPr>
    </w:p>
    <w:p w:rsidR="00153CFD" w:rsidRPr="009006A9" w:rsidRDefault="0031221A" w:rsidP="00C847F5">
      <w:pPr>
        <w:pStyle w:val="Listaszerbekezds"/>
        <w:numPr>
          <w:ilvl w:val="0"/>
          <w:numId w:val="29"/>
        </w:numPr>
        <w:tabs>
          <w:tab w:val="left" w:pos="426"/>
        </w:tabs>
        <w:spacing w:after="0" w:line="240" w:lineRule="auto"/>
        <w:jc w:val="both"/>
        <w:rPr>
          <w:rFonts w:ascii="Times New Roman" w:hAnsi="Times New Roman" w:cs="Times New Roman"/>
          <w:sz w:val="24"/>
          <w:szCs w:val="24"/>
        </w:rPr>
      </w:pPr>
      <w:r w:rsidRPr="009006A9">
        <w:rPr>
          <w:rFonts w:ascii="Times New Roman" w:hAnsi="Times New Roman" w:cs="Times New Roman"/>
          <w:sz w:val="24"/>
          <w:szCs w:val="24"/>
        </w:rPr>
        <w:t>Kezdeményezi őr- és szolgálati helyek felállítását, illetve - szükség szerint, időszakosan biztonsági felügyelőket állít fel mindazokon a helyeken, ahol a fogvatartottak szökésének megakadályozása, az intézet vagy valamely fontosabb berendezéseinek, felszereléseinek védelme céljából indokolt.</w:t>
      </w:r>
    </w:p>
    <w:p w:rsidR="00153CFD" w:rsidRDefault="00153CFD">
      <w:pPr>
        <w:tabs>
          <w:tab w:val="left" w:pos="426"/>
        </w:tabs>
        <w:spacing w:after="0" w:line="240" w:lineRule="auto"/>
        <w:ind w:left="426" w:hanging="426"/>
        <w:jc w:val="both"/>
        <w:rPr>
          <w:rFonts w:ascii="Times New Roman" w:hAnsi="Times New Roman" w:cs="Times New Roman"/>
          <w:sz w:val="24"/>
          <w:szCs w:val="24"/>
        </w:rPr>
      </w:pPr>
    </w:p>
    <w:p w:rsidR="00153CFD" w:rsidRPr="009006A9" w:rsidRDefault="0031221A" w:rsidP="00C847F5">
      <w:pPr>
        <w:pStyle w:val="Listaszerbekezds"/>
        <w:numPr>
          <w:ilvl w:val="0"/>
          <w:numId w:val="29"/>
        </w:numPr>
        <w:tabs>
          <w:tab w:val="left" w:pos="426"/>
        </w:tabs>
        <w:spacing w:after="0" w:line="240" w:lineRule="auto"/>
        <w:jc w:val="both"/>
        <w:rPr>
          <w:rFonts w:ascii="Times New Roman" w:hAnsi="Times New Roman" w:cs="Times New Roman"/>
          <w:sz w:val="24"/>
          <w:szCs w:val="24"/>
        </w:rPr>
      </w:pPr>
      <w:r w:rsidRPr="009006A9">
        <w:rPr>
          <w:rFonts w:ascii="Times New Roman" w:hAnsi="Times New Roman" w:cs="Times New Roman"/>
          <w:sz w:val="24"/>
          <w:szCs w:val="24"/>
        </w:rPr>
        <w:t>Megszervezi és végrehajtja a fogvatartottak előállításával, szállításával, intézeten kívüli elhelyezésével, mozgatásával kapcsolatos biztonsági feladatokat. Felméri az előállítási helyek biztonságát. Rendszeresen ellenőrzi az intézeten kívüli előállítások végrehajtását.</w:t>
      </w:r>
    </w:p>
    <w:p w:rsidR="00153CFD" w:rsidRDefault="00153CFD">
      <w:pPr>
        <w:tabs>
          <w:tab w:val="left" w:pos="426"/>
        </w:tabs>
        <w:spacing w:after="0" w:line="240" w:lineRule="auto"/>
        <w:ind w:left="426" w:hanging="426"/>
        <w:jc w:val="both"/>
        <w:rPr>
          <w:rFonts w:ascii="Times New Roman" w:hAnsi="Times New Roman" w:cs="Times New Roman"/>
          <w:sz w:val="24"/>
          <w:szCs w:val="24"/>
        </w:rPr>
      </w:pPr>
    </w:p>
    <w:p w:rsidR="00153CFD" w:rsidRPr="009006A9" w:rsidRDefault="0031221A" w:rsidP="00C847F5">
      <w:pPr>
        <w:pStyle w:val="Listaszerbekezds"/>
        <w:numPr>
          <w:ilvl w:val="0"/>
          <w:numId w:val="29"/>
        </w:numPr>
        <w:tabs>
          <w:tab w:val="left" w:pos="426"/>
        </w:tabs>
        <w:spacing w:after="0" w:line="240" w:lineRule="auto"/>
        <w:jc w:val="both"/>
        <w:rPr>
          <w:rFonts w:ascii="Times New Roman" w:hAnsi="Times New Roman" w:cs="Times New Roman"/>
          <w:sz w:val="24"/>
          <w:szCs w:val="24"/>
        </w:rPr>
      </w:pPr>
      <w:r w:rsidRPr="009006A9">
        <w:rPr>
          <w:rFonts w:ascii="Times New Roman" w:hAnsi="Times New Roman" w:cs="Times New Roman"/>
          <w:sz w:val="24"/>
          <w:szCs w:val="24"/>
        </w:rPr>
        <w:t>Meghatározza a biztonsági osztály személyi állományának szolgálatellátását, ennek megfelelően megtervezi és megszervezi a szolgálati beosztásokat, a váltásokat és az őrhelyre történő felvezetést. Rendszeresen ellenőrzi a szolgálat ellátást. Az osztály illetékesei folyamatosan ellenőrzik az intézet biztonsági helyzetét, a kapcsolódó szolgálati feladatok teljesítését.</w:t>
      </w:r>
    </w:p>
    <w:p w:rsidR="00153CFD" w:rsidRDefault="00153CFD">
      <w:pPr>
        <w:tabs>
          <w:tab w:val="left" w:pos="426"/>
        </w:tabs>
        <w:spacing w:after="0" w:line="240" w:lineRule="auto"/>
        <w:ind w:left="426" w:hanging="426"/>
        <w:jc w:val="both"/>
        <w:rPr>
          <w:rFonts w:ascii="Times New Roman" w:hAnsi="Times New Roman" w:cs="Times New Roman"/>
          <w:sz w:val="24"/>
          <w:szCs w:val="24"/>
        </w:rPr>
      </w:pPr>
    </w:p>
    <w:p w:rsidR="00153CFD" w:rsidRPr="009006A9" w:rsidRDefault="0031221A" w:rsidP="00C847F5">
      <w:pPr>
        <w:pStyle w:val="Listaszerbekezds"/>
        <w:numPr>
          <w:ilvl w:val="0"/>
          <w:numId w:val="29"/>
        </w:numPr>
        <w:tabs>
          <w:tab w:val="left" w:pos="426"/>
        </w:tabs>
        <w:spacing w:after="0" w:line="240" w:lineRule="auto"/>
        <w:jc w:val="both"/>
        <w:rPr>
          <w:rFonts w:ascii="Times New Roman" w:hAnsi="Times New Roman" w:cs="Times New Roman"/>
          <w:sz w:val="24"/>
          <w:szCs w:val="24"/>
        </w:rPr>
      </w:pPr>
      <w:r w:rsidRPr="009006A9">
        <w:rPr>
          <w:rFonts w:ascii="Times New Roman" w:hAnsi="Times New Roman" w:cs="Times New Roman"/>
          <w:sz w:val="24"/>
          <w:szCs w:val="24"/>
        </w:rPr>
        <w:t>Javaslatot tesz a fogvatartottak őrzéséhez és az egyéni biztonságához szükséges technikai berendezések, biztonsági létesítmények telepítésére felállítására, felszerelésére, valamint új őrzési, felügyeleti és ellenőrzési módszerek bevezetésére.</w:t>
      </w:r>
    </w:p>
    <w:p w:rsidR="00153CFD" w:rsidRDefault="00153CFD">
      <w:pPr>
        <w:tabs>
          <w:tab w:val="left" w:pos="426"/>
        </w:tabs>
        <w:spacing w:after="0" w:line="240" w:lineRule="auto"/>
        <w:ind w:left="426" w:hanging="426"/>
        <w:jc w:val="both"/>
        <w:rPr>
          <w:rFonts w:ascii="Times New Roman" w:hAnsi="Times New Roman" w:cs="Times New Roman"/>
          <w:sz w:val="24"/>
          <w:szCs w:val="24"/>
        </w:rPr>
      </w:pPr>
    </w:p>
    <w:p w:rsidR="00153CFD" w:rsidRPr="009006A9" w:rsidRDefault="0031221A" w:rsidP="00C847F5">
      <w:pPr>
        <w:pStyle w:val="Listaszerbekezds"/>
        <w:numPr>
          <w:ilvl w:val="0"/>
          <w:numId w:val="29"/>
        </w:numPr>
        <w:tabs>
          <w:tab w:val="left" w:pos="426"/>
        </w:tabs>
        <w:spacing w:after="0" w:line="240" w:lineRule="auto"/>
        <w:jc w:val="both"/>
        <w:rPr>
          <w:rFonts w:ascii="Times New Roman" w:hAnsi="Times New Roman" w:cs="Times New Roman"/>
          <w:sz w:val="24"/>
          <w:szCs w:val="24"/>
        </w:rPr>
      </w:pPr>
      <w:r w:rsidRPr="009006A9">
        <w:rPr>
          <w:rFonts w:ascii="Times New Roman" w:hAnsi="Times New Roman" w:cs="Times New Roman"/>
          <w:sz w:val="24"/>
          <w:szCs w:val="24"/>
        </w:rPr>
        <w:t>Oktatja és alkalmazza a fogvatartottakra vonatkozó általános és sajátos biztonsági szabályokat, a kényszerítő eszközök és a fegyverhasználat törvényi rendelkezéseit.</w:t>
      </w:r>
    </w:p>
    <w:p w:rsidR="00153CFD" w:rsidRDefault="00153CFD">
      <w:pPr>
        <w:tabs>
          <w:tab w:val="left" w:pos="426"/>
        </w:tabs>
        <w:spacing w:after="0" w:line="240" w:lineRule="auto"/>
        <w:ind w:left="426"/>
        <w:jc w:val="both"/>
        <w:rPr>
          <w:rFonts w:ascii="Times New Roman" w:hAnsi="Times New Roman" w:cs="Times New Roman"/>
          <w:sz w:val="24"/>
          <w:szCs w:val="24"/>
        </w:rPr>
      </w:pPr>
    </w:p>
    <w:p w:rsidR="00153CFD" w:rsidRPr="009006A9" w:rsidRDefault="0031221A" w:rsidP="00C847F5">
      <w:pPr>
        <w:pStyle w:val="Listaszerbekezds"/>
        <w:numPr>
          <w:ilvl w:val="0"/>
          <w:numId w:val="29"/>
        </w:numPr>
        <w:tabs>
          <w:tab w:val="left" w:pos="567"/>
        </w:tabs>
        <w:spacing w:after="0" w:line="240" w:lineRule="auto"/>
        <w:rPr>
          <w:rFonts w:ascii="Times New Roman" w:hAnsi="Times New Roman" w:cs="Times New Roman"/>
          <w:sz w:val="24"/>
          <w:szCs w:val="24"/>
        </w:rPr>
      </w:pPr>
      <w:r w:rsidRPr="009006A9">
        <w:rPr>
          <w:rFonts w:ascii="Times New Roman" w:hAnsi="Times New Roman" w:cs="Times New Roman"/>
          <w:sz w:val="24"/>
          <w:szCs w:val="24"/>
        </w:rPr>
        <w:t>Megszervezi az intézet őrzését, védelmét meghatározza a védelem módozatait, elkészíti az intézet objektumvédelmi tervét.</w:t>
      </w:r>
    </w:p>
    <w:p w:rsidR="00153CFD" w:rsidRDefault="00153CFD">
      <w:pPr>
        <w:tabs>
          <w:tab w:val="left" w:pos="426"/>
        </w:tabs>
        <w:spacing w:after="0" w:line="240" w:lineRule="auto"/>
        <w:ind w:left="567" w:hanging="567"/>
        <w:rPr>
          <w:rFonts w:ascii="Times New Roman" w:hAnsi="Times New Roman" w:cs="Times New Roman"/>
          <w:sz w:val="24"/>
          <w:szCs w:val="24"/>
        </w:rPr>
      </w:pPr>
    </w:p>
    <w:p w:rsidR="00153CFD" w:rsidRPr="009006A9" w:rsidRDefault="0031221A" w:rsidP="00C847F5">
      <w:pPr>
        <w:pStyle w:val="Listaszerbekezds"/>
        <w:numPr>
          <w:ilvl w:val="0"/>
          <w:numId w:val="29"/>
        </w:numPr>
        <w:tabs>
          <w:tab w:val="left" w:pos="567"/>
        </w:tabs>
        <w:spacing w:after="0" w:line="240" w:lineRule="auto"/>
        <w:rPr>
          <w:rFonts w:ascii="Times New Roman" w:hAnsi="Times New Roman" w:cs="Times New Roman"/>
          <w:sz w:val="24"/>
          <w:szCs w:val="24"/>
        </w:rPr>
      </w:pPr>
      <w:r w:rsidRPr="009006A9">
        <w:rPr>
          <w:rFonts w:ascii="Times New Roman" w:hAnsi="Times New Roman" w:cs="Times New Roman"/>
          <w:sz w:val="24"/>
          <w:szCs w:val="24"/>
        </w:rPr>
        <w:t>Elkészíti az intézet értesítési- és rendkívüli esemény felszámolási terveit.  Oktatja és gyakoroltatja a rendkívüli események leküzdésének módozatait. Szervezi, az intézeti riadók és törzsfoglalkozások végrehajtását.</w:t>
      </w:r>
    </w:p>
    <w:p w:rsidR="00153CFD" w:rsidRDefault="00153CFD">
      <w:pPr>
        <w:tabs>
          <w:tab w:val="left" w:pos="426"/>
        </w:tabs>
        <w:spacing w:after="0" w:line="240" w:lineRule="auto"/>
        <w:ind w:left="567" w:hanging="567"/>
        <w:rPr>
          <w:rFonts w:ascii="Times New Roman" w:hAnsi="Times New Roman" w:cs="Times New Roman"/>
          <w:sz w:val="24"/>
          <w:szCs w:val="24"/>
        </w:rPr>
      </w:pPr>
    </w:p>
    <w:p w:rsidR="00153CFD" w:rsidRPr="009006A9" w:rsidRDefault="0031221A" w:rsidP="00C847F5">
      <w:pPr>
        <w:pStyle w:val="Listaszerbekezds"/>
        <w:numPr>
          <w:ilvl w:val="0"/>
          <w:numId w:val="29"/>
        </w:numPr>
        <w:tabs>
          <w:tab w:val="left" w:pos="567"/>
        </w:tabs>
        <w:spacing w:after="0" w:line="240" w:lineRule="auto"/>
        <w:jc w:val="both"/>
        <w:rPr>
          <w:rFonts w:ascii="Times New Roman" w:hAnsi="Times New Roman" w:cs="Times New Roman"/>
          <w:sz w:val="24"/>
          <w:szCs w:val="24"/>
        </w:rPr>
      </w:pPr>
      <w:r w:rsidRPr="009006A9">
        <w:rPr>
          <w:rFonts w:ascii="Times New Roman" w:hAnsi="Times New Roman" w:cs="Times New Roman"/>
          <w:sz w:val="24"/>
          <w:szCs w:val="24"/>
        </w:rPr>
        <w:t>Jogszabályok</w:t>
      </w:r>
      <w:r w:rsidR="00D71D74" w:rsidRPr="009006A9">
        <w:rPr>
          <w:rFonts w:ascii="Times New Roman" w:hAnsi="Times New Roman" w:cs="Times New Roman"/>
          <w:sz w:val="24"/>
          <w:szCs w:val="24"/>
        </w:rPr>
        <w:t>on alapuló Együttműködési megállapodás</w:t>
      </w:r>
      <w:r w:rsidRPr="009006A9">
        <w:rPr>
          <w:rFonts w:ascii="Times New Roman" w:hAnsi="Times New Roman" w:cs="Times New Roman"/>
          <w:sz w:val="24"/>
          <w:szCs w:val="24"/>
        </w:rPr>
        <w:t xml:space="preserve"> alapján szervezi a társszervekkel való együttműködést, a rendkívüli események megelőzésében és felszámolásában.”</w:t>
      </w:r>
    </w:p>
    <w:p w:rsidR="00153CFD" w:rsidRDefault="00153CFD" w:rsidP="008F48F1">
      <w:pPr>
        <w:tabs>
          <w:tab w:val="left" w:pos="426"/>
        </w:tabs>
        <w:spacing w:after="0" w:line="240" w:lineRule="auto"/>
        <w:ind w:left="567" w:hanging="567"/>
        <w:jc w:val="both"/>
        <w:rPr>
          <w:rFonts w:ascii="Times New Roman" w:hAnsi="Times New Roman" w:cs="Times New Roman"/>
          <w:sz w:val="24"/>
          <w:szCs w:val="24"/>
        </w:rPr>
      </w:pPr>
    </w:p>
    <w:p w:rsidR="00153CFD" w:rsidRPr="009006A9" w:rsidRDefault="0031221A" w:rsidP="00C847F5">
      <w:pPr>
        <w:pStyle w:val="Listaszerbekezds"/>
        <w:numPr>
          <w:ilvl w:val="0"/>
          <w:numId w:val="29"/>
        </w:numPr>
        <w:tabs>
          <w:tab w:val="left" w:pos="0"/>
          <w:tab w:val="left" w:pos="567"/>
        </w:tabs>
        <w:spacing w:after="0" w:line="240" w:lineRule="auto"/>
        <w:jc w:val="both"/>
        <w:rPr>
          <w:rFonts w:ascii="Times New Roman" w:eastAsia="Times New Roman" w:hAnsi="Times New Roman" w:cs="Times New Roman"/>
          <w:sz w:val="24"/>
          <w:szCs w:val="24"/>
          <w:lang w:eastAsia="hu-HU"/>
        </w:rPr>
      </w:pPr>
      <w:r w:rsidRPr="009006A9">
        <w:rPr>
          <w:rFonts w:ascii="Times New Roman" w:eastAsia="Times New Roman" w:hAnsi="Times New Roman" w:cs="Times New Roman"/>
          <w:sz w:val="24"/>
          <w:szCs w:val="24"/>
          <w:lang w:eastAsia="hu-HU"/>
        </w:rPr>
        <w:t>Az intézetben a beutaltak és betegek felügyeletét szakápolók, ápolók, ápolási asszisztensek és biztonsági felügyelők biztosítják.</w:t>
      </w:r>
    </w:p>
    <w:p w:rsidR="00153CFD" w:rsidRDefault="00153CFD">
      <w:pPr>
        <w:tabs>
          <w:tab w:val="left" w:pos="0"/>
          <w:tab w:val="left" w:pos="426"/>
        </w:tabs>
        <w:spacing w:after="0" w:line="240" w:lineRule="auto"/>
        <w:ind w:left="567" w:hanging="567"/>
        <w:jc w:val="both"/>
        <w:rPr>
          <w:rFonts w:ascii="Times New Roman" w:eastAsia="Times New Roman" w:hAnsi="Times New Roman" w:cs="Times New Roman"/>
          <w:sz w:val="24"/>
          <w:szCs w:val="24"/>
          <w:lang w:eastAsia="hu-HU"/>
        </w:rPr>
      </w:pPr>
    </w:p>
    <w:p w:rsidR="00153CFD" w:rsidRPr="009006A9" w:rsidRDefault="0031221A" w:rsidP="00C847F5">
      <w:pPr>
        <w:pStyle w:val="Listaszerbekezds"/>
        <w:numPr>
          <w:ilvl w:val="0"/>
          <w:numId w:val="29"/>
        </w:numPr>
        <w:tabs>
          <w:tab w:val="left" w:pos="0"/>
        </w:tabs>
        <w:spacing w:after="0" w:line="240" w:lineRule="auto"/>
        <w:jc w:val="both"/>
        <w:rPr>
          <w:rFonts w:ascii="Times New Roman" w:eastAsia="Times New Roman" w:hAnsi="Times New Roman" w:cs="Times New Roman"/>
          <w:sz w:val="24"/>
          <w:szCs w:val="24"/>
          <w:lang w:eastAsia="hu-HU"/>
        </w:rPr>
      </w:pPr>
      <w:r w:rsidRPr="009006A9">
        <w:rPr>
          <w:rFonts w:ascii="Times New Roman" w:eastAsia="Times New Roman" w:hAnsi="Times New Roman" w:cs="Times New Roman"/>
          <w:sz w:val="24"/>
          <w:szCs w:val="24"/>
          <w:lang w:eastAsia="hu-HU"/>
        </w:rPr>
        <w:t xml:space="preserve">A beutaltak és a betegek felügyeletével kapcsolatos zárt elmegyógyintézeti és büntetés-végrehajtási intézményi biztonsági feladatok ellátása, a szabályok ismerete és betartása állománycsoporttól függetlenül, minden hivatásos és közalkalmazott beosztott számára kötelező. </w:t>
      </w:r>
    </w:p>
    <w:p w:rsidR="00153CFD" w:rsidRDefault="00153CFD">
      <w:pPr>
        <w:tabs>
          <w:tab w:val="left" w:pos="0"/>
        </w:tabs>
        <w:spacing w:after="0" w:line="240" w:lineRule="auto"/>
        <w:ind w:left="567" w:hanging="567"/>
        <w:jc w:val="both"/>
        <w:rPr>
          <w:rFonts w:ascii="Times New Roman" w:eastAsia="Times New Roman" w:hAnsi="Times New Roman" w:cs="Times New Roman"/>
          <w:sz w:val="24"/>
          <w:szCs w:val="24"/>
          <w:lang w:eastAsia="hu-HU"/>
        </w:rPr>
      </w:pPr>
    </w:p>
    <w:p w:rsidR="00153CFD" w:rsidRPr="009006A9" w:rsidRDefault="0031221A" w:rsidP="00C847F5">
      <w:pPr>
        <w:pStyle w:val="Listaszerbekezds"/>
        <w:numPr>
          <w:ilvl w:val="0"/>
          <w:numId w:val="29"/>
        </w:numPr>
        <w:spacing w:after="0" w:line="240" w:lineRule="auto"/>
        <w:jc w:val="both"/>
        <w:rPr>
          <w:rFonts w:ascii="Times New Roman" w:eastAsia="Times New Roman" w:hAnsi="Times New Roman" w:cs="Times New Roman"/>
          <w:sz w:val="24"/>
          <w:szCs w:val="24"/>
          <w:lang w:eastAsia="hu-HU"/>
        </w:rPr>
      </w:pPr>
      <w:r w:rsidRPr="009006A9">
        <w:rPr>
          <w:rFonts w:ascii="Times New Roman" w:eastAsia="Times New Roman" w:hAnsi="Times New Roman" w:cs="Times New Roman"/>
          <w:sz w:val="24"/>
          <w:szCs w:val="24"/>
          <w:lang w:eastAsia="hu-HU"/>
        </w:rPr>
        <w:t>A felügyelet ellátásakor, az elmeápolás és gyógykezelés során különösen fontos a szakszerűség, a megelőzésre törekvés, az emberi jogok és a bánásmód törvényességének maradéktalan érvényesítése.</w:t>
      </w:r>
    </w:p>
    <w:p w:rsidR="00153CFD" w:rsidRDefault="00153CFD">
      <w:pPr>
        <w:spacing w:after="0" w:line="240" w:lineRule="auto"/>
        <w:ind w:left="567" w:hanging="567"/>
        <w:jc w:val="both"/>
        <w:rPr>
          <w:rFonts w:ascii="Times New Roman" w:eastAsia="Times New Roman" w:hAnsi="Times New Roman" w:cs="Times New Roman"/>
          <w:sz w:val="24"/>
          <w:szCs w:val="24"/>
          <w:lang w:eastAsia="hu-HU"/>
        </w:rPr>
      </w:pPr>
    </w:p>
    <w:p w:rsidR="00153CFD" w:rsidRPr="009006A9" w:rsidRDefault="0031221A" w:rsidP="00C847F5">
      <w:pPr>
        <w:pStyle w:val="Listaszerbekezds"/>
        <w:numPr>
          <w:ilvl w:val="0"/>
          <w:numId w:val="29"/>
        </w:numPr>
        <w:spacing w:after="0" w:line="240" w:lineRule="auto"/>
        <w:jc w:val="both"/>
        <w:rPr>
          <w:rFonts w:ascii="Times New Roman" w:eastAsia="Times New Roman" w:hAnsi="Times New Roman" w:cs="Times New Roman"/>
          <w:sz w:val="24"/>
          <w:szCs w:val="24"/>
          <w:lang w:eastAsia="hu-HU"/>
        </w:rPr>
      </w:pPr>
      <w:r w:rsidRPr="009006A9">
        <w:rPr>
          <w:rFonts w:ascii="Times New Roman" w:eastAsia="Times New Roman" w:hAnsi="Times New Roman" w:cs="Times New Roman"/>
          <w:sz w:val="24"/>
          <w:szCs w:val="24"/>
          <w:lang w:eastAsia="hu-HU"/>
        </w:rPr>
        <w:t>Kidolgozza és jóváhagyás</w:t>
      </w:r>
      <w:r w:rsidR="00D71D74" w:rsidRPr="009006A9">
        <w:rPr>
          <w:rFonts w:ascii="Times New Roman" w:eastAsia="Times New Roman" w:hAnsi="Times New Roman" w:cs="Times New Roman"/>
          <w:sz w:val="24"/>
          <w:szCs w:val="24"/>
          <w:lang w:eastAsia="hu-HU"/>
        </w:rPr>
        <w:t xml:space="preserve">ra előterjeszti az intézet értesítési </w:t>
      </w:r>
      <w:r w:rsidRPr="009006A9">
        <w:rPr>
          <w:rFonts w:ascii="Times New Roman" w:eastAsia="Times New Roman" w:hAnsi="Times New Roman" w:cs="Times New Roman"/>
          <w:sz w:val="24"/>
          <w:szCs w:val="24"/>
          <w:lang w:eastAsia="hu-HU"/>
        </w:rPr>
        <w:t xml:space="preserve">tervét és annak mellékleteit. Meghatározza a védelmi övezeteket és megszervezi az objektumvédelmet. Szervezi a hivatásos állomány </w:t>
      </w:r>
      <w:r w:rsidR="00D71D74" w:rsidRPr="009006A9">
        <w:rPr>
          <w:rFonts w:ascii="Times New Roman" w:eastAsia="Times New Roman" w:hAnsi="Times New Roman" w:cs="Times New Roman"/>
          <w:sz w:val="24"/>
          <w:szCs w:val="24"/>
          <w:lang w:eastAsia="hu-HU"/>
        </w:rPr>
        <w:t>lő- és alaki kiképzését, az értesítési</w:t>
      </w:r>
      <w:r w:rsidRPr="009006A9">
        <w:rPr>
          <w:rFonts w:ascii="Times New Roman" w:eastAsia="Times New Roman" w:hAnsi="Times New Roman" w:cs="Times New Roman"/>
          <w:sz w:val="24"/>
          <w:szCs w:val="24"/>
          <w:lang w:eastAsia="hu-HU"/>
        </w:rPr>
        <w:t xml:space="preserve"> feladatok gyakoroltatását.</w:t>
      </w:r>
    </w:p>
    <w:p w:rsidR="00153CFD" w:rsidRDefault="00153CFD">
      <w:pPr>
        <w:spacing w:after="0" w:line="240" w:lineRule="auto"/>
        <w:ind w:left="567" w:hanging="567"/>
        <w:jc w:val="both"/>
        <w:rPr>
          <w:rFonts w:ascii="Times New Roman" w:eastAsia="Times New Roman" w:hAnsi="Times New Roman" w:cs="Times New Roman"/>
          <w:sz w:val="24"/>
          <w:szCs w:val="24"/>
          <w:lang w:eastAsia="hu-HU"/>
        </w:rPr>
      </w:pPr>
    </w:p>
    <w:p w:rsidR="00153CFD" w:rsidRPr="009006A9" w:rsidRDefault="0031221A" w:rsidP="00C847F5">
      <w:pPr>
        <w:pStyle w:val="Listaszerbekezds"/>
        <w:numPr>
          <w:ilvl w:val="0"/>
          <w:numId w:val="29"/>
        </w:numPr>
        <w:spacing w:after="0" w:line="240" w:lineRule="auto"/>
        <w:jc w:val="both"/>
        <w:rPr>
          <w:rFonts w:ascii="Times New Roman" w:eastAsia="Times New Roman" w:hAnsi="Times New Roman" w:cs="Times New Roman"/>
          <w:sz w:val="24"/>
          <w:szCs w:val="24"/>
          <w:lang w:eastAsia="hu-HU"/>
        </w:rPr>
      </w:pPr>
      <w:r w:rsidRPr="009006A9">
        <w:rPr>
          <w:rFonts w:ascii="Times New Roman" w:eastAsia="Times New Roman" w:hAnsi="Times New Roman" w:cs="Times New Roman"/>
          <w:sz w:val="24"/>
          <w:szCs w:val="24"/>
          <w:lang w:eastAsia="hu-HU"/>
        </w:rPr>
        <w:t>Javaslatot tesz a törzsfoglalkozások tematikájára és részt vesz a rendvédelmi társszervekkel előkészített együttműködési gyakorlat végrehajtásában. A területet érintően elkészíti a rendkívüli események jelentésére vonatkozó okmányokat és figyelemmel kíséri a jelentési kötelezettség teljesítését.</w:t>
      </w:r>
    </w:p>
    <w:p w:rsidR="00153CFD" w:rsidRDefault="00153CFD">
      <w:pPr>
        <w:spacing w:after="0" w:line="240" w:lineRule="auto"/>
        <w:ind w:left="567" w:hanging="567"/>
        <w:jc w:val="both"/>
        <w:rPr>
          <w:rFonts w:ascii="Times New Roman" w:eastAsia="Times New Roman" w:hAnsi="Times New Roman" w:cs="Times New Roman"/>
          <w:sz w:val="24"/>
          <w:szCs w:val="24"/>
          <w:lang w:eastAsia="hu-HU"/>
        </w:rPr>
      </w:pPr>
    </w:p>
    <w:p w:rsidR="00153CFD" w:rsidRPr="009006A9" w:rsidRDefault="0031221A" w:rsidP="00C847F5">
      <w:pPr>
        <w:pStyle w:val="Listaszerbekezds"/>
        <w:numPr>
          <w:ilvl w:val="0"/>
          <w:numId w:val="29"/>
        </w:numPr>
        <w:spacing w:after="0" w:line="240" w:lineRule="auto"/>
        <w:jc w:val="both"/>
        <w:rPr>
          <w:rFonts w:ascii="Times New Roman" w:eastAsia="Times New Roman" w:hAnsi="Times New Roman" w:cs="Times New Roman"/>
          <w:sz w:val="24"/>
          <w:szCs w:val="24"/>
          <w:lang w:eastAsia="hu-HU"/>
        </w:rPr>
      </w:pPr>
      <w:r w:rsidRPr="009006A9">
        <w:rPr>
          <w:rFonts w:ascii="Times New Roman" w:eastAsia="Times New Roman" w:hAnsi="Times New Roman" w:cs="Times New Roman"/>
          <w:sz w:val="24"/>
          <w:szCs w:val="24"/>
          <w:lang w:eastAsia="hu-HU"/>
        </w:rPr>
        <w:t>A kényszerítő, és a mozgáskorlátozó eszközök használata esetén részt vesz az alkalmazás jogszerűségének kivizsgálásában. Vezeti a kezelésében lévő szolgálati okmányokat.</w:t>
      </w:r>
    </w:p>
    <w:p w:rsidR="00153CFD" w:rsidRDefault="00153CFD">
      <w:pPr>
        <w:spacing w:after="0" w:line="240" w:lineRule="auto"/>
        <w:ind w:left="567" w:hanging="567"/>
        <w:jc w:val="both"/>
        <w:rPr>
          <w:rFonts w:ascii="Times New Roman" w:eastAsia="Times New Roman" w:hAnsi="Times New Roman" w:cs="Times New Roman"/>
          <w:sz w:val="24"/>
          <w:szCs w:val="24"/>
          <w:lang w:eastAsia="hu-HU"/>
        </w:rPr>
      </w:pPr>
    </w:p>
    <w:p w:rsidR="00153CFD" w:rsidRPr="009006A9" w:rsidRDefault="0031221A" w:rsidP="00C847F5">
      <w:pPr>
        <w:pStyle w:val="Listaszerbekezds"/>
        <w:numPr>
          <w:ilvl w:val="0"/>
          <w:numId w:val="29"/>
        </w:numPr>
        <w:spacing w:after="0" w:line="240" w:lineRule="auto"/>
        <w:jc w:val="both"/>
        <w:rPr>
          <w:rFonts w:ascii="Times New Roman" w:eastAsia="Times New Roman" w:hAnsi="Times New Roman" w:cs="Times New Roman"/>
          <w:sz w:val="24"/>
          <w:szCs w:val="24"/>
          <w:lang w:eastAsia="hu-HU"/>
        </w:rPr>
      </w:pPr>
      <w:r w:rsidRPr="009006A9">
        <w:rPr>
          <w:rFonts w:ascii="Times New Roman" w:eastAsia="Times New Roman" w:hAnsi="Times New Roman" w:cs="Times New Roman"/>
          <w:sz w:val="24"/>
          <w:szCs w:val="24"/>
          <w:lang w:eastAsia="hu-HU"/>
        </w:rPr>
        <w:t>Javaslatot tesz a biztonsági tevékenységgel összefüggő belső rendelkezés kidolgozására, módosítására vagy hatályon kívül helyezésére. Elkészíti a hatáskörébe utalt főigazgató főorvosi rendelkezések tervezetét és előterjeszti jóváhagyásra. Kidolgozza az őrutasításokat és az intézet biztonságos, zavartalan működéséhez szükséges, a biztonsági osztályt érintő szolgálati utasításokat, valamint segítséget nyújt más szolgálati területek munkaköri leírás biztonsági mellékleteinek elkészítéséhez.</w:t>
      </w:r>
    </w:p>
    <w:p w:rsidR="00153CFD" w:rsidRDefault="00153CFD">
      <w:pPr>
        <w:spacing w:after="0" w:line="240" w:lineRule="auto"/>
        <w:ind w:left="567" w:hanging="567"/>
        <w:jc w:val="both"/>
        <w:rPr>
          <w:rFonts w:ascii="Times New Roman" w:eastAsia="Times New Roman" w:hAnsi="Times New Roman" w:cs="Times New Roman"/>
          <w:sz w:val="24"/>
          <w:szCs w:val="24"/>
          <w:lang w:eastAsia="hu-HU"/>
        </w:rPr>
      </w:pPr>
    </w:p>
    <w:p w:rsidR="00153CFD" w:rsidRPr="009006A9" w:rsidRDefault="0031221A" w:rsidP="00C847F5">
      <w:pPr>
        <w:pStyle w:val="Listaszerbekezds"/>
        <w:numPr>
          <w:ilvl w:val="0"/>
          <w:numId w:val="29"/>
        </w:numPr>
        <w:spacing w:after="0" w:line="240" w:lineRule="auto"/>
        <w:jc w:val="both"/>
        <w:rPr>
          <w:rStyle w:val="Szvegtrzs5"/>
          <w:rFonts w:eastAsiaTheme="minorHAnsi"/>
          <w:sz w:val="24"/>
          <w:szCs w:val="24"/>
          <w:shd w:val="clear" w:color="auto" w:fill="auto"/>
          <w:lang w:eastAsia="hu-HU"/>
        </w:rPr>
      </w:pPr>
      <w:r w:rsidRPr="009006A9">
        <w:rPr>
          <w:rFonts w:ascii="Times New Roman" w:eastAsia="Times New Roman" w:hAnsi="Times New Roman" w:cs="Times New Roman"/>
          <w:sz w:val="24"/>
          <w:szCs w:val="24"/>
          <w:lang w:eastAsia="hu-HU"/>
        </w:rPr>
        <w:t>A napi biztonsági ellenőrzéseken túlmenően jogszabályban meghatározottak szerint biztonsági szemlét, biztonsági vizsgálatot és átfogó biztonsági vizsgálatot szervez. </w:t>
      </w:r>
      <w:r w:rsidRPr="009006A9">
        <w:rPr>
          <w:rStyle w:val="Szvegtrzs5"/>
          <w:rFonts w:eastAsiaTheme="minorHAnsi"/>
          <w:sz w:val="24"/>
          <w:szCs w:val="24"/>
        </w:rPr>
        <w:t>A biztonsági feladatokkal ideiglenesen megbízott más bv. dolgozók részére meghatározza a feladatokat, intézkedik az eligazításukra.</w:t>
      </w:r>
    </w:p>
    <w:p w:rsidR="00153CFD" w:rsidRDefault="00153CFD">
      <w:pPr>
        <w:pStyle w:val="Szvegtrzs9"/>
        <w:shd w:val="clear" w:color="auto" w:fill="auto"/>
        <w:tabs>
          <w:tab w:val="left" w:pos="462"/>
        </w:tabs>
        <w:spacing w:line="240" w:lineRule="auto"/>
        <w:ind w:left="567" w:right="20" w:hanging="567"/>
        <w:jc w:val="both"/>
        <w:rPr>
          <w:sz w:val="24"/>
          <w:szCs w:val="24"/>
        </w:rPr>
      </w:pPr>
    </w:p>
    <w:p w:rsidR="00153CFD" w:rsidRDefault="0031221A" w:rsidP="00C847F5">
      <w:pPr>
        <w:pStyle w:val="Szvegtrzs9"/>
        <w:numPr>
          <w:ilvl w:val="0"/>
          <w:numId w:val="29"/>
        </w:numPr>
        <w:shd w:val="clear" w:color="auto" w:fill="auto"/>
        <w:tabs>
          <w:tab w:val="left" w:pos="453"/>
        </w:tabs>
        <w:spacing w:line="240" w:lineRule="auto"/>
        <w:ind w:right="20"/>
        <w:jc w:val="both"/>
        <w:rPr>
          <w:rStyle w:val="Szvegtrzs5"/>
          <w:sz w:val="24"/>
          <w:szCs w:val="24"/>
        </w:rPr>
      </w:pPr>
      <w:r>
        <w:rPr>
          <w:rStyle w:val="Szvegtrzs5"/>
          <w:sz w:val="24"/>
          <w:szCs w:val="24"/>
        </w:rPr>
        <w:t>Javaslatot tesz őrhely, vagy szolgálati hely létesítésére, megszüntetésére, áthelyezésére. Halaszthatatlan esetekben intézkedik ideiglenes őrhely létesítésére és az őrzés megkezdésére.</w:t>
      </w:r>
    </w:p>
    <w:p w:rsidR="00153CFD" w:rsidRDefault="00153CFD">
      <w:pPr>
        <w:pStyle w:val="Szvegtrzs9"/>
        <w:shd w:val="clear" w:color="auto" w:fill="auto"/>
        <w:tabs>
          <w:tab w:val="left" w:pos="453"/>
        </w:tabs>
        <w:spacing w:line="240" w:lineRule="auto"/>
        <w:ind w:left="567" w:right="20" w:hanging="567"/>
        <w:jc w:val="both"/>
        <w:rPr>
          <w:sz w:val="24"/>
          <w:szCs w:val="24"/>
        </w:rPr>
      </w:pPr>
    </w:p>
    <w:p w:rsidR="00153CFD" w:rsidRDefault="0031221A" w:rsidP="00C847F5">
      <w:pPr>
        <w:pStyle w:val="Szvegtrzs9"/>
        <w:numPr>
          <w:ilvl w:val="0"/>
          <w:numId w:val="29"/>
        </w:numPr>
        <w:shd w:val="clear" w:color="auto" w:fill="auto"/>
        <w:tabs>
          <w:tab w:val="left" w:pos="458"/>
        </w:tabs>
        <w:spacing w:line="240" w:lineRule="auto"/>
        <w:ind w:right="20"/>
        <w:jc w:val="both"/>
        <w:rPr>
          <w:rStyle w:val="Szvegtrzs5"/>
          <w:sz w:val="24"/>
          <w:szCs w:val="24"/>
        </w:rPr>
      </w:pPr>
      <w:r>
        <w:rPr>
          <w:rStyle w:val="Szvegtrzs5"/>
          <w:sz w:val="24"/>
          <w:szCs w:val="24"/>
        </w:rPr>
        <w:t>A főigazgató főorvos rendelkezésének megfelelően rendkívüli esemény bekövetkezésekor megszervezi és kidolgozza a szolgálatellátás rendjét. Meghatározott feladatok végrehajtására vagy külön utasításra készenléti szolgálatot szervez.</w:t>
      </w:r>
    </w:p>
    <w:p w:rsidR="00153CFD" w:rsidRDefault="00153CFD">
      <w:pPr>
        <w:pStyle w:val="Szvegtrzs9"/>
        <w:shd w:val="clear" w:color="auto" w:fill="auto"/>
        <w:tabs>
          <w:tab w:val="left" w:pos="458"/>
        </w:tabs>
        <w:spacing w:line="240" w:lineRule="auto"/>
        <w:ind w:left="567" w:right="20" w:hanging="567"/>
        <w:jc w:val="both"/>
        <w:rPr>
          <w:sz w:val="24"/>
          <w:szCs w:val="24"/>
        </w:rPr>
      </w:pPr>
    </w:p>
    <w:p w:rsidR="00153CFD" w:rsidRDefault="0031221A" w:rsidP="00C847F5">
      <w:pPr>
        <w:pStyle w:val="Szvegtrzs9"/>
        <w:numPr>
          <w:ilvl w:val="0"/>
          <w:numId w:val="29"/>
        </w:numPr>
        <w:shd w:val="clear" w:color="auto" w:fill="auto"/>
        <w:tabs>
          <w:tab w:val="left" w:pos="427"/>
        </w:tabs>
        <w:spacing w:line="240" w:lineRule="auto"/>
        <w:ind w:right="20"/>
        <w:jc w:val="both"/>
        <w:rPr>
          <w:rStyle w:val="Szvegtrzs5"/>
          <w:sz w:val="24"/>
          <w:szCs w:val="24"/>
        </w:rPr>
      </w:pPr>
      <w:r>
        <w:rPr>
          <w:rStyle w:val="Szvegtrzs5"/>
          <w:sz w:val="24"/>
          <w:szCs w:val="24"/>
        </w:rPr>
        <w:t>Rendkívüli esemény bekövetkezésekor, vagy gya</w:t>
      </w:r>
      <w:r w:rsidR="00D71D74">
        <w:rPr>
          <w:rStyle w:val="Szvegtrzs5"/>
          <w:sz w:val="24"/>
          <w:szCs w:val="24"/>
        </w:rPr>
        <w:t xml:space="preserve">korlás céljából elrendelt értesítés </w:t>
      </w:r>
      <w:r>
        <w:rPr>
          <w:rStyle w:val="Szvegtrzs5"/>
          <w:sz w:val="24"/>
          <w:szCs w:val="24"/>
        </w:rPr>
        <w:t xml:space="preserve">során a Biztonsági Osztály hatáskörrel rendelkező elöljárója vezeti a feladat-végrehajtást mindaddig, amíg az irányítást a nála magasabb beosztású vezető át nem veszi. </w:t>
      </w:r>
      <w:r>
        <w:rPr>
          <w:rStyle w:val="Szvegtrzs5"/>
          <w:rFonts w:eastAsiaTheme="minorHAnsi"/>
          <w:sz w:val="24"/>
          <w:szCs w:val="24"/>
        </w:rPr>
        <w:t>Folyamatosan tartja a kapcsolatot a területileg illetékes rendőrkapitánysággal.</w:t>
      </w:r>
    </w:p>
    <w:p w:rsidR="00153CFD" w:rsidRDefault="00153CFD">
      <w:pPr>
        <w:spacing w:after="0" w:line="240" w:lineRule="auto"/>
        <w:ind w:left="567" w:hanging="567"/>
        <w:jc w:val="both"/>
        <w:rPr>
          <w:rStyle w:val="Szvegtrzs5"/>
          <w:rFonts w:eastAsiaTheme="minorHAnsi"/>
          <w:sz w:val="24"/>
          <w:szCs w:val="24"/>
          <w:shd w:val="clear" w:color="auto" w:fill="auto"/>
          <w:lang w:eastAsia="hu-HU"/>
        </w:rPr>
      </w:pPr>
    </w:p>
    <w:p w:rsidR="00153CFD" w:rsidRPr="009006A9" w:rsidRDefault="0031221A" w:rsidP="00C847F5">
      <w:pPr>
        <w:pStyle w:val="Listaszerbekezds"/>
        <w:numPr>
          <w:ilvl w:val="0"/>
          <w:numId w:val="29"/>
        </w:numPr>
        <w:spacing w:after="0" w:line="240" w:lineRule="auto"/>
        <w:jc w:val="both"/>
        <w:rPr>
          <w:rFonts w:ascii="Times New Roman" w:hAnsi="Times New Roman" w:cs="Times New Roman"/>
          <w:sz w:val="24"/>
          <w:szCs w:val="24"/>
        </w:rPr>
      </w:pPr>
      <w:r w:rsidRPr="009006A9">
        <w:rPr>
          <w:rFonts w:ascii="Times New Roman" w:hAnsi="Times New Roman" w:cs="Times New Roman"/>
          <w:sz w:val="24"/>
          <w:szCs w:val="24"/>
        </w:rPr>
        <w:t>A beteggel szemben a büntetés-végre</w:t>
      </w:r>
      <w:r w:rsidR="00D71D74" w:rsidRPr="009006A9">
        <w:rPr>
          <w:rFonts w:ascii="Times New Roman" w:hAnsi="Times New Roman" w:cs="Times New Roman"/>
          <w:sz w:val="24"/>
          <w:szCs w:val="24"/>
        </w:rPr>
        <w:t>hajtási szervezetről szóló törvény</w:t>
      </w:r>
      <w:r w:rsidRPr="009006A9">
        <w:rPr>
          <w:rFonts w:ascii="Times New Roman" w:hAnsi="Times New Roman" w:cs="Times New Roman"/>
          <w:sz w:val="24"/>
          <w:szCs w:val="24"/>
        </w:rPr>
        <w:t xml:space="preserve"> által meghatározott kényszerítő eszközök közül kizárólag korlátozott testi kényszer (megfogás vagy lefogás) alkalmazható, és csak abban az esetben, ha a betegnek az intézetből vagy a felügyelet mellett az intézeten kívüli tartózkodása színhelyéről engedély nélküli távozását másként nem lehet megakadályozni.</w:t>
      </w:r>
    </w:p>
    <w:p w:rsidR="00153CFD" w:rsidRDefault="00153CFD">
      <w:pPr>
        <w:spacing w:after="0" w:line="240" w:lineRule="auto"/>
        <w:ind w:left="567" w:hanging="567"/>
        <w:jc w:val="both"/>
        <w:rPr>
          <w:rFonts w:ascii="Times New Roman" w:hAnsi="Times New Roman" w:cs="Times New Roman"/>
          <w:sz w:val="24"/>
          <w:szCs w:val="24"/>
        </w:rPr>
      </w:pPr>
    </w:p>
    <w:p w:rsidR="00153CFD" w:rsidRPr="009006A9" w:rsidRDefault="0031221A" w:rsidP="00C847F5">
      <w:pPr>
        <w:pStyle w:val="Listaszerbekezds"/>
        <w:numPr>
          <w:ilvl w:val="0"/>
          <w:numId w:val="29"/>
        </w:numPr>
        <w:spacing w:after="0" w:line="240" w:lineRule="auto"/>
        <w:jc w:val="both"/>
        <w:rPr>
          <w:rFonts w:ascii="Times New Roman" w:hAnsi="Times New Roman" w:cs="Times New Roman"/>
          <w:sz w:val="24"/>
          <w:szCs w:val="24"/>
        </w:rPr>
      </w:pPr>
      <w:bookmarkStart w:id="36" w:name="pr140"/>
      <w:bookmarkEnd w:id="36"/>
      <w:r w:rsidRPr="009006A9">
        <w:rPr>
          <w:rFonts w:ascii="Times New Roman" w:hAnsi="Times New Roman" w:cs="Times New Roman"/>
          <w:sz w:val="24"/>
          <w:szCs w:val="24"/>
        </w:rPr>
        <w:t>Nincs helye kényszerítő eszköz további alkalmazásának, ha az ellenszegülés megtört vagy az intézkedés eredményessége e nélkül is biztosítható.</w:t>
      </w:r>
      <w:bookmarkStart w:id="37" w:name="pr141"/>
      <w:bookmarkEnd w:id="37"/>
      <w:r w:rsidRPr="009006A9">
        <w:rPr>
          <w:rFonts w:ascii="Times New Roman" w:hAnsi="Times New Roman" w:cs="Times New Roman"/>
          <w:sz w:val="24"/>
          <w:szCs w:val="24"/>
        </w:rPr>
        <w:t xml:space="preserve"> A kényszerítő eszköz alkalmazását a szolgálati elöljárónak haladéktalanul jelenteni kell.</w:t>
      </w:r>
    </w:p>
    <w:p w:rsidR="00153CFD" w:rsidRDefault="00153CFD">
      <w:pPr>
        <w:spacing w:after="0" w:line="240" w:lineRule="auto"/>
        <w:ind w:left="567" w:hanging="567"/>
        <w:jc w:val="both"/>
        <w:rPr>
          <w:rFonts w:ascii="Times New Roman" w:hAnsi="Times New Roman" w:cs="Times New Roman"/>
          <w:sz w:val="24"/>
          <w:szCs w:val="24"/>
        </w:rPr>
      </w:pPr>
    </w:p>
    <w:p w:rsidR="00153CFD" w:rsidRPr="009006A9" w:rsidRDefault="0031221A" w:rsidP="00C847F5">
      <w:pPr>
        <w:pStyle w:val="Listaszerbekezds"/>
        <w:numPr>
          <w:ilvl w:val="0"/>
          <w:numId w:val="29"/>
        </w:numPr>
        <w:spacing w:after="0" w:line="240" w:lineRule="auto"/>
        <w:jc w:val="both"/>
        <w:rPr>
          <w:rFonts w:ascii="Times New Roman" w:hAnsi="Times New Roman" w:cs="Times New Roman"/>
          <w:sz w:val="24"/>
          <w:szCs w:val="24"/>
        </w:rPr>
      </w:pPr>
      <w:bookmarkStart w:id="38" w:name="pr143"/>
      <w:bookmarkStart w:id="39" w:name="pr142"/>
      <w:bookmarkEnd w:id="38"/>
      <w:bookmarkEnd w:id="39"/>
      <w:r w:rsidRPr="009006A9">
        <w:rPr>
          <w:rFonts w:ascii="Times New Roman" w:hAnsi="Times New Roman" w:cs="Times New Roman"/>
          <w:sz w:val="24"/>
          <w:szCs w:val="24"/>
        </w:rPr>
        <w:t>A jogszerűtlennek minősített kényszerítő eszköz használatáról a bv. felügyeleti ügyészt nyolc napon belül, ha pedig a kényszerítő eszköz használata testi sérülést vagy halált okozott, haladéktalanul értesíti a biztonsági osztályvezető; távollétében a szolgálatban lévő biztonsági-főfelügyelő.</w:t>
      </w:r>
    </w:p>
    <w:p w:rsidR="00585FA9" w:rsidRDefault="00585FA9">
      <w:pPr>
        <w:spacing w:after="0" w:line="240" w:lineRule="auto"/>
        <w:rPr>
          <w:sz w:val="24"/>
          <w:szCs w:val="24"/>
        </w:rPr>
      </w:pPr>
      <w:bookmarkStart w:id="40" w:name="pr144"/>
      <w:bookmarkEnd w:id="40"/>
    </w:p>
    <w:p w:rsidR="00153CFD" w:rsidRDefault="0031221A">
      <w:pPr>
        <w:spacing w:after="0" w:line="240" w:lineRule="auto"/>
        <w:rPr>
          <w:sz w:val="24"/>
          <w:szCs w:val="24"/>
        </w:rPr>
      </w:pPr>
      <w:r>
        <w:rPr>
          <w:rFonts w:ascii="Times New Roman" w:hAnsi="Times New Roman" w:cs="Times New Roman"/>
          <w:b/>
          <w:sz w:val="24"/>
          <w:szCs w:val="24"/>
        </w:rPr>
        <w:t>III.4. A főigazgató helyettes közvetlen irányítása alá tartozó kapcsolt munkakörök</w:t>
      </w:r>
    </w:p>
    <w:p w:rsidR="00153CFD" w:rsidRDefault="00153CFD">
      <w:pPr>
        <w:spacing w:after="0" w:line="240" w:lineRule="auto"/>
        <w:jc w:val="both"/>
        <w:rPr>
          <w:rFonts w:ascii="Times New Roman" w:hAnsi="Times New Roman" w:cs="Times New Roman"/>
          <w:b/>
          <w:sz w:val="24"/>
          <w:szCs w:val="24"/>
        </w:rPr>
      </w:pPr>
    </w:p>
    <w:p w:rsidR="00153CFD" w:rsidRPr="00976C6F" w:rsidRDefault="0031221A" w:rsidP="00976C6F">
      <w:pPr>
        <w:pStyle w:val="Listaszerbekezds"/>
        <w:keepNext/>
        <w:keepLines/>
        <w:numPr>
          <w:ilvl w:val="0"/>
          <w:numId w:val="29"/>
        </w:numPr>
        <w:tabs>
          <w:tab w:val="left" w:pos="442"/>
        </w:tabs>
        <w:spacing w:after="0" w:line="240" w:lineRule="auto"/>
        <w:outlineLvl w:val="2"/>
        <w:rPr>
          <w:rFonts w:ascii="Times New Roman" w:eastAsia="Times New Roman" w:hAnsi="Times New Roman" w:cs="Times New Roman"/>
          <w:bCs/>
          <w:color w:val="000000"/>
          <w:sz w:val="24"/>
          <w:szCs w:val="24"/>
          <w:lang w:val="hu" w:eastAsia="hu-HU"/>
        </w:rPr>
      </w:pPr>
      <w:bookmarkStart w:id="41" w:name="bookmark88"/>
      <w:r w:rsidRPr="00976C6F">
        <w:rPr>
          <w:rFonts w:ascii="Times New Roman" w:eastAsia="Times New Roman" w:hAnsi="Times New Roman" w:cs="Times New Roman"/>
          <w:bCs/>
          <w:color w:val="000000"/>
          <w:sz w:val="24"/>
          <w:szCs w:val="24"/>
          <w:lang w:val="hu" w:eastAsia="hu-HU"/>
        </w:rPr>
        <w:t>Környezetvédelmi referens:</w:t>
      </w:r>
      <w:bookmarkEnd w:id="41"/>
    </w:p>
    <w:p w:rsidR="00153CFD" w:rsidRDefault="00153CFD">
      <w:pPr>
        <w:keepNext/>
        <w:keepLines/>
        <w:tabs>
          <w:tab w:val="left" w:pos="442"/>
        </w:tabs>
        <w:spacing w:after="0" w:line="240" w:lineRule="auto"/>
        <w:outlineLvl w:val="2"/>
        <w:rPr>
          <w:rFonts w:ascii="Times New Roman" w:eastAsia="Times New Roman" w:hAnsi="Times New Roman" w:cs="Times New Roman"/>
          <w:bCs/>
          <w:color w:val="000000"/>
          <w:sz w:val="24"/>
          <w:szCs w:val="24"/>
          <w:lang w:val="hu" w:eastAsia="hu-HU"/>
        </w:rPr>
      </w:pPr>
    </w:p>
    <w:p w:rsidR="00153CFD" w:rsidRDefault="0031221A" w:rsidP="00C847F5">
      <w:pPr>
        <w:pStyle w:val="Listaszerbekezds1"/>
        <w:numPr>
          <w:ilvl w:val="0"/>
          <w:numId w:val="7"/>
        </w:numPr>
        <w:tabs>
          <w:tab w:val="left" w:pos="920"/>
        </w:tabs>
        <w:spacing w:after="0" w:line="240" w:lineRule="auto"/>
        <w:ind w:left="993" w:right="20" w:hanging="633"/>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Előkészíti az intézet Környezetvédelmi Szabályzatát, valamint ellátja az abban a részére előírt feladatokat.</w:t>
      </w:r>
    </w:p>
    <w:p w:rsidR="00153CFD" w:rsidRDefault="0031221A" w:rsidP="00C847F5">
      <w:pPr>
        <w:pStyle w:val="Listaszerbekezds1"/>
        <w:numPr>
          <w:ilvl w:val="0"/>
          <w:numId w:val="7"/>
        </w:numPr>
        <w:tabs>
          <w:tab w:val="left" w:pos="920"/>
        </w:tabs>
        <w:spacing w:after="0" w:line="240" w:lineRule="auto"/>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Elkészíti a környezetvédelmi adatszolgáltatásokat.</w:t>
      </w:r>
    </w:p>
    <w:p w:rsidR="00153CFD" w:rsidRDefault="0031221A" w:rsidP="00C847F5">
      <w:pPr>
        <w:pStyle w:val="Listaszerbekezds1"/>
        <w:numPr>
          <w:ilvl w:val="0"/>
          <w:numId w:val="7"/>
        </w:numPr>
        <w:tabs>
          <w:tab w:val="left" w:pos="920"/>
        </w:tabs>
        <w:spacing w:after="0" w:line="240" w:lineRule="auto"/>
        <w:ind w:left="993" w:hanging="633"/>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Elvégzi a hulladékok nyilvántartásával, tárolásával, elszállításával kapcsolatos feladatokat.</w:t>
      </w:r>
    </w:p>
    <w:p w:rsidR="00153CFD" w:rsidRDefault="0031221A" w:rsidP="00C847F5">
      <w:pPr>
        <w:pStyle w:val="Listaszerbekezds1"/>
        <w:numPr>
          <w:ilvl w:val="0"/>
          <w:numId w:val="7"/>
        </w:numPr>
        <w:tabs>
          <w:tab w:val="left" w:pos="978"/>
        </w:tabs>
        <w:spacing w:after="0" w:line="240" w:lineRule="auto"/>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részt vesz a selejtezési bizottság munkájában.</w:t>
      </w:r>
    </w:p>
    <w:p w:rsidR="00153CFD" w:rsidRDefault="0031221A" w:rsidP="00C847F5">
      <w:pPr>
        <w:pStyle w:val="Listaszerbekezds1"/>
        <w:numPr>
          <w:ilvl w:val="0"/>
          <w:numId w:val="7"/>
        </w:numPr>
        <w:tabs>
          <w:tab w:val="left" w:pos="920"/>
        </w:tabs>
        <w:spacing w:after="0" w:line="240" w:lineRule="auto"/>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Környezetvédelmi szempontból véleményezi a szerződéstervezeteket.</w:t>
      </w:r>
    </w:p>
    <w:p w:rsidR="00153CFD" w:rsidRDefault="0031221A" w:rsidP="00C847F5">
      <w:pPr>
        <w:pStyle w:val="Listaszerbekezds1"/>
        <w:numPr>
          <w:ilvl w:val="0"/>
          <w:numId w:val="7"/>
        </w:numPr>
        <w:tabs>
          <w:tab w:val="left" w:pos="915"/>
        </w:tabs>
        <w:spacing w:after="0" w:line="240" w:lineRule="auto"/>
        <w:ind w:right="2180"/>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Megszervezi a környezetvédelmi szemléket.</w:t>
      </w:r>
    </w:p>
    <w:p w:rsidR="00153CFD" w:rsidRDefault="0031221A" w:rsidP="00C847F5">
      <w:pPr>
        <w:pStyle w:val="Listaszerbekezds1"/>
        <w:numPr>
          <w:ilvl w:val="0"/>
          <w:numId w:val="7"/>
        </w:numPr>
        <w:tabs>
          <w:tab w:val="left" w:pos="915"/>
        </w:tabs>
        <w:spacing w:after="0" w:line="240" w:lineRule="auto"/>
        <w:ind w:right="2180"/>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Megszervezi a személyi állomány szakirányú oktatását,</w:t>
      </w:r>
    </w:p>
    <w:p w:rsidR="00153CFD" w:rsidRDefault="0031221A" w:rsidP="00C847F5">
      <w:pPr>
        <w:pStyle w:val="Listaszerbekezds1"/>
        <w:numPr>
          <w:ilvl w:val="0"/>
          <w:numId w:val="7"/>
        </w:numPr>
        <w:tabs>
          <w:tab w:val="left" w:pos="915"/>
        </w:tabs>
        <w:spacing w:after="0" w:line="240" w:lineRule="auto"/>
        <w:ind w:right="2180"/>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Elkészíti a munkaköri leírások környezetvédelmi mellékletét</w:t>
      </w:r>
    </w:p>
    <w:p w:rsidR="00153CFD" w:rsidRDefault="0031221A" w:rsidP="00C847F5">
      <w:pPr>
        <w:pStyle w:val="Listaszerbekezds1"/>
        <w:numPr>
          <w:ilvl w:val="0"/>
          <w:numId w:val="7"/>
        </w:numPr>
        <w:tabs>
          <w:tab w:val="left" w:pos="915"/>
        </w:tabs>
        <w:spacing w:after="0" w:line="240" w:lineRule="auto"/>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Részletes feladat- és hatáskör munkaköri leírásban kerül rögzítésre.</w:t>
      </w:r>
    </w:p>
    <w:p w:rsidR="00153CFD" w:rsidRDefault="00153CFD">
      <w:pPr>
        <w:tabs>
          <w:tab w:val="left" w:pos="915"/>
        </w:tabs>
        <w:spacing w:after="0" w:line="240" w:lineRule="auto"/>
        <w:jc w:val="both"/>
        <w:rPr>
          <w:rFonts w:ascii="Times New Roman" w:eastAsia="Times New Roman" w:hAnsi="Times New Roman" w:cs="Times New Roman"/>
          <w:color w:val="000000"/>
          <w:sz w:val="24"/>
          <w:szCs w:val="24"/>
          <w:lang w:val="hu" w:eastAsia="hu-HU"/>
        </w:rPr>
      </w:pPr>
    </w:p>
    <w:p w:rsidR="00153CFD" w:rsidRPr="00976C6F" w:rsidRDefault="0031221A" w:rsidP="00976C6F">
      <w:pPr>
        <w:pStyle w:val="Listaszerbekezds"/>
        <w:keepNext/>
        <w:keepLines/>
        <w:numPr>
          <w:ilvl w:val="0"/>
          <w:numId w:val="29"/>
        </w:numPr>
        <w:tabs>
          <w:tab w:val="left" w:pos="447"/>
        </w:tabs>
        <w:spacing w:after="0" w:line="240" w:lineRule="auto"/>
        <w:outlineLvl w:val="2"/>
        <w:rPr>
          <w:rFonts w:ascii="Times New Roman" w:eastAsia="Times New Roman" w:hAnsi="Times New Roman" w:cs="Times New Roman"/>
          <w:bCs/>
          <w:color w:val="000000"/>
          <w:sz w:val="24"/>
          <w:szCs w:val="24"/>
          <w:lang w:val="hu" w:eastAsia="hu-HU"/>
        </w:rPr>
      </w:pPr>
      <w:bookmarkStart w:id="42" w:name="bookmark89"/>
      <w:r w:rsidRPr="00976C6F">
        <w:rPr>
          <w:rFonts w:ascii="Times New Roman" w:eastAsia="Times New Roman" w:hAnsi="Times New Roman" w:cs="Times New Roman"/>
          <w:bCs/>
          <w:color w:val="000000"/>
          <w:sz w:val="24"/>
          <w:szCs w:val="24"/>
          <w:lang w:val="hu" w:eastAsia="hu-HU"/>
        </w:rPr>
        <w:t>Energetikus:</w:t>
      </w:r>
      <w:bookmarkEnd w:id="42"/>
    </w:p>
    <w:p w:rsidR="00153CFD" w:rsidRDefault="00153CFD">
      <w:pPr>
        <w:keepNext/>
        <w:keepLines/>
        <w:tabs>
          <w:tab w:val="left" w:pos="447"/>
        </w:tabs>
        <w:spacing w:after="0" w:line="240" w:lineRule="auto"/>
        <w:outlineLvl w:val="2"/>
        <w:rPr>
          <w:rFonts w:ascii="Times New Roman" w:eastAsia="Times New Roman" w:hAnsi="Times New Roman" w:cs="Times New Roman"/>
          <w:bCs/>
          <w:color w:val="000000"/>
          <w:sz w:val="24"/>
          <w:szCs w:val="24"/>
          <w:lang w:val="hu" w:eastAsia="hu-HU"/>
        </w:rPr>
      </w:pPr>
    </w:p>
    <w:p w:rsidR="00153CFD" w:rsidRDefault="0031221A" w:rsidP="00C847F5">
      <w:pPr>
        <w:pStyle w:val="Listaszerbekezds1"/>
        <w:numPr>
          <w:ilvl w:val="0"/>
          <w:numId w:val="42"/>
        </w:numPr>
        <w:tabs>
          <w:tab w:val="left" w:pos="993"/>
        </w:tabs>
        <w:spacing w:after="0" w:line="240" w:lineRule="auto"/>
        <w:ind w:left="993" w:right="20" w:hanging="633"/>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Ellátja az intézet energiagazdálkodásával kapcsolatos nyilvántartási, ellenőrzési és kapcsolattartási feladatokat.</w:t>
      </w:r>
    </w:p>
    <w:p w:rsidR="00153CFD" w:rsidRDefault="0031221A" w:rsidP="00C847F5">
      <w:pPr>
        <w:pStyle w:val="Listaszerbekezds1"/>
        <w:numPr>
          <w:ilvl w:val="0"/>
          <w:numId w:val="42"/>
        </w:numPr>
        <w:tabs>
          <w:tab w:val="left" w:pos="987"/>
        </w:tabs>
        <w:spacing w:after="0" w:line="240" w:lineRule="auto"/>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Ellátja a jelentési, adatszolgáltatási kötelezettségeket.</w:t>
      </w:r>
    </w:p>
    <w:p w:rsidR="00153CFD" w:rsidRDefault="0031221A" w:rsidP="00C847F5">
      <w:pPr>
        <w:pStyle w:val="Listaszerbekezds1"/>
        <w:numPr>
          <w:ilvl w:val="0"/>
          <w:numId w:val="42"/>
        </w:numPr>
        <w:tabs>
          <w:tab w:val="left" w:pos="993"/>
        </w:tabs>
        <w:spacing w:after="0" w:line="240" w:lineRule="auto"/>
        <w:ind w:left="993" w:right="20" w:hanging="633"/>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Közreműködik az energetikai tevékenységgel összefüggő belső rendelkezések elkészítésében.</w:t>
      </w:r>
    </w:p>
    <w:p w:rsidR="00153CFD" w:rsidRDefault="003513CA" w:rsidP="00C847F5">
      <w:pPr>
        <w:pStyle w:val="Listaszerbekezds1"/>
        <w:numPr>
          <w:ilvl w:val="0"/>
          <w:numId w:val="42"/>
        </w:numPr>
        <w:spacing w:after="0" w:line="240" w:lineRule="auto"/>
        <w:ind w:left="993" w:hanging="633"/>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 xml:space="preserve"> </w:t>
      </w:r>
      <w:r w:rsidR="0031221A">
        <w:rPr>
          <w:rFonts w:ascii="Times New Roman" w:eastAsia="Times New Roman" w:hAnsi="Times New Roman" w:cs="Times New Roman"/>
          <w:color w:val="000000"/>
          <w:sz w:val="24"/>
          <w:szCs w:val="24"/>
          <w:lang w:val="hu" w:eastAsia="hu-HU"/>
        </w:rPr>
        <w:t>A részletes feladat- és hatáskör munkaköri leírásban kerül rögzítésre.</w:t>
      </w:r>
    </w:p>
    <w:p w:rsidR="00153CFD" w:rsidRDefault="00153CFD">
      <w:pPr>
        <w:pStyle w:val="Listaszerbekezds1"/>
        <w:tabs>
          <w:tab w:val="left" w:pos="1418"/>
        </w:tabs>
        <w:spacing w:after="0" w:line="240" w:lineRule="auto"/>
        <w:jc w:val="both"/>
        <w:rPr>
          <w:rFonts w:ascii="Times New Roman" w:eastAsia="Times New Roman" w:hAnsi="Times New Roman" w:cs="Times New Roman"/>
          <w:color w:val="000000"/>
          <w:sz w:val="24"/>
          <w:szCs w:val="24"/>
          <w:lang w:val="hu" w:eastAsia="hu-HU"/>
        </w:rPr>
      </w:pPr>
    </w:p>
    <w:p w:rsidR="00153CFD" w:rsidRPr="00976C6F" w:rsidRDefault="0031221A" w:rsidP="00976C6F">
      <w:pPr>
        <w:pStyle w:val="Listaszerbekezds"/>
        <w:keepNext/>
        <w:keepLines/>
        <w:numPr>
          <w:ilvl w:val="0"/>
          <w:numId w:val="29"/>
        </w:numPr>
        <w:tabs>
          <w:tab w:val="left" w:pos="457"/>
        </w:tabs>
        <w:spacing w:after="0" w:line="240" w:lineRule="auto"/>
        <w:outlineLvl w:val="2"/>
        <w:rPr>
          <w:rFonts w:ascii="Times New Roman" w:eastAsia="Times New Roman" w:hAnsi="Times New Roman" w:cs="Times New Roman"/>
          <w:bCs/>
          <w:color w:val="000000"/>
          <w:sz w:val="24"/>
          <w:szCs w:val="24"/>
          <w:lang w:val="hu" w:eastAsia="hu-HU"/>
        </w:rPr>
      </w:pPr>
      <w:bookmarkStart w:id="43" w:name="bookmark90"/>
      <w:r w:rsidRPr="00976C6F">
        <w:rPr>
          <w:rFonts w:ascii="Times New Roman" w:eastAsia="Times New Roman" w:hAnsi="Times New Roman" w:cs="Times New Roman"/>
          <w:bCs/>
          <w:color w:val="000000"/>
          <w:sz w:val="24"/>
          <w:szCs w:val="24"/>
          <w:lang w:val="hu" w:eastAsia="hu-HU"/>
        </w:rPr>
        <w:t>Tűzvédelmi előadó:</w:t>
      </w:r>
      <w:bookmarkEnd w:id="43"/>
    </w:p>
    <w:p w:rsidR="00153CFD" w:rsidRDefault="00153CFD">
      <w:pPr>
        <w:keepNext/>
        <w:keepLines/>
        <w:tabs>
          <w:tab w:val="left" w:pos="457"/>
        </w:tabs>
        <w:spacing w:after="0" w:line="240" w:lineRule="auto"/>
        <w:outlineLvl w:val="2"/>
        <w:rPr>
          <w:rFonts w:ascii="Times New Roman" w:eastAsia="Times New Roman" w:hAnsi="Times New Roman" w:cs="Times New Roman"/>
          <w:bCs/>
          <w:color w:val="000000"/>
          <w:sz w:val="24"/>
          <w:szCs w:val="24"/>
          <w:lang w:val="hu" w:eastAsia="hu-HU"/>
        </w:rPr>
      </w:pPr>
    </w:p>
    <w:p w:rsidR="00153CFD" w:rsidRDefault="0031221A" w:rsidP="00C847F5">
      <w:pPr>
        <w:pStyle w:val="Listaszerbekezds1"/>
        <w:numPr>
          <w:ilvl w:val="0"/>
          <w:numId w:val="9"/>
        </w:numPr>
        <w:spacing w:after="0" w:line="240" w:lineRule="auto"/>
        <w:ind w:right="20"/>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Ellátja a tűzvédelmi jogszabályokban, egyéb közjogi szervezetszabályozó eszközökben, illetve a Tűzvédelmi Szabályzatban előírt feladatokat.</w:t>
      </w:r>
    </w:p>
    <w:p w:rsidR="00153CFD" w:rsidRDefault="0031221A" w:rsidP="00C847F5">
      <w:pPr>
        <w:pStyle w:val="Listaszerbekezds1"/>
        <w:numPr>
          <w:ilvl w:val="0"/>
          <w:numId w:val="9"/>
        </w:numPr>
        <w:spacing w:after="0" w:line="240" w:lineRule="auto"/>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Előkészíti a tűzvédelmet érintő belső rendelkezéseket.</w:t>
      </w:r>
    </w:p>
    <w:p w:rsidR="00153CFD" w:rsidRDefault="0031221A" w:rsidP="00C847F5">
      <w:pPr>
        <w:pStyle w:val="Listaszerbekezds1"/>
        <w:numPr>
          <w:ilvl w:val="0"/>
          <w:numId w:val="9"/>
        </w:numPr>
        <w:spacing w:after="0" w:line="240" w:lineRule="auto"/>
        <w:ind w:right="20"/>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Irányítja és ellenőrzi az intézet és az osztályok tűzvédelmi munkáját, a tűzvédelem szervezeti, működési, anyagi és műszaki fejlesztését, a tűzvédelmi továbbképzés szervezését, a tűzvédelmi egységek tagjainak képzését, továbbképzését, a tűzvédelmi készültség ellátását.</w:t>
      </w:r>
    </w:p>
    <w:p w:rsidR="00153CFD" w:rsidRDefault="0031221A" w:rsidP="00C847F5">
      <w:pPr>
        <w:pStyle w:val="Listaszerbekezds1"/>
        <w:numPr>
          <w:ilvl w:val="0"/>
          <w:numId w:val="9"/>
        </w:numPr>
        <w:spacing w:after="0" w:line="240" w:lineRule="auto"/>
        <w:ind w:right="20"/>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Vizsgálja a tűzvédelmi előírások érvényesülését, intézkedést kezdeményez a hiányosságok megszüntetésére. A részletes feladat- és hatáskör munkaköri leírásban kerül rögzítésre.</w:t>
      </w:r>
    </w:p>
    <w:p w:rsidR="00153CFD" w:rsidRDefault="00153CFD">
      <w:pPr>
        <w:spacing w:after="0" w:line="240" w:lineRule="auto"/>
        <w:jc w:val="both"/>
        <w:rPr>
          <w:rFonts w:ascii="Times New Roman" w:eastAsia="Times New Roman" w:hAnsi="Times New Roman" w:cs="Times New Roman"/>
          <w:color w:val="000000"/>
          <w:sz w:val="24"/>
          <w:szCs w:val="24"/>
          <w:lang w:val="hu" w:eastAsia="hu-HU"/>
        </w:rPr>
      </w:pPr>
    </w:p>
    <w:p w:rsidR="00153CFD" w:rsidRPr="00976C6F" w:rsidRDefault="0031221A" w:rsidP="00976C6F">
      <w:pPr>
        <w:pStyle w:val="Listaszerbekezds"/>
        <w:numPr>
          <w:ilvl w:val="0"/>
          <w:numId w:val="29"/>
        </w:numPr>
        <w:tabs>
          <w:tab w:val="left" w:pos="303"/>
        </w:tabs>
        <w:spacing w:after="0" w:line="240" w:lineRule="auto"/>
        <w:ind w:right="20"/>
        <w:rPr>
          <w:rFonts w:ascii="Times New Roman" w:eastAsia="Times New Roman" w:hAnsi="Times New Roman" w:cs="Times New Roman"/>
          <w:color w:val="000000"/>
          <w:sz w:val="24"/>
          <w:szCs w:val="24"/>
          <w:lang w:val="hu" w:eastAsia="hu-HU"/>
        </w:rPr>
      </w:pPr>
      <w:r w:rsidRPr="00976C6F">
        <w:rPr>
          <w:rFonts w:ascii="Times New Roman" w:eastAsia="Times New Roman" w:hAnsi="Times New Roman" w:cs="Times New Roman"/>
          <w:bCs/>
          <w:color w:val="000000"/>
          <w:sz w:val="24"/>
          <w:szCs w:val="24"/>
          <w:lang w:val="hu" w:eastAsia="hu-HU"/>
        </w:rPr>
        <w:t>Munkavédelmi előadó:</w:t>
      </w:r>
    </w:p>
    <w:p w:rsidR="00153CFD" w:rsidRDefault="00153CFD">
      <w:pPr>
        <w:tabs>
          <w:tab w:val="left" w:pos="303"/>
        </w:tabs>
        <w:spacing w:after="0" w:line="240" w:lineRule="auto"/>
        <w:ind w:right="20"/>
        <w:rPr>
          <w:rFonts w:ascii="Times New Roman" w:eastAsia="Times New Roman" w:hAnsi="Times New Roman" w:cs="Times New Roman"/>
          <w:color w:val="000000"/>
          <w:sz w:val="24"/>
          <w:szCs w:val="24"/>
          <w:lang w:val="hu" w:eastAsia="hu-HU"/>
        </w:rPr>
      </w:pPr>
    </w:p>
    <w:p w:rsidR="00153CFD" w:rsidRDefault="0031221A" w:rsidP="00C847F5">
      <w:pPr>
        <w:pStyle w:val="Listaszerbekezds1"/>
        <w:numPr>
          <w:ilvl w:val="0"/>
          <w:numId w:val="10"/>
        </w:numPr>
        <w:spacing w:after="0" w:line="240" w:lineRule="auto"/>
        <w:ind w:right="20"/>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Ellátja a munkavédelmi jogszabályokban, egyéb közjogi szervezetszabályozó eszközökben, illetve a Munkavédelmi Szabályzatban előírt feladatokat.</w:t>
      </w:r>
    </w:p>
    <w:p w:rsidR="00153CFD" w:rsidRDefault="0031221A" w:rsidP="00C847F5">
      <w:pPr>
        <w:pStyle w:val="Listaszerbekezds1"/>
        <w:numPr>
          <w:ilvl w:val="0"/>
          <w:numId w:val="10"/>
        </w:numPr>
        <w:spacing w:after="0" w:line="240" w:lineRule="auto"/>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Előkészíti a munkavédelmet érintő belső rendelkezéseket.</w:t>
      </w:r>
    </w:p>
    <w:p w:rsidR="00153CFD" w:rsidRDefault="0031221A" w:rsidP="00C847F5">
      <w:pPr>
        <w:pStyle w:val="Listaszerbekezds1"/>
        <w:numPr>
          <w:ilvl w:val="0"/>
          <w:numId w:val="10"/>
        </w:numPr>
        <w:spacing w:after="0" w:line="240" w:lineRule="auto"/>
        <w:ind w:right="20"/>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Gondoskodik a munkavédelmi előírások érvényesüléséről, figyelemmel kíséri az egészséges és biztonságos munkavégzés feltételeit, a munkahelyek és termelő eszközök állapotát, rendeltetésszerű használatát, a hatályos jogszabályok érvényesülését.</w:t>
      </w:r>
    </w:p>
    <w:p w:rsidR="00153CFD" w:rsidRDefault="0031221A" w:rsidP="00C847F5">
      <w:pPr>
        <w:pStyle w:val="Listaszerbekezds1"/>
        <w:numPr>
          <w:ilvl w:val="0"/>
          <w:numId w:val="10"/>
        </w:numPr>
        <w:spacing w:after="0" w:line="240" w:lineRule="auto"/>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Munkavédelmi oktatásokat, vizsgáztatásokat, ellenőrzéseket tart.</w:t>
      </w:r>
    </w:p>
    <w:p w:rsidR="00153CFD" w:rsidRDefault="0031221A" w:rsidP="00C847F5">
      <w:pPr>
        <w:pStyle w:val="Listaszerbekezds1"/>
        <w:numPr>
          <w:ilvl w:val="0"/>
          <w:numId w:val="10"/>
        </w:numPr>
        <w:spacing w:after="0" w:line="240" w:lineRule="auto"/>
        <w:ind w:right="20"/>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Elkészíti a helyi munkavédelmi szabályzatot, valamint a munkavédelemmel kapcsolatos belső szabályokat.</w:t>
      </w:r>
    </w:p>
    <w:p w:rsidR="00153CFD" w:rsidRDefault="0031221A" w:rsidP="00C847F5">
      <w:pPr>
        <w:pStyle w:val="Listaszerbekezds1"/>
        <w:numPr>
          <w:ilvl w:val="0"/>
          <w:numId w:val="10"/>
        </w:numPr>
        <w:spacing w:after="0" w:line="240" w:lineRule="auto"/>
        <w:ind w:right="20"/>
        <w:jc w:val="both"/>
        <w:rPr>
          <w:rFonts w:ascii="Times New Roman" w:eastAsia="Times New Roman"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Kivizsgálja a munka- és a nem munkabaleseteket, végzi a foglalkozási megbetegedésekkel kapcsolatos eseteket.</w:t>
      </w:r>
    </w:p>
    <w:p w:rsidR="00153CFD" w:rsidRDefault="0031221A" w:rsidP="00C847F5">
      <w:pPr>
        <w:pStyle w:val="Listaszerbekezds1"/>
        <w:numPr>
          <w:ilvl w:val="0"/>
          <w:numId w:val="10"/>
        </w:numPr>
        <w:spacing w:after="0" w:line="240" w:lineRule="auto"/>
        <w:jc w:val="both"/>
        <w:rPr>
          <w:rFonts w:ascii="Times New Roman" w:eastAsia="Arial Unicode MS" w:hAnsi="Times New Roman" w:cs="Times New Roman"/>
          <w:color w:val="000000"/>
          <w:sz w:val="24"/>
          <w:szCs w:val="24"/>
          <w:lang w:val="hu" w:eastAsia="hu-HU"/>
        </w:rPr>
      </w:pPr>
      <w:r>
        <w:rPr>
          <w:rFonts w:ascii="Times New Roman" w:eastAsia="Times New Roman" w:hAnsi="Times New Roman" w:cs="Times New Roman"/>
          <w:color w:val="000000"/>
          <w:sz w:val="24"/>
          <w:szCs w:val="24"/>
          <w:lang w:val="hu" w:eastAsia="hu-HU"/>
        </w:rPr>
        <w:t xml:space="preserve">Ellátja a jelentési, adatszolgáltatási kötelezettségeket. </w:t>
      </w:r>
      <w:r>
        <w:rPr>
          <w:rFonts w:ascii="Times New Roman" w:eastAsia="Arial Unicode MS" w:hAnsi="Times New Roman" w:cs="Times New Roman"/>
          <w:color w:val="000000"/>
          <w:sz w:val="24"/>
          <w:szCs w:val="24"/>
          <w:lang w:val="hu" w:eastAsia="hu-HU"/>
        </w:rPr>
        <w:t>A részletes feladat- és hatáskör, illetve ezek megosztása a munkaköri leírásokban kerül rögzítésre.</w:t>
      </w:r>
    </w:p>
    <w:p w:rsidR="00153CFD" w:rsidRDefault="00153CFD">
      <w:pPr>
        <w:spacing w:after="0" w:line="240" w:lineRule="auto"/>
        <w:ind w:left="360" w:hanging="360"/>
        <w:jc w:val="both"/>
        <w:rPr>
          <w:rFonts w:ascii="Times New Roman" w:hAnsi="Times New Roman" w:cs="Times New Roman"/>
          <w:sz w:val="24"/>
          <w:szCs w:val="24"/>
        </w:rPr>
      </w:pPr>
    </w:p>
    <w:p w:rsidR="00C85436" w:rsidRDefault="00C85436">
      <w:pPr>
        <w:spacing w:after="0" w:line="240" w:lineRule="auto"/>
        <w:ind w:left="360" w:hanging="360"/>
        <w:jc w:val="both"/>
        <w:rPr>
          <w:rFonts w:ascii="Times New Roman" w:hAnsi="Times New Roman" w:cs="Times New Roman"/>
          <w:sz w:val="24"/>
          <w:szCs w:val="24"/>
        </w:rPr>
      </w:pPr>
    </w:p>
    <w:p w:rsidR="00153CFD" w:rsidRPr="00976C6F" w:rsidRDefault="0031221A" w:rsidP="00976C6F">
      <w:pPr>
        <w:pStyle w:val="Listaszerbekezds"/>
        <w:numPr>
          <w:ilvl w:val="0"/>
          <w:numId w:val="29"/>
        </w:numPr>
        <w:spacing w:after="0" w:line="240" w:lineRule="auto"/>
        <w:jc w:val="both"/>
        <w:rPr>
          <w:rFonts w:ascii="Times New Roman" w:hAnsi="Times New Roman" w:cs="Times New Roman"/>
          <w:sz w:val="24"/>
          <w:szCs w:val="24"/>
        </w:rPr>
      </w:pPr>
      <w:r w:rsidRPr="00976C6F">
        <w:rPr>
          <w:rFonts w:ascii="Times New Roman" w:hAnsi="Times New Roman" w:cs="Times New Roman"/>
          <w:sz w:val="24"/>
          <w:szCs w:val="24"/>
        </w:rPr>
        <w:t>Sajtóreferens:</w:t>
      </w:r>
    </w:p>
    <w:p w:rsidR="00664C09" w:rsidRDefault="00664C09">
      <w:pPr>
        <w:spacing w:after="0" w:line="240" w:lineRule="auto"/>
        <w:ind w:left="360" w:hanging="360"/>
        <w:jc w:val="both"/>
        <w:rPr>
          <w:rFonts w:ascii="Times New Roman" w:hAnsi="Times New Roman" w:cs="Times New Roman"/>
          <w:sz w:val="24"/>
          <w:szCs w:val="24"/>
        </w:rPr>
      </w:pPr>
    </w:p>
    <w:p w:rsidR="00153CFD" w:rsidRDefault="0031221A">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 sajtókérelmek, sajtótájékoztatási igények, sajtó nyilvános rendezvények véleményezése, a végrehajtás előkészítése és lebonyolítása, sajtófigyelés, kapcsolattartás a BVOP illetékes szakterületével és a média képviselőivel. A részletes feladat- és hatáskör munkaköri leírásban kerül rögzítésre.</w:t>
      </w:r>
    </w:p>
    <w:p w:rsidR="00153CFD" w:rsidRDefault="00153CFD">
      <w:pPr>
        <w:pStyle w:val="Listaszerbekezds1"/>
        <w:spacing w:after="0" w:line="240" w:lineRule="auto"/>
        <w:rPr>
          <w:rFonts w:ascii="Times New Roman" w:hAnsi="Times New Roman" w:cs="Times New Roman"/>
          <w:sz w:val="24"/>
          <w:szCs w:val="24"/>
        </w:rPr>
      </w:pPr>
    </w:p>
    <w:p w:rsidR="00153CFD" w:rsidRDefault="0031221A" w:rsidP="00C847F5">
      <w:pPr>
        <w:pStyle w:val="Listaszerbekezds1"/>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az intézet főigazgató főorvosának, parancsnokának közvetlen alárendeltségében látja el feladatát,</w:t>
      </w:r>
      <w:r w:rsidR="009A2D31">
        <w:rPr>
          <w:rFonts w:ascii="Times New Roman" w:hAnsi="Times New Roman" w:cs="Times New Roman"/>
          <w:sz w:val="24"/>
          <w:szCs w:val="24"/>
        </w:rPr>
        <w:t xml:space="preserve"> </w:t>
      </w:r>
      <w:r>
        <w:rPr>
          <w:rFonts w:ascii="Times New Roman" w:hAnsi="Times New Roman" w:cs="Times New Roman"/>
          <w:sz w:val="24"/>
          <w:szCs w:val="24"/>
        </w:rPr>
        <w:t>ellátja és koordinálja az intézet kommunikációs és PR- tevékenységét,</w:t>
      </w:r>
    </w:p>
    <w:p w:rsidR="00153CFD" w:rsidRDefault="0031221A" w:rsidP="00C847F5">
      <w:pPr>
        <w:pStyle w:val="Listaszerbekezds1"/>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döntésre  előkészíti  és  szervezi  az  intézettel,  a  személyi  állománnyal  vagy  a</w:t>
      </w:r>
    </w:p>
    <w:p w:rsidR="00153CFD" w:rsidRDefault="0031221A">
      <w:pPr>
        <w:pStyle w:val="Listaszerbekezds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fogvatartottakkal kapcsolatos sajtókérelmeket, azokról nyilvántartást vezet, </w:t>
      </w:r>
    </w:p>
    <w:p w:rsidR="00153CFD" w:rsidRDefault="0031221A" w:rsidP="00C847F5">
      <w:pPr>
        <w:pStyle w:val="Listaszerbekezds1"/>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előkészíti a fogvatartotti, valamint személyi állományi nyilatkozatokat, felkészíti a</w:t>
      </w:r>
    </w:p>
    <w:p w:rsidR="00153CFD" w:rsidRDefault="0031221A">
      <w:pPr>
        <w:pStyle w:val="Listaszerbekezds1"/>
        <w:spacing w:after="0" w:line="240" w:lineRule="auto"/>
        <w:jc w:val="both"/>
        <w:rPr>
          <w:rFonts w:ascii="Times New Roman" w:hAnsi="Times New Roman" w:cs="Times New Roman"/>
          <w:sz w:val="24"/>
          <w:szCs w:val="24"/>
        </w:rPr>
      </w:pPr>
      <w:r>
        <w:rPr>
          <w:rFonts w:ascii="Times New Roman" w:hAnsi="Times New Roman" w:cs="Times New Roman"/>
          <w:sz w:val="24"/>
          <w:szCs w:val="24"/>
        </w:rPr>
        <w:t>nyilatkozókat,</w:t>
      </w:r>
    </w:p>
    <w:p w:rsidR="00153CFD" w:rsidRDefault="0031221A" w:rsidP="00C847F5">
      <w:pPr>
        <w:pStyle w:val="Listaszerbekezds1"/>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előkészíti a forgatási és riport helyszíneket, koordinálja és felügyeli a forgatásokat, a</w:t>
      </w:r>
    </w:p>
    <w:p w:rsidR="00153CFD" w:rsidRDefault="0031221A">
      <w:pPr>
        <w:pStyle w:val="Listaszerbekezds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riportok elkészítését, </w:t>
      </w:r>
    </w:p>
    <w:p w:rsidR="00153CFD" w:rsidRDefault="0031221A" w:rsidP="00C847F5">
      <w:pPr>
        <w:pStyle w:val="Listaszerbekezds1"/>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figyelemmel kíséri a helyi és regionális médi</w:t>
      </w:r>
      <w:r w:rsidR="009A2D31">
        <w:rPr>
          <w:rFonts w:ascii="Times New Roman" w:hAnsi="Times New Roman" w:cs="Times New Roman"/>
          <w:sz w:val="24"/>
          <w:szCs w:val="24"/>
        </w:rPr>
        <w:t>ában megjelenő, az intézetet, a</w:t>
      </w:r>
      <w:r>
        <w:rPr>
          <w:rFonts w:ascii="Times New Roman" w:hAnsi="Times New Roman" w:cs="Times New Roman"/>
          <w:sz w:val="24"/>
          <w:szCs w:val="24"/>
        </w:rPr>
        <w:t xml:space="preserve"> bv. intézetet, illetve a bv. szervezetet érintő híreket, ezeket a BVOP számára továbbítja, </w:t>
      </w:r>
    </w:p>
    <w:p w:rsidR="00153CFD" w:rsidRDefault="0031221A" w:rsidP="00C847F5">
      <w:pPr>
        <w:pStyle w:val="Listaszerbekezds1"/>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kijelölés alapján sajtószóvivői tevékenységet lát el,</w:t>
      </w:r>
    </w:p>
    <w:p w:rsidR="00153CFD" w:rsidRDefault="0031221A" w:rsidP="00C847F5">
      <w:pPr>
        <w:pStyle w:val="Listaszerbekezds1"/>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köteles részt venni a heti koordinációs vezetői értekezleteken.</w:t>
      </w:r>
    </w:p>
    <w:p w:rsidR="00153CFD" w:rsidRDefault="0031221A" w:rsidP="00C847F5">
      <w:pPr>
        <w:pStyle w:val="Listaszerbekezds1"/>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helyi szintű sajtónyilvános események esetén elkészíti a sajtómeghívót, </w:t>
      </w:r>
      <w:r w:rsidR="00FD5B5E">
        <w:rPr>
          <w:rFonts w:ascii="Times New Roman" w:hAnsi="Times New Roman" w:cs="Times New Roman"/>
          <w:sz w:val="24"/>
          <w:szCs w:val="24"/>
        </w:rPr>
        <w:t xml:space="preserve">a sajtóanyagot, összeállítja a meghívni kívánt </w:t>
      </w:r>
      <w:r>
        <w:rPr>
          <w:rFonts w:ascii="Times New Roman" w:hAnsi="Times New Roman" w:cs="Times New Roman"/>
          <w:sz w:val="24"/>
          <w:szCs w:val="24"/>
        </w:rPr>
        <w:t>méd</w:t>
      </w:r>
      <w:r w:rsidR="00FD5B5E">
        <w:rPr>
          <w:rFonts w:ascii="Times New Roman" w:hAnsi="Times New Roman" w:cs="Times New Roman"/>
          <w:sz w:val="24"/>
          <w:szCs w:val="24"/>
        </w:rPr>
        <w:t>iatartalom-szolgáltatók listáját, előkészíti</w:t>
      </w:r>
      <w:r>
        <w:rPr>
          <w:rFonts w:ascii="Times New Roman" w:hAnsi="Times New Roman" w:cs="Times New Roman"/>
          <w:sz w:val="24"/>
          <w:szCs w:val="24"/>
        </w:rPr>
        <w:t xml:space="preserve"> az esemény helyszínét,  eligazítja  a  részt  vevő  fogvatartottakat  és  a  közreműködő személyi állományt,</w:t>
      </w:r>
    </w:p>
    <w:p w:rsidR="00153CFD" w:rsidRDefault="0031221A" w:rsidP="00C847F5">
      <w:pPr>
        <w:pStyle w:val="Listaszerbekezds1"/>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beszerzi a szükséges szándéknyilatkozatokat. Országos parancsnoki, illetve minisztériumi szintű esemény esetén a kommunikációs feladatokat a Kommunikációs Főosztállyal közösen végzi,</w:t>
      </w:r>
    </w:p>
    <w:p w:rsidR="00153CFD" w:rsidRDefault="0031221A" w:rsidP="00C847F5">
      <w:pPr>
        <w:pStyle w:val="Listaszerbekezds1"/>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karbantartja és frissíti az bv. intézet aloldalát, (természetesen abban az esetben, ha ezt nem az informatikus látja el),</w:t>
      </w:r>
    </w:p>
    <w:p w:rsidR="00153CFD" w:rsidRDefault="0031221A" w:rsidP="00C847F5">
      <w:pPr>
        <w:pStyle w:val="Listaszerbekezds1"/>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követi a sajtónyilvánosságot kapott fogvatartottakról megjelent híreket, felméri a prominens fogvatartottakkal kapcsolatos kommunikációs kockázatokat, ezekről tájékoztatja a BVOP Kommunikációs Főosztályt,</w:t>
      </w:r>
    </w:p>
    <w:p w:rsidR="00153CFD" w:rsidRDefault="0031221A" w:rsidP="00C847F5">
      <w:pPr>
        <w:pStyle w:val="Listaszerbekezds1"/>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felméri a kommunikációs kockázatokat, kommunikációs szempontból figyelemmel kíséri a bv. intézet tevékenységét, észlelt kommunikációs kockázat esetén haladéktalanul értesíti a parancsnokot és a BVOP Kommunikációs Főosztályt, gondoskodik a bv. intézet eseményeinek dokumentálásáról (fotó, sajtómegjelenés, jelentési kötelezettség, nyilvántartás), </w:t>
      </w:r>
    </w:p>
    <w:p w:rsidR="00153CFD" w:rsidRDefault="0031221A" w:rsidP="00C847F5">
      <w:pPr>
        <w:pStyle w:val="Listaszerbekezds1"/>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kapcsolatot tart a helyi és regionális média képviselőivel, adatbankban rögzíti és naprakészen vezeti a médiatartalom-szolgáltatók, illetve munkatársaik nevét és elérhetőségét, </w:t>
      </w:r>
    </w:p>
    <w:p w:rsidR="00153CFD" w:rsidRDefault="0031221A" w:rsidP="00C847F5">
      <w:pPr>
        <w:pStyle w:val="Listaszerbekezds1"/>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kapcsolatot tart és együttműködik a BVOP Kommunikációs Főosztályával, a társszervek, továbbá a bíróság, ügyészség kommunikációért felelős személyeivel, nyilvántartást vezet a bv. intézet kommunikációs tevékenységéről, köteles naprakész, pontos és hiteles információt nyújtani, adatot szolgáltatni, köteles részt venni a számára előírt továbbképzéseken.</w:t>
      </w:r>
    </w:p>
    <w:p w:rsidR="00153CFD" w:rsidRDefault="00153CFD">
      <w:pPr>
        <w:pStyle w:val="Listaszerbekezds1"/>
        <w:spacing w:after="0" w:line="240" w:lineRule="auto"/>
        <w:ind w:left="0"/>
        <w:jc w:val="both"/>
        <w:rPr>
          <w:rFonts w:ascii="Times New Roman" w:hAnsi="Times New Roman" w:cs="Times New Roman"/>
          <w:sz w:val="24"/>
          <w:szCs w:val="24"/>
        </w:rPr>
      </w:pPr>
    </w:p>
    <w:p w:rsidR="00153CFD" w:rsidRDefault="00153CFD">
      <w:pPr>
        <w:pStyle w:val="Listaszerbekezds1"/>
        <w:spacing w:after="0" w:line="240" w:lineRule="auto"/>
        <w:ind w:left="0"/>
        <w:jc w:val="both"/>
        <w:rPr>
          <w:rFonts w:ascii="Times New Roman" w:hAnsi="Times New Roman" w:cs="Times New Roman"/>
          <w:sz w:val="24"/>
          <w:szCs w:val="24"/>
        </w:rPr>
      </w:pPr>
    </w:p>
    <w:p w:rsidR="00153CFD" w:rsidRDefault="0031221A" w:rsidP="00976C6F">
      <w:pPr>
        <w:pStyle w:val="Listaszerbekezds1"/>
        <w:numPr>
          <w:ilvl w:val="1"/>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Intézeti szabálytalansági felelős: végrehatja a szabálytalanságok kezelésének rendjéről szóló főigazgató főorvosi intézkedésben előírtakat, a részletes feladat- és hatáskör munkaköri leírásban kerül rögzítésre.</w:t>
      </w:r>
    </w:p>
    <w:p w:rsidR="00153CFD" w:rsidRDefault="00153CFD">
      <w:pPr>
        <w:spacing w:after="0"/>
        <w:rPr>
          <w:rFonts w:ascii="Times New Roman" w:eastAsia="Times New Roman" w:hAnsi="Times New Roman" w:cs="Times New Roman"/>
          <w:b/>
          <w:sz w:val="24"/>
          <w:szCs w:val="24"/>
          <w:lang w:eastAsia="hu-HU"/>
        </w:rPr>
      </w:pPr>
    </w:p>
    <w:p w:rsidR="00153CFD" w:rsidRPr="00C85436" w:rsidRDefault="0031221A" w:rsidP="00C85436">
      <w:pP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br w:type="page"/>
      </w:r>
      <w:r w:rsidR="00976C6F" w:rsidRPr="00976C6F">
        <w:rPr>
          <w:rFonts w:ascii="Times New Roman" w:eastAsia="Times New Roman" w:hAnsi="Times New Roman" w:cs="Times New Roman"/>
          <w:b/>
          <w:color w:val="000000"/>
          <w:sz w:val="24"/>
          <w:szCs w:val="24"/>
          <w:lang w:eastAsia="hu-HU"/>
        </w:rPr>
        <w:t>III.5.</w:t>
      </w:r>
      <w:r w:rsidR="00976C6F">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b/>
          <w:color w:val="000000"/>
          <w:sz w:val="24"/>
          <w:szCs w:val="24"/>
          <w:lang w:eastAsia="hu-HU"/>
        </w:rPr>
        <w:t>Az Intézet Szervezeti egységeinek felépítése:</w:t>
      </w:r>
    </w:p>
    <w:p w:rsidR="00153CFD" w:rsidRDefault="0031221A" w:rsidP="00C847F5">
      <w:pPr>
        <w:pStyle w:val="Listaszerbekezds1"/>
        <w:numPr>
          <w:ilvl w:val="0"/>
          <w:numId w:val="12"/>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Vezetői Törzs:</w:t>
      </w:r>
    </w:p>
    <w:p w:rsidR="00153CFD" w:rsidRDefault="00153CFD">
      <w:pPr>
        <w:tabs>
          <w:tab w:val="left" w:pos="361"/>
        </w:tabs>
        <w:spacing w:after="0" w:line="240" w:lineRule="auto"/>
        <w:ind w:left="426" w:right="20"/>
        <w:rPr>
          <w:rFonts w:ascii="Times New Roman" w:eastAsia="Times New Roman" w:hAnsi="Times New Roman" w:cs="Times New Roman"/>
          <w:color w:val="000000"/>
          <w:sz w:val="24"/>
          <w:szCs w:val="24"/>
          <w:lang w:eastAsia="hu-HU"/>
        </w:rPr>
      </w:pPr>
    </w:p>
    <w:p w:rsidR="00153CFD" w:rsidRDefault="0031221A" w:rsidP="00C847F5">
      <w:pPr>
        <w:pStyle w:val="Listaszerbekezds1"/>
        <w:numPr>
          <w:ilvl w:val="0"/>
          <w:numId w:val="13"/>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Főigazgató Főorvos</w:t>
      </w:r>
    </w:p>
    <w:p w:rsidR="00153CFD" w:rsidRDefault="0031221A" w:rsidP="00C847F5">
      <w:pPr>
        <w:pStyle w:val="Listaszerbekezds1"/>
        <w:numPr>
          <w:ilvl w:val="0"/>
          <w:numId w:val="13"/>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Főigazgató-helyettes</w:t>
      </w:r>
    </w:p>
    <w:p w:rsidR="00153CFD" w:rsidRDefault="00153CFD">
      <w:pPr>
        <w:tabs>
          <w:tab w:val="left" w:pos="361"/>
        </w:tabs>
        <w:spacing w:after="0" w:line="240" w:lineRule="auto"/>
        <w:ind w:right="20"/>
        <w:rPr>
          <w:rFonts w:ascii="Times New Roman" w:eastAsia="Times New Roman" w:hAnsi="Times New Roman" w:cs="Times New Roman"/>
          <w:color w:val="000000"/>
          <w:sz w:val="24"/>
          <w:szCs w:val="24"/>
          <w:lang w:eastAsia="hu-HU"/>
        </w:rPr>
      </w:pPr>
    </w:p>
    <w:p w:rsidR="00153CFD" w:rsidRDefault="0031221A" w:rsidP="00C847F5">
      <w:pPr>
        <w:pStyle w:val="Listaszerbekezds1"/>
        <w:numPr>
          <w:ilvl w:val="0"/>
          <w:numId w:val="12"/>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Vezetői közvetlen:</w:t>
      </w:r>
    </w:p>
    <w:p w:rsidR="00153CFD" w:rsidRDefault="00153CFD">
      <w:pPr>
        <w:tabs>
          <w:tab w:val="left" w:pos="361"/>
        </w:tabs>
        <w:spacing w:after="0" w:line="240" w:lineRule="auto"/>
        <w:ind w:right="20"/>
        <w:rPr>
          <w:rFonts w:ascii="Times New Roman" w:eastAsia="Times New Roman" w:hAnsi="Times New Roman" w:cs="Times New Roman"/>
          <w:color w:val="000000"/>
          <w:sz w:val="24"/>
          <w:szCs w:val="24"/>
          <w:lang w:eastAsia="hu-HU"/>
        </w:rPr>
      </w:pPr>
    </w:p>
    <w:p w:rsidR="00153CFD" w:rsidRDefault="0031221A" w:rsidP="00C847F5">
      <w:pPr>
        <w:pStyle w:val="Listaszerbekezds1"/>
        <w:numPr>
          <w:ilvl w:val="0"/>
          <w:numId w:val="14"/>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ápolási igazgató</w:t>
      </w:r>
    </w:p>
    <w:p w:rsidR="00153CFD" w:rsidRDefault="0031221A" w:rsidP="00C847F5">
      <w:pPr>
        <w:pStyle w:val="Listaszerbekezds1"/>
        <w:numPr>
          <w:ilvl w:val="0"/>
          <w:numId w:val="14"/>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diplomás ápoló</w:t>
      </w:r>
    </w:p>
    <w:p w:rsidR="00153CFD" w:rsidRDefault="0031221A" w:rsidP="00C847F5">
      <w:pPr>
        <w:pStyle w:val="Listaszerbekezds1"/>
        <w:numPr>
          <w:ilvl w:val="0"/>
          <w:numId w:val="14"/>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főelőadó</w:t>
      </w:r>
    </w:p>
    <w:p w:rsidR="00153CFD" w:rsidRDefault="0031221A" w:rsidP="00C847F5">
      <w:pPr>
        <w:pStyle w:val="Listaszerbekezds1"/>
        <w:numPr>
          <w:ilvl w:val="0"/>
          <w:numId w:val="14"/>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előadó</w:t>
      </w:r>
    </w:p>
    <w:p w:rsidR="00153CFD" w:rsidRDefault="00153CFD">
      <w:pPr>
        <w:tabs>
          <w:tab w:val="left" w:pos="361"/>
        </w:tabs>
        <w:spacing w:after="0" w:line="240" w:lineRule="auto"/>
        <w:ind w:right="20"/>
        <w:rPr>
          <w:rFonts w:ascii="Times New Roman" w:eastAsia="Times New Roman" w:hAnsi="Times New Roman" w:cs="Times New Roman"/>
          <w:color w:val="000000"/>
          <w:sz w:val="24"/>
          <w:szCs w:val="24"/>
          <w:lang w:eastAsia="hu-HU"/>
        </w:rPr>
      </w:pPr>
    </w:p>
    <w:p w:rsidR="00153CFD" w:rsidRDefault="0031221A" w:rsidP="00C847F5">
      <w:pPr>
        <w:pStyle w:val="Listaszerbekezds1"/>
        <w:numPr>
          <w:ilvl w:val="0"/>
          <w:numId w:val="12"/>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Személyügyi és Szociális Osztály</w:t>
      </w:r>
    </w:p>
    <w:p w:rsidR="00153CFD" w:rsidRDefault="00153CFD">
      <w:pPr>
        <w:pStyle w:val="Listaszerbekezds1"/>
        <w:tabs>
          <w:tab w:val="left" w:pos="361"/>
        </w:tabs>
        <w:spacing w:after="0" w:line="240" w:lineRule="auto"/>
        <w:ind w:right="20"/>
        <w:rPr>
          <w:rFonts w:ascii="Times New Roman" w:eastAsia="Times New Roman" w:hAnsi="Times New Roman" w:cs="Times New Roman"/>
          <w:color w:val="000000"/>
          <w:sz w:val="24"/>
          <w:szCs w:val="24"/>
          <w:lang w:eastAsia="hu-HU"/>
        </w:rPr>
      </w:pPr>
    </w:p>
    <w:p w:rsidR="00153CFD" w:rsidRDefault="0031221A" w:rsidP="00C847F5">
      <w:pPr>
        <w:pStyle w:val="Listaszerbekezds1"/>
        <w:numPr>
          <w:ilvl w:val="0"/>
          <w:numId w:val="15"/>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osztályvezető</w:t>
      </w:r>
    </w:p>
    <w:p w:rsidR="00153CFD" w:rsidRDefault="0031221A" w:rsidP="00C847F5">
      <w:pPr>
        <w:pStyle w:val="Listaszerbekezds1"/>
        <w:numPr>
          <w:ilvl w:val="0"/>
          <w:numId w:val="15"/>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főelőadó</w:t>
      </w:r>
    </w:p>
    <w:p w:rsidR="00153CFD" w:rsidRDefault="0031221A" w:rsidP="00C847F5">
      <w:pPr>
        <w:pStyle w:val="Listaszerbekezds1"/>
        <w:numPr>
          <w:ilvl w:val="0"/>
          <w:numId w:val="15"/>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előadó</w:t>
      </w:r>
    </w:p>
    <w:p w:rsidR="00153CFD" w:rsidRDefault="00153CFD">
      <w:pPr>
        <w:tabs>
          <w:tab w:val="left" w:pos="361"/>
        </w:tabs>
        <w:spacing w:after="0" w:line="240" w:lineRule="auto"/>
        <w:ind w:right="20"/>
        <w:rPr>
          <w:rFonts w:ascii="Times New Roman" w:eastAsia="Times New Roman" w:hAnsi="Times New Roman" w:cs="Times New Roman"/>
          <w:color w:val="000000"/>
          <w:sz w:val="24"/>
          <w:szCs w:val="24"/>
          <w:lang w:eastAsia="hu-HU"/>
        </w:rPr>
      </w:pPr>
    </w:p>
    <w:p w:rsidR="00153CFD" w:rsidRDefault="0031221A" w:rsidP="00C847F5">
      <w:pPr>
        <w:pStyle w:val="Listaszerbekezds1"/>
        <w:numPr>
          <w:ilvl w:val="0"/>
          <w:numId w:val="12"/>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Biztonsági osztály</w:t>
      </w:r>
    </w:p>
    <w:p w:rsidR="00153CFD" w:rsidRDefault="00153CFD">
      <w:pPr>
        <w:tabs>
          <w:tab w:val="left" w:pos="361"/>
        </w:tabs>
        <w:spacing w:after="0" w:line="240" w:lineRule="auto"/>
        <w:ind w:right="20"/>
        <w:rPr>
          <w:rFonts w:ascii="Times New Roman" w:eastAsia="Times New Roman" w:hAnsi="Times New Roman" w:cs="Times New Roman"/>
          <w:color w:val="000000"/>
          <w:sz w:val="24"/>
          <w:szCs w:val="24"/>
          <w:lang w:eastAsia="hu-HU"/>
        </w:rPr>
      </w:pPr>
    </w:p>
    <w:p w:rsidR="00153CFD" w:rsidRDefault="0031221A" w:rsidP="00C847F5">
      <w:pPr>
        <w:pStyle w:val="Listaszerbekezds1"/>
        <w:numPr>
          <w:ilvl w:val="0"/>
          <w:numId w:val="16"/>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osztályvezető</w:t>
      </w:r>
    </w:p>
    <w:p w:rsidR="00153CFD" w:rsidRDefault="0031221A" w:rsidP="00C847F5">
      <w:pPr>
        <w:pStyle w:val="Listaszerbekezds1"/>
        <w:numPr>
          <w:ilvl w:val="0"/>
          <w:numId w:val="16"/>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biztonsági-főfelügyelő</w:t>
      </w:r>
    </w:p>
    <w:p w:rsidR="00153CFD" w:rsidRDefault="0031221A" w:rsidP="00C847F5">
      <w:pPr>
        <w:pStyle w:val="Listaszerbekezds1"/>
        <w:numPr>
          <w:ilvl w:val="0"/>
          <w:numId w:val="16"/>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biztonsági felügyelő</w:t>
      </w:r>
    </w:p>
    <w:p w:rsidR="00153CFD" w:rsidRDefault="0031221A" w:rsidP="00C847F5">
      <w:pPr>
        <w:pStyle w:val="Listaszerbekezds1"/>
        <w:numPr>
          <w:ilvl w:val="0"/>
          <w:numId w:val="16"/>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gépjárművezető</w:t>
      </w:r>
    </w:p>
    <w:p w:rsidR="00153CFD" w:rsidRDefault="00153CFD">
      <w:pPr>
        <w:tabs>
          <w:tab w:val="left" w:pos="361"/>
        </w:tabs>
        <w:spacing w:after="0" w:line="240" w:lineRule="auto"/>
        <w:ind w:right="20"/>
        <w:rPr>
          <w:rFonts w:ascii="Times New Roman" w:eastAsia="Times New Roman" w:hAnsi="Times New Roman" w:cs="Times New Roman"/>
          <w:color w:val="000000"/>
          <w:sz w:val="24"/>
          <w:szCs w:val="24"/>
          <w:lang w:eastAsia="hu-HU"/>
        </w:rPr>
      </w:pPr>
    </w:p>
    <w:p w:rsidR="00153CFD" w:rsidRDefault="0031221A" w:rsidP="00C847F5">
      <w:pPr>
        <w:pStyle w:val="Listaszerbekezds1"/>
        <w:numPr>
          <w:ilvl w:val="0"/>
          <w:numId w:val="12"/>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Jogi-Társadalombiztosítási és Nyílvántartási Osztály</w:t>
      </w:r>
    </w:p>
    <w:p w:rsidR="00153CFD" w:rsidRDefault="00153CFD">
      <w:pPr>
        <w:tabs>
          <w:tab w:val="left" w:pos="361"/>
        </w:tabs>
        <w:spacing w:after="0" w:line="240" w:lineRule="auto"/>
        <w:ind w:right="20"/>
        <w:rPr>
          <w:rFonts w:ascii="Times New Roman" w:eastAsia="Times New Roman" w:hAnsi="Times New Roman" w:cs="Times New Roman"/>
          <w:color w:val="000000"/>
          <w:sz w:val="24"/>
          <w:szCs w:val="24"/>
          <w:lang w:eastAsia="hu-HU"/>
        </w:rPr>
      </w:pPr>
    </w:p>
    <w:p w:rsidR="00153CFD" w:rsidRDefault="0031221A" w:rsidP="00C847F5">
      <w:pPr>
        <w:pStyle w:val="Listaszerbekezds1"/>
        <w:numPr>
          <w:ilvl w:val="0"/>
          <w:numId w:val="17"/>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osztályvezető</w:t>
      </w:r>
    </w:p>
    <w:p w:rsidR="00153CFD" w:rsidRDefault="0031221A" w:rsidP="00C847F5">
      <w:pPr>
        <w:pStyle w:val="Listaszerbekezds1"/>
        <w:numPr>
          <w:ilvl w:val="0"/>
          <w:numId w:val="17"/>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főelőadó</w:t>
      </w:r>
    </w:p>
    <w:p w:rsidR="00153CFD" w:rsidRDefault="0031221A" w:rsidP="00C847F5">
      <w:pPr>
        <w:pStyle w:val="Listaszerbekezds1"/>
        <w:numPr>
          <w:ilvl w:val="0"/>
          <w:numId w:val="17"/>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előadó</w:t>
      </w:r>
    </w:p>
    <w:p w:rsidR="00153CFD" w:rsidRDefault="0031221A" w:rsidP="00C847F5">
      <w:pPr>
        <w:pStyle w:val="Listaszerbekezds1"/>
        <w:numPr>
          <w:ilvl w:val="0"/>
          <w:numId w:val="17"/>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segédelőadó</w:t>
      </w:r>
    </w:p>
    <w:p w:rsidR="00153CFD" w:rsidRDefault="00153CFD">
      <w:pPr>
        <w:tabs>
          <w:tab w:val="left" w:pos="361"/>
        </w:tabs>
        <w:spacing w:after="0" w:line="240" w:lineRule="auto"/>
        <w:ind w:right="20"/>
        <w:rPr>
          <w:rFonts w:ascii="Times New Roman" w:eastAsia="Times New Roman" w:hAnsi="Times New Roman" w:cs="Times New Roman"/>
          <w:color w:val="000000"/>
          <w:sz w:val="24"/>
          <w:szCs w:val="24"/>
          <w:lang w:eastAsia="hu-HU"/>
        </w:rPr>
      </w:pPr>
    </w:p>
    <w:p w:rsidR="00153CFD" w:rsidRDefault="0031221A" w:rsidP="00C847F5">
      <w:pPr>
        <w:pStyle w:val="Listaszerbekezds1"/>
        <w:numPr>
          <w:ilvl w:val="0"/>
          <w:numId w:val="12"/>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Klinikai Pszichológiai Osztály</w:t>
      </w:r>
    </w:p>
    <w:p w:rsidR="00153CFD" w:rsidRDefault="00153CFD">
      <w:pPr>
        <w:tabs>
          <w:tab w:val="left" w:pos="361"/>
        </w:tabs>
        <w:spacing w:after="0" w:line="240" w:lineRule="auto"/>
        <w:ind w:right="20"/>
        <w:rPr>
          <w:rFonts w:ascii="Times New Roman" w:eastAsia="Times New Roman" w:hAnsi="Times New Roman" w:cs="Times New Roman"/>
          <w:color w:val="000000"/>
          <w:sz w:val="24"/>
          <w:szCs w:val="24"/>
          <w:lang w:eastAsia="hu-HU"/>
        </w:rPr>
      </w:pPr>
    </w:p>
    <w:p w:rsidR="00153CFD" w:rsidRDefault="0031221A" w:rsidP="00C847F5">
      <w:pPr>
        <w:pStyle w:val="Listaszerbekezds1"/>
        <w:numPr>
          <w:ilvl w:val="0"/>
          <w:numId w:val="18"/>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osztályvezető</w:t>
      </w:r>
    </w:p>
    <w:p w:rsidR="00153CFD" w:rsidRDefault="0031221A" w:rsidP="00C847F5">
      <w:pPr>
        <w:pStyle w:val="Listaszerbekezds1"/>
        <w:numPr>
          <w:ilvl w:val="0"/>
          <w:numId w:val="18"/>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szakpszichológus</w:t>
      </w:r>
    </w:p>
    <w:p w:rsidR="00153CFD" w:rsidRDefault="00153CFD">
      <w:pPr>
        <w:tabs>
          <w:tab w:val="left" w:pos="361"/>
        </w:tabs>
        <w:spacing w:after="0" w:line="240" w:lineRule="auto"/>
        <w:ind w:right="20"/>
        <w:rPr>
          <w:rFonts w:ascii="Times New Roman" w:eastAsia="Times New Roman" w:hAnsi="Times New Roman" w:cs="Times New Roman"/>
          <w:color w:val="000000"/>
          <w:sz w:val="24"/>
          <w:szCs w:val="24"/>
          <w:lang w:eastAsia="hu-HU"/>
        </w:rPr>
      </w:pPr>
    </w:p>
    <w:p w:rsidR="00153CFD" w:rsidRDefault="0031221A" w:rsidP="00C847F5">
      <w:pPr>
        <w:pStyle w:val="Listaszerbekezds1"/>
        <w:numPr>
          <w:ilvl w:val="0"/>
          <w:numId w:val="12"/>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Pszichopedagógiai Osztály</w:t>
      </w:r>
    </w:p>
    <w:p w:rsidR="00153CFD" w:rsidRDefault="00153CFD">
      <w:pPr>
        <w:pStyle w:val="Listaszerbekezds1"/>
        <w:tabs>
          <w:tab w:val="left" w:pos="361"/>
        </w:tabs>
        <w:spacing w:after="0" w:line="240" w:lineRule="auto"/>
        <w:ind w:right="20"/>
        <w:rPr>
          <w:rFonts w:ascii="Times New Roman" w:eastAsia="Times New Roman" w:hAnsi="Times New Roman" w:cs="Times New Roman"/>
          <w:color w:val="000000"/>
          <w:sz w:val="24"/>
          <w:szCs w:val="24"/>
          <w:lang w:eastAsia="hu-HU"/>
        </w:rPr>
      </w:pPr>
    </w:p>
    <w:p w:rsidR="00153CFD" w:rsidRDefault="0031221A" w:rsidP="00C847F5">
      <w:pPr>
        <w:pStyle w:val="Listaszerbekezds1"/>
        <w:numPr>
          <w:ilvl w:val="0"/>
          <w:numId w:val="19"/>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osztályvezető</w:t>
      </w:r>
    </w:p>
    <w:p w:rsidR="00153CFD" w:rsidRDefault="0031221A" w:rsidP="00C847F5">
      <w:pPr>
        <w:pStyle w:val="Listaszerbekezds1"/>
        <w:numPr>
          <w:ilvl w:val="0"/>
          <w:numId w:val="19"/>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reintegrációs tiszt</w:t>
      </w:r>
    </w:p>
    <w:p w:rsidR="00153CFD" w:rsidRDefault="00153CFD">
      <w:pPr>
        <w:tabs>
          <w:tab w:val="left" w:pos="361"/>
        </w:tabs>
        <w:spacing w:after="0" w:line="240" w:lineRule="auto"/>
        <w:ind w:right="20"/>
        <w:rPr>
          <w:rFonts w:ascii="Times New Roman" w:eastAsia="Times New Roman" w:hAnsi="Times New Roman" w:cs="Times New Roman"/>
          <w:color w:val="000000"/>
          <w:sz w:val="24"/>
          <w:szCs w:val="24"/>
          <w:lang w:eastAsia="hu-HU"/>
        </w:rPr>
      </w:pPr>
    </w:p>
    <w:p w:rsidR="00153CFD" w:rsidRDefault="0031221A" w:rsidP="00C847F5">
      <w:pPr>
        <w:pStyle w:val="Listaszerbekezds1"/>
        <w:numPr>
          <w:ilvl w:val="0"/>
          <w:numId w:val="12"/>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Koordinációs és Egészségügyi Ellátó Osztály</w:t>
      </w:r>
    </w:p>
    <w:p w:rsidR="00153CFD" w:rsidRDefault="00153CFD">
      <w:pPr>
        <w:pStyle w:val="Listaszerbekezds1"/>
        <w:tabs>
          <w:tab w:val="left" w:pos="361"/>
        </w:tabs>
        <w:spacing w:after="0" w:line="240" w:lineRule="auto"/>
        <w:ind w:right="20"/>
        <w:rPr>
          <w:rFonts w:ascii="Times New Roman" w:eastAsia="Times New Roman" w:hAnsi="Times New Roman" w:cs="Times New Roman"/>
          <w:color w:val="000000"/>
          <w:sz w:val="24"/>
          <w:szCs w:val="24"/>
          <w:lang w:eastAsia="hu-HU"/>
        </w:rPr>
      </w:pPr>
    </w:p>
    <w:p w:rsidR="00153CFD" w:rsidRDefault="0031221A" w:rsidP="00C847F5">
      <w:pPr>
        <w:pStyle w:val="Listaszerbekezds1"/>
        <w:numPr>
          <w:ilvl w:val="0"/>
          <w:numId w:val="20"/>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főelőadó</w:t>
      </w:r>
    </w:p>
    <w:p w:rsidR="00153CFD" w:rsidRDefault="0031221A" w:rsidP="00C847F5">
      <w:pPr>
        <w:pStyle w:val="Listaszerbekezds1"/>
        <w:numPr>
          <w:ilvl w:val="0"/>
          <w:numId w:val="20"/>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előadó, segédelőadó</w:t>
      </w:r>
    </w:p>
    <w:p w:rsidR="00153CFD" w:rsidRDefault="0031221A" w:rsidP="00C847F5">
      <w:pPr>
        <w:pStyle w:val="Listaszerbekezds1"/>
        <w:numPr>
          <w:ilvl w:val="0"/>
          <w:numId w:val="20"/>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dietetikus </w:t>
      </w:r>
    </w:p>
    <w:p w:rsidR="00153CFD" w:rsidRDefault="0031221A" w:rsidP="00C847F5">
      <w:pPr>
        <w:pStyle w:val="Listaszerbekezds1"/>
        <w:numPr>
          <w:ilvl w:val="0"/>
          <w:numId w:val="20"/>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raktáros</w:t>
      </w:r>
    </w:p>
    <w:p w:rsidR="00153CFD" w:rsidRDefault="0031221A" w:rsidP="00C847F5">
      <w:pPr>
        <w:pStyle w:val="Listaszerbekezds1"/>
        <w:numPr>
          <w:ilvl w:val="0"/>
          <w:numId w:val="12"/>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Férfi Neuropszichiátriai Osztály</w:t>
      </w:r>
    </w:p>
    <w:p w:rsidR="00153CFD" w:rsidRDefault="00153CFD">
      <w:pPr>
        <w:tabs>
          <w:tab w:val="left" w:pos="361"/>
        </w:tabs>
        <w:spacing w:after="0" w:line="240" w:lineRule="auto"/>
        <w:ind w:right="20"/>
        <w:rPr>
          <w:rFonts w:ascii="Times New Roman" w:eastAsia="Times New Roman" w:hAnsi="Times New Roman" w:cs="Times New Roman"/>
          <w:color w:val="000000"/>
          <w:sz w:val="24"/>
          <w:szCs w:val="24"/>
          <w:lang w:eastAsia="hu-HU"/>
        </w:rPr>
      </w:pPr>
    </w:p>
    <w:p w:rsidR="00153CFD" w:rsidRDefault="0031221A" w:rsidP="00C847F5">
      <w:pPr>
        <w:pStyle w:val="Listaszerbekezds1"/>
        <w:numPr>
          <w:ilvl w:val="0"/>
          <w:numId w:val="21"/>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szakorvos</w:t>
      </w:r>
    </w:p>
    <w:p w:rsidR="00153CFD" w:rsidRDefault="0031221A" w:rsidP="00C847F5">
      <w:pPr>
        <w:pStyle w:val="Listaszerbekezds1"/>
        <w:numPr>
          <w:ilvl w:val="0"/>
          <w:numId w:val="21"/>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gyógytornász</w:t>
      </w:r>
    </w:p>
    <w:p w:rsidR="00153CFD" w:rsidRDefault="0031221A" w:rsidP="00C847F5">
      <w:pPr>
        <w:pStyle w:val="Listaszerbekezds1"/>
        <w:numPr>
          <w:ilvl w:val="0"/>
          <w:numId w:val="21"/>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főápoló</w:t>
      </w:r>
    </w:p>
    <w:p w:rsidR="00153CFD" w:rsidRDefault="0031221A" w:rsidP="00C847F5">
      <w:pPr>
        <w:pStyle w:val="Listaszerbekezds1"/>
        <w:numPr>
          <w:ilvl w:val="0"/>
          <w:numId w:val="21"/>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szakápoló</w:t>
      </w:r>
    </w:p>
    <w:p w:rsidR="00153CFD" w:rsidRDefault="0031221A" w:rsidP="00C847F5">
      <w:pPr>
        <w:pStyle w:val="Listaszerbekezds1"/>
        <w:numPr>
          <w:ilvl w:val="0"/>
          <w:numId w:val="21"/>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szakápoló (epidemiológiai)</w:t>
      </w:r>
    </w:p>
    <w:p w:rsidR="00153CFD" w:rsidRDefault="0031221A" w:rsidP="00C847F5">
      <w:pPr>
        <w:pStyle w:val="Listaszerbekezds1"/>
        <w:numPr>
          <w:ilvl w:val="0"/>
          <w:numId w:val="21"/>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ápoló</w:t>
      </w:r>
    </w:p>
    <w:p w:rsidR="00153CFD" w:rsidRDefault="0031221A" w:rsidP="00C847F5">
      <w:pPr>
        <w:pStyle w:val="Listaszerbekezds1"/>
        <w:numPr>
          <w:ilvl w:val="0"/>
          <w:numId w:val="21"/>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ápolási szakasszisztens</w:t>
      </w:r>
    </w:p>
    <w:p w:rsidR="00153CFD" w:rsidRDefault="0031221A" w:rsidP="00C847F5">
      <w:pPr>
        <w:pStyle w:val="Listaszerbekezds1"/>
        <w:numPr>
          <w:ilvl w:val="0"/>
          <w:numId w:val="21"/>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előadó</w:t>
      </w:r>
    </w:p>
    <w:p w:rsidR="00153CFD" w:rsidRDefault="00153CFD">
      <w:pPr>
        <w:tabs>
          <w:tab w:val="left" w:pos="361"/>
        </w:tabs>
        <w:spacing w:after="0" w:line="240" w:lineRule="auto"/>
        <w:ind w:right="20"/>
        <w:rPr>
          <w:rFonts w:ascii="Times New Roman" w:eastAsia="Times New Roman" w:hAnsi="Times New Roman" w:cs="Times New Roman"/>
          <w:color w:val="000000"/>
          <w:sz w:val="24"/>
          <w:szCs w:val="24"/>
          <w:lang w:eastAsia="hu-HU"/>
        </w:rPr>
      </w:pPr>
    </w:p>
    <w:p w:rsidR="00153CFD" w:rsidRDefault="0031221A" w:rsidP="00C847F5">
      <w:pPr>
        <w:pStyle w:val="Listaszerbekezds1"/>
        <w:numPr>
          <w:ilvl w:val="0"/>
          <w:numId w:val="12"/>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 Női Neuropszichátriai és Rehabilitációs Osztály</w:t>
      </w:r>
    </w:p>
    <w:p w:rsidR="00153CFD" w:rsidRDefault="00153CFD">
      <w:pPr>
        <w:tabs>
          <w:tab w:val="left" w:pos="361"/>
        </w:tabs>
        <w:spacing w:after="0" w:line="240" w:lineRule="auto"/>
        <w:ind w:right="20"/>
        <w:rPr>
          <w:rFonts w:ascii="Times New Roman" w:eastAsia="Times New Roman" w:hAnsi="Times New Roman" w:cs="Times New Roman"/>
          <w:color w:val="000000"/>
          <w:sz w:val="24"/>
          <w:szCs w:val="24"/>
          <w:lang w:eastAsia="hu-HU"/>
        </w:rPr>
      </w:pPr>
    </w:p>
    <w:p w:rsidR="00153CFD" w:rsidRDefault="0031221A" w:rsidP="00C847F5">
      <w:pPr>
        <w:pStyle w:val="Listaszerbekezds1"/>
        <w:numPr>
          <w:ilvl w:val="0"/>
          <w:numId w:val="22"/>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osztályvezető</w:t>
      </w:r>
    </w:p>
    <w:p w:rsidR="00153CFD" w:rsidRDefault="0031221A" w:rsidP="00C847F5">
      <w:pPr>
        <w:pStyle w:val="Listaszerbekezds1"/>
        <w:numPr>
          <w:ilvl w:val="0"/>
          <w:numId w:val="22"/>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szakorvos</w:t>
      </w:r>
    </w:p>
    <w:p w:rsidR="00153CFD" w:rsidRDefault="0031221A" w:rsidP="00C847F5">
      <w:pPr>
        <w:pStyle w:val="Listaszerbekezds1"/>
        <w:numPr>
          <w:ilvl w:val="0"/>
          <w:numId w:val="22"/>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főápoló</w:t>
      </w:r>
    </w:p>
    <w:p w:rsidR="00153CFD" w:rsidRDefault="0031221A" w:rsidP="00C847F5">
      <w:pPr>
        <w:pStyle w:val="Listaszerbekezds1"/>
        <w:numPr>
          <w:ilvl w:val="0"/>
          <w:numId w:val="22"/>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szakápoló</w:t>
      </w:r>
    </w:p>
    <w:p w:rsidR="00153CFD" w:rsidRDefault="0031221A" w:rsidP="00C847F5">
      <w:pPr>
        <w:pStyle w:val="Listaszerbekezds1"/>
        <w:numPr>
          <w:ilvl w:val="0"/>
          <w:numId w:val="22"/>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ápoló</w:t>
      </w:r>
    </w:p>
    <w:p w:rsidR="00153CFD" w:rsidRDefault="0031221A" w:rsidP="00C847F5">
      <w:pPr>
        <w:pStyle w:val="Listaszerbekezds1"/>
        <w:numPr>
          <w:ilvl w:val="0"/>
          <w:numId w:val="22"/>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ápolási asszisztens</w:t>
      </w:r>
    </w:p>
    <w:p w:rsidR="00153CFD" w:rsidRDefault="0031221A" w:rsidP="00C847F5">
      <w:pPr>
        <w:pStyle w:val="Listaszerbekezds1"/>
        <w:numPr>
          <w:ilvl w:val="0"/>
          <w:numId w:val="22"/>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előadó</w:t>
      </w:r>
    </w:p>
    <w:p w:rsidR="00153CFD" w:rsidRDefault="00153CFD">
      <w:pPr>
        <w:tabs>
          <w:tab w:val="left" w:pos="361"/>
        </w:tabs>
        <w:spacing w:after="0" w:line="240" w:lineRule="auto"/>
        <w:ind w:right="20"/>
        <w:rPr>
          <w:rFonts w:ascii="Times New Roman" w:eastAsia="Times New Roman" w:hAnsi="Times New Roman" w:cs="Times New Roman"/>
          <w:color w:val="000000"/>
          <w:sz w:val="24"/>
          <w:szCs w:val="24"/>
          <w:lang w:eastAsia="hu-HU"/>
        </w:rPr>
      </w:pPr>
    </w:p>
    <w:p w:rsidR="00153CFD" w:rsidRDefault="0031221A" w:rsidP="00C847F5">
      <w:pPr>
        <w:pStyle w:val="Listaszerbekezds1"/>
        <w:numPr>
          <w:ilvl w:val="0"/>
          <w:numId w:val="12"/>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 I. sz. Férfi Pszichiátriai és Rehabilitációs Osztály</w:t>
      </w:r>
    </w:p>
    <w:p w:rsidR="00153CFD" w:rsidRDefault="00153CFD">
      <w:pPr>
        <w:tabs>
          <w:tab w:val="left" w:pos="361"/>
        </w:tabs>
        <w:spacing w:after="0" w:line="240" w:lineRule="auto"/>
        <w:ind w:right="20"/>
        <w:rPr>
          <w:rFonts w:ascii="Times New Roman" w:eastAsia="Times New Roman" w:hAnsi="Times New Roman" w:cs="Times New Roman"/>
          <w:color w:val="000000"/>
          <w:sz w:val="24"/>
          <w:szCs w:val="24"/>
          <w:lang w:eastAsia="hu-HU"/>
        </w:rPr>
      </w:pPr>
    </w:p>
    <w:p w:rsidR="00153CFD" w:rsidRDefault="0031221A" w:rsidP="00C847F5">
      <w:pPr>
        <w:pStyle w:val="Listaszerbekezds1"/>
        <w:numPr>
          <w:ilvl w:val="0"/>
          <w:numId w:val="23"/>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osztályvezető</w:t>
      </w:r>
    </w:p>
    <w:p w:rsidR="00153CFD" w:rsidRDefault="0031221A" w:rsidP="00C847F5">
      <w:pPr>
        <w:pStyle w:val="Listaszerbekezds1"/>
        <w:numPr>
          <w:ilvl w:val="0"/>
          <w:numId w:val="23"/>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szakorvos</w:t>
      </w:r>
    </w:p>
    <w:p w:rsidR="00153CFD" w:rsidRDefault="0031221A" w:rsidP="00C847F5">
      <w:pPr>
        <w:pStyle w:val="Listaszerbekezds1"/>
        <w:numPr>
          <w:ilvl w:val="0"/>
          <w:numId w:val="23"/>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főápoló</w:t>
      </w:r>
    </w:p>
    <w:p w:rsidR="00153CFD" w:rsidRDefault="0031221A" w:rsidP="00C847F5">
      <w:pPr>
        <w:pStyle w:val="Listaszerbekezds1"/>
        <w:numPr>
          <w:ilvl w:val="0"/>
          <w:numId w:val="23"/>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szakápoló</w:t>
      </w:r>
    </w:p>
    <w:p w:rsidR="00153CFD" w:rsidRDefault="0031221A" w:rsidP="00C847F5">
      <w:pPr>
        <w:pStyle w:val="Listaszerbekezds1"/>
        <w:numPr>
          <w:ilvl w:val="0"/>
          <w:numId w:val="23"/>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szakápoló (epidemiológiai)</w:t>
      </w:r>
    </w:p>
    <w:p w:rsidR="00153CFD" w:rsidRDefault="0031221A" w:rsidP="00C847F5">
      <w:pPr>
        <w:pStyle w:val="Listaszerbekezds1"/>
        <w:numPr>
          <w:ilvl w:val="0"/>
          <w:numId w:val="23"/>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ápoló</w:t>
      </w:r>
    </w:p>
    <w:p w:rsidR="00153CFD" w:rsidRDefault="0031221A" w:rsidP="00C847F5">
      <w:pPr>
        <w:pStyle w:val="Listaszerbekezds1"/>
        <w:numPr>
          <w:ilvl w:val="0"/>
          <w:numId w:val="23"/>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ápolási szakasszisztens</w:t>
      </w:r>
    </w:p>
    <w:p w:rsidR="00153CFD" w:rsidRDefault="0031221A" w:rsidP="00C847F5">
      <w:pPr>
        <w:pStyle w:val="Listaszerbekezds1"/>
        <w:numPr>
          <w:ilvl w:val="0"/>
          <w:numId w:val="23"/>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előadó</w:t>
      </w:r>
    </w:p>
    <w:p w:rsidR="00153CFD" w:rsidRDefault="00153CFD">
      <w:pPr>
        <w:tabs>
          <w:tab w:val="left" w:pos="361"/>
        </w:tabs>
        <w:spacing w:after="0" w:line="240" w:lineRule="auto"/>
        <w:ind w:right="20"/>
        <w:rPr>
          <w:rFonts w:ascii="Times New Roman" w:eastAsia="Times New Roman" w:hAnsi="Times New Roman" w:cs="Times New Roman"/>
          <w:color w:val="000000"/>
          <w:sz w:val="24"/>
          <w:szCs w:val="24"/>
          <w:lang w:eastAsia="hu-HU"/>
        </w:rPr>
      </w:pPr>
    </w:p>
    <w:p w:rsidR="00153CFD" w:rsidRDefault="0031221A" w:rsidP="00C847F5">
      <w:pPr>
        <w:pStyle w:val="Listaszerbekezds1"/>
        <w:numPr>
          <w:ilvl w:val="0"/>
          <w:numId w:val="12"/>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 II. sz. Férfi Pszichiátriai és Rehabilitációs Osztály</w:t>
      </w:r>
    </w:p>
    <w:p w:rsidR="00153CFD" w:rsidRDefault="00153CFD">
      <w:pPr>
        <w:tabs>
          <w:tab w:val="left" w:pos="361"/>
        </w:tabs>
        <w:spacing w:after="0" w:line="240" w:lineRule="auto"/>
        <w:ind w:right="20"/>
        <w:rPr>
          <w:rFonts w:ascii="Times New Roman" w:eastAsia="Times New Roman" w:hAnsi="Times New Roman" w:cs="Times New Roman"/>
          <w:color w:val="000000"/>
          <w:sz w:val="24"/>
          <w:szCs w:val="24"/>
          <w:lang w:eastAsia="hu-HU"/>
        </w:rPr>
      </w:pPr>
    </w:p>
    <w:p w:rsidR="00153CFD" w:rsidRDefault="0031221A" w:rsidP="00C847F5">
      <w:pPr>
        <w:pStyle w:val="Listaszerbekezds1"/>
        <w:numPr>
          <w:ilvl w:val="0"/>
          <w:numId w:val="24"/>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osztályvezető</w:t>
      </w:r>
    </w:p>
    <w:p w:rsidR="00153CFD" w:rsidRDefault="0031221A" w:rsidP="00C847F5">
      <w:pPr>
        <w:pStyle w:val="Listaszerbekezds1"/>
        <w:numPr>
          <w:ilvl w:val="0"/>
          <w:numId w:val="24"/>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szakorvos</w:t>
      </w:r>
    </w:p>
    <w:p w:rsidR="00153CFD" w:rsidRDefault="0031221A" w:rsidP="00C847F5">
      <w:pPr>
        <w:pStyle w:val="Listaszerbekezds1"/>
        <w:numPr>
          <w:ilvl w:val="0"/>
          <w:numId w:val="24"/>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főápoló</w:t>
      </w:r>
    </w:p>
    <w:p w:rsidR="00153CFD" w:rsidRDefault="0031221A" w:rsidP="00C847F5">
      <w:pPr>
        <w:pStyle w:val="Listaszerbekezds1"/>
        <w:numPr>
          <w:ilvl w:val="0"/>
          <w:numId w:val="24"/>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szakápoló</w:t>
      </w:r>
    </w:p>
    <w:p w:rsidR="00153CFD" w:rsidRDefault="0031221A" w:rsidP="00C847F5">
      <w:pPr>
        <w:pStyle w:val="Listaszerbekezds1"/>
        <w:numPr>
          <w:ilvl w:val="0"/>
          <w:numId w:val="24"/>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ápoló</w:t>
      </w:r>
    </w:p>
    <w:p w:rsidR="00153CFD" w:rsidRDefault="0031221A" w:rsidP="00C847F5">
      <w:pPr>
        <w:pStyle w:val="Listaszerbekezds1"/>
        <w:numPr>
          <w:ilvl w:val="0"/>
          <w:numId w:val="24"/>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ápolási szakasszisztens</w:t>
      </w:r>
    </w:p>
    <w:p w:rsidR="00153CFD" w:rsidRDefault="00153CFD">
      <w:pPr>
        <w:tabs>
          <w:tab w:val="left" w:pos="361"/>
        </w:tabs>
        <w:spacing w:after="0" w:line="240" w:lineRule="auto"/>
        <w:ind w:right="20"/>
        <w:rPr>
          <w:rFonts w:ascii="Times New Roman" w:eastAsia="Times New Roman" w:hAnsi="Times New Roman" w:cs="Times New Roman"/>
          <w:color w:val="000000"/>
          <w:sz w:val="24"/>
          <w:szCs w:val="24"/>
          <w:lang w:eastAsia="hu-HU"/>
        </w:rPr>
      </w:pPr>
    </w:p>
    <w:p w:rsidR="00153CFD" w:rsidRDefault="0031221A" w:rsidP="00C847F5">
      <w:pPr>
        <w:pStyle w:val="Listaszerbekezds1"/>
        <w:numPr>
          <w:ilvl w:val="0"/>
          <w:numId w:val="12"/>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III. sz. Férfi Pszichiátriai és Rehabilitációs Osztály</w:t>
      </w:r>
    </w:p>
    <w:p w:rsidR="00153CFD" w:rsidRDefault="00153CFD">
      <w:pPr>
        <w:tabs>
          <w:tab w:val="left" w:pos="361"/>
        </w:tabs>
        <w:spacing w:after="0" w:line="240" w:lineRule="auto"/>
        <w:ind w:right="20"/>
        <w:rPr>
          <w:rFonts w:ascii="Times New Roman" w:eastAsia="Times New Roman" w:hAnsi="Times New Roman" w:cs="Times New Roman"/>
          <w:color w:val="000000"/>
          <w:sz w:val="24"/>
          <w:szCs w:val="24"/>
          <w:lang w:eastAsia="hu-HU"/>
        </w:rPr>
      </w:pPr>
    </w:p>
    <w:p w:rsidR="00153CFD" w:rsidRDefault="0031221A" w:rsidP="00C847F5">
      <w:pPr>
        <w:pStyle w:val="Listaszerbekezds1"/>
        <w:numPr>
          <w:ilvl w:val="0"/>
          <w:numId w:val="25"/>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osztályvezető</w:t>
      </w:r>
    </w:p>
    <w:p w:rsidR="00153CFD" w:rsidRDefault="0031221A" w:rsidP="00C847F5">
      <w:pPr>
        <w:pStyle w:val="Listaszerbekezds1"/>
        <w:numPr>
          <w:ilvl w:val="0"/>
          <w:numId w:val="25"/>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szakorvos</w:t>
      </w:r>
    </w:p>
    <w:p w:rsidR="00153CFD" w:rsidRDefault="0031221A" w:rsidP="00C847F5">
      <w:pPr>
        <w:pStyle w:val="Listaszerbekezds1"/>
        <w:numPr>
          <w:ilvl w:val="0"/>
          <w:numId w:val="25"/>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főápoló</w:t>
      </w:r>
    </w:p>
    <w:p w:rsidR="00153CFD" w:rsidRDefault="0031221A" w:rsidP="00C847F5">
      <w:pPr>
        <w:pStyle w:val="Listaszerbekezds1"/>
        <w:numPr>
          <w:ilvl w:val="0"/>
          <w:numId w:val="25"/>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szakápoló</w:t>
      </w:r>
    </w:p>
    <w:p w:rsidR="00153CFD" w:rsidRDefault="0031221A" w:rsidP="00C847F5">
      <w:pPr>
        <w:pStyle w:val="Listaszerbekezds1"/>
        <w:numPr>
          <w:ilvl w:val="0"/>
          <w:numId w:val="25"/>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ápoló</w:t>
      </w:r>
    </w:p>
    <w:p w:rsidR="00153CFD" w:rsidRDefault="0031221A" w:rsidP="00C847F5">
      <w:pPr>
        <w:pStyle w:val="Listaszerbekezds1"/>
        <w:numPr>
          <w:ilvl w:val="0"/>
          <w:numId w:val="25"/>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ápolási szakasszisztens</w:t>
      </w:r>
    </w:p>
    <w:p w:rsidR="00153CFD" w:rsidRDefault="00153CFD">
      <w:pPr>
        <w:tabs>
          <w:tab w:val="left" w:pos="361"/>
        </w:tabs>
        <w:spacing w:after="0" w:line="240" w:lineRule="auto"/>
        <w:ind w:right="20"/>
        <w:rPr>
          <w:rFonts w:ascii="Times New Roman" w:eastAsia="Times New Roman" w:hAnsi="Times New Roman" w:cs="Times New Roman"/>
          <w:color w:val="000000"/>
          <w:sz w:val="24"/>
          <w:szCs w:val="24"/>
          <w:lang w:eastAsia="hu-HU"/>
        </w:rPr>
      </w:pPr>
    </w:p>
    <w:p w:rsidR="00153CFD" w:rsidRDefault="0031221A" w:rsidP="00C847F5">
      <w:pPr>
        <w:pStyle w:val="Listaszerbekezds1"/>
        <w:numPr>
          <w:ilvl w:val="0"/>
          <w:numId w:val="12"/>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IV. sz. Férfi Pszichiátriai és Rehabilitációs Osztály</w:t>
      </w:r>
    </w:p>
    <w:p w:rsidR="00153CFD" w:rsidRDefault="00153CFD">
      <w:pPr>
        <w:tabs>
          <w:tab w:val="left" w:pos="361"/>
        </w:tabs>
        <w:spacing w:after="0" w:line="240" w:lineRule="auto"/>
        <w:ind w:left="360" w:right="20"/>
        <w:rPr>
          <w:rFonts w:ascii="Times New Roman" w:eastAsia="Times New Roman" w:hAnsi="Times New Roman" w:cs="Times New Roman"/>
          <w:color w:val="000000"/>
          <w:sz w:val="24"/>
          <w:szCs w:val="24"/>
          <w:lang w:eastAsia="hu-HU"/>
        </w:rPr>
      </w:pPr>
    </w:p>
    <w:p w:rsidR="00153CFD" w:rsidRDefault="0031221A" w:rsidP="00C847F5">
      <w:pPr>
        <w:pStyle w:val="Listaszerbekezds1"/>
        <w:numPr>
          <w:ilvl w:val="0"/>
          <w:numId w:val="26"/>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osztályvezető</w:t>
      </w:r>
    </w:p>
    <w:p w:rsidR="00153CFD" w:rsidRDefault="0031221A" w:rsidP="00C847F5">
      <w:pPr>
        <w:pStyle w:val="Listaszerbekezds1"/>
        <w:numPr>
          <w:ilvl w:val="0"/>
          <w:numId w:val="26"/>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főápoló</w:t>
      </w:r>
    </w:p>
    <w:p w:rsidR="00153CFD" w:rsidRDefault="0031221A" w:rsidP="00C847F5">
      <w:pPr>
        <w:pStyle w:val="Listaszerbekezds1"/>
        <w:numPr>
          <w:ilvl w:val="0"/>
          <w:numId w:val="26"/>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szakápoló</w:t>
      </w:r>
    </w:p>
    <w:p w:rsidR="00153CFD" w:rsidRDefault="0031221A" w:rsidP="00C847F5">
      <w:pPr>
        <w:pStyle w:val="Listaszerbekezds1"/>
        <w:numPr>
          <w:ilvl w:val="0"/>
          <w:numId w:val="26"/>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ápoló</w:t>
      </w:r>
    </w:p>
    <w:p w:rsidR="00153CFD" w:rsidRDefault="00153CFD">
      <w:pPr>
        <w:tabs>
          <w:tab w:val="left" w:pos="361"/>
        </w:tabs>
        <w:spacing w:after="0" w:line="240" w:lineRule="auto"/>
        <w:ind w:left="360" w:right="20"/>
        <w:rPr>
          <w:rFonts w:ascii="Times New Roman" w:eastAsia="Times New Roman" w:hAnsi="Times New Roman" w:cs="Times New Roman"/>
          <w:color w:val="000000"/>
          <w:sz w:val="24"/>
          <w:szCs w:val="24"/>
          <w:lang w:eastAsia="hu-HU"/>
        </w:rPr>
      </w:pPr>
    </w:p>
    <w:p w:rsidR="00153CFD" w:rsidRDefault="0031221A" w:rsidP="00C847F5">
      <w:pPr>
        <w:pStyle w:val="Listaszerbekezds1"/>
        <w:numPr>
          <w:ilvl w:val="0"/>
          <w:numId w:val="12"/>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Központi Kivizsgáló és Módszertani Osztály</w:t>
      </w:r>
    </w:p>
    <w:p w:rsidR="00153CFD" w:rsidRDefault="00153CFD">
      <w:pPr>
        <w:tabs>
          <w:tab w:val="left" w:pos="361"/>
        </w:tabs>
        <w:spacing w:after="0" w:line="240" w:lineRule="auto"/>
        <w:ind w:right="20"/>
        <w:rPr>
          <w:rFonts w:ascii="Times New Roman" w:eastAsia="Times New Roman" w:hAnsi="Times New Roman" w:cs="Times New Roman"/>
          <w:color w:val="000000"/>
          <w:sz w:val="24"/>
          <w:szCs w:val="24"/>
          <w:lang w:eastAsia="hu-HU"/>
        </w:rPr>
      </w:pPr>
    </w:p>
    <w:p w:rsidR="00153CFD" w:rsidRDefault="0031221A" w:rsidP="00C847F5">
      <w:pPr>
        <w:pStyle w:val="Listaszerbekezds1"/>
        <w:numPr>
          <w:ilvl w:val="0"/>
          <w:numId w:val="27"/>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osztályvezető</w:t>
      </w:r>
    </w:p>
    <w:p w:rsidR="00153CFD" w:rsidRDefault="0031221A" w:rsidP="00C847F5">
      <w:pPr>
        <w:pStyle w:val="Listaszerbekezds1"/>
        <w:numPr>
          <w:ilvl w:val="0"/>
          <w:numId w:val="27"/>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ápoló</w:t>
      </w:r>
    </w:p>
    <w:p w:rsidR="00153CFD" w:rsidRDefault="0031221A" w:rsidP="00C847F5">
      <w:pPr>
        <w:pStyle w:val="Listaszerbekezds1"/>
        <w:numPr>
          <w:ilvl w:val="0"/>
          <w:numId w:val="27"/>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előadó</w:t>
      </w:r>
    </w:p>
    <w:p w:rsidR="00153CFD" w:rsidRDefault="00153CFD">
      <w:pPr>
        <w:tabs>
          <w:tab w:val="left" w:pos="361"/>
        </w:tabs>
        <w:spacing w:after="0" w:line="240" w:lineRule="auto"/>
        <w:ind w:right="20"/>
        <w:rPr>
          <w:rFonts w:ascii="Times New Roman" w:eastAsia="Times New Roman" w:hAnsi="Times New Roman" w:cs="Times New Roman"/>
          <w:color w:val="000000"/>
          <w:sz w:val="24"/>
          <w:szCs w:val="24"/>
          <w:lang w:eastAsia="hu-HU"/>
        </w:rPr>
      </w:pPr>
    </w:p>
    <w:p w:rsidR="00153CFD" w:rsidRDefault="0031221A" w:rsidP="00C847F5">
      <w:pPr>
        <w:pStyle w:val="Listaszerbekezds1"/>
        <w:numPr>
          <w:ilvl w:val="0"/>
          <w:numId w:val="12"/>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 Képalkotó és Diagnosztikai Osztály</w:t>
      </w:r>
    </w:p>
    <w:p w:rsidR="00153CFD" w:rsidRDefault="00153CFD">
      <w:pPr>
        <w:pStyle w:val="Listaszerbekezds1"/>
        <w:tabs>
          <w:tab w:val="left" w:pos="361"/>
        </w:tabs>
        <w:spacing w:after="0" w:line="240" w:lineRule="auto"/>
        <w:ind w:right="20"/>
        <w:rPr>
          <w:rFonts w:ascii="Times New Roman" w:eastAsia="Times New Roman" w:hAnsi="Times New Roman" w:cs="Times New Roman"/>
          <w:color w:val="000000"/>
          <w:sz w:val="24"/>
          <w:szCs w:val="24"/>
          <w:lang w:eastAsia="hu-HU"/>
        </w:rPr>
      </w:pPr>
    </w:p>
    <w:p w:rsidR="00153CFD" w:rsidRDefault="0031221A" w:rsidP="00C847F5">
      <w:pPr>
        <w:pStyle w:val="Listaszerbekezds1"/>
        <w:numPr>
          <w:ilvl w:val="0"/>
          <w:numId w:val="12"/>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Központi Diagnosztikai és Terápiás Egységek</w:t>
      </w:r>
    </w:p>
    <w:p w:rsidR="00153CFD" w:rsidRDefault="00153CFD">
      <w:pPr>
        <w:pStyle w:val="Listaszerbekezds1"/>
        <w:rPr>
          <w:rFonts w:ascii="Times New Roman" w:eastAsia="Times New Roman" w:hAnsi="Times New Roman" w:cs="Times New Roman"/>
          <w:color w:val="000000"/>
          <w:sz w:val="24"/>
          <w:szCs w:val="24"/>
          <w:lang w:eastAsia="hu-HU"/>
        </w:rPr>
      </w:pPr>
    </w:p>
    <w:p w:rsidR="00153CFD" w:rsidRDefault="009A2D31" w:rsidP="00C847F5">
      <w:pPr>
        <w:pStyle w:val="Listaszerbekezds1"/>
        <w:numPr>
          <w:ilvl w:val="0"/>
          <w:numId w:val="28"/>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Elme </w:t>
      </w:r>
      <w:r w:rsidR="0031221A">
        <w:rPr>
          <w:rFonts w:ascii="Times New Roman" w:eastAsia="Times New Roman" w:hAnsi="Times New Roman" w:cs="Times New Roman"/>
          <w:color w:val="000000"/>
          <w:sz w:val="24"/>
          <w:szCs w:val="24"/>
          <w:lang w:eastAsia="hu-HU"/>
        </w:rPr>
        <w:t>belgyógyászat</w:t>
      </w:r>
    </w:p>
    <w:p w:rsidR="00153CFD" w:rsidRDefault="0031221A" w:rsidP="00C847F5">
      <w:pPr>
        <w:pStyle w:val="Listaszerbekezds1"/>
        <w:numPr>
          <w:ilvl w:val="0"/>
          <w:numId w:val="28"/>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Klinikai laboratórium</w:t>
      </w:r>
    </w:p>
    <w:p w:rsidR="00153CFD" w:rsidRDefault="0031221A" w:rsidP="00C847F5">
      <w:pPr>
        <w:pStyle w:val="Listaszerbekezds1"/>
        <w:numPr>
          <w:ilvl w:val="0"/>
          <w:numId w:val="28"/>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Központi gyógyszertár</w:t>
      </w:r>
    </w:p>
    <w:p w:rsidR="00153CFD" w:rsidRDefault="0031221A" w:rsidP="00C847F5">
      <w:pPr>
        <w:pStyle w:val="Listaszerbekezds1"/>
        <w:numPr>
          <w:ilvl w:val="0"/>
          <w:numId w:val="28"/>
        </w:numPr>
        <w:tabs>
          <w:tab w:val="left" w:pos="361"/>
        </w:tabs>
        <w:spacing w:after="0" w:line="240" w:lineRule="auto"/>
        <w:ind w:right="2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EEG laboratórium</w:t>
      </w:r>
    </w:p>
    <w:p w:rsidR="00153CFD" w:rsidRDefault="00153CFD">
      <w:pPr>
        <w:rPr>
          <w:rFonts w:ascii="Times New Roman" w:eastAsia="Times New Roman" w:hAnsi="Times New Roman" w:cs="Times New Roman"/>
          <w:color w:val="000000"/>
          <w:sz w:val="24"/>
          <w:szCs w:val="24"/>
          <w:lang w:eastAsia="hu-HU"/>
        </w:rPr>
      </w:pPr>
    </w:p>
    <w:p w:rsidR="00153CFD" w:rsidRDefault="00153CFD">
      <w:pPr>
        <w:tabs>
          <w:tab w:val="left" w:pos="361"/>
        </w:tabs>
        <w:spacing w:after="0" w:line="360" w:lineRule="auto"/>
        <w:ind w:right="20"/>
        <w:rPr>
          <w:rFonts w:ascii="Times New Roman" w:eastAsia="Times New Roman" w:hAnsi="Times New Roman" w:cs="Times New Roman"/>
          <w:color w:val="000000"/>
          <w:sz w:val="24"/>
          <w:szCs w:val="24"/>
          <w:lang w:eastAsia="hu-HU"/>
        </w:rPr>
        <w:sectPr w:rsidR="00153CFD">
          <w:footerReference w:type="default" r:id="rId10"/>
          <w:pgSz w:w="11906" w:h="16838"/>
          <w:pgMar w:top="1417" w:right="1417" w:bottom="1417" w:left="1417" w:header="708" w:footer="708" w:gutter="0"/>
          <w:cols w:space="708"/>
          <w:docGrid w:linePitch="360"/>
        </w:sectPr>
      </w:pPr>
    </w:p>
    <w:p w:rsidR="00153CFD" w:rsidRDefault="00153CFD">
      <w:pPr>
        <w:tabs>
          <w:tab w:val="left" w:pos="361"/>
        </w:tabs>
        <w:spacing w:after="0" w:line="360" w:lineRule="auto"/>
        <w:ind w:right="20"/>
        <w:rPr>
          <w:rFonts w:ascii="Times New Roman" w:eastAsia="Times New Roman" w:hAnsi="Times New Roman" w:cs="Times New Roman"/>
          <w:color w:val="000000"/>
          <w:sz w:val="24"/>
          <w:szCs w:val="24"/>
          <w:lang w:eastAsia="hu-HU"/>
        </w:rPr>
      </w:pPr>
    </w:p>
    <w:p w:rsidR="00153CFD" w:rsidRDefault="0031221A">
      <w:pPr>
        <w:tabs>
          <w:tab w:val="left" w:pos="361"/>
        </w:tabs>
        <w:spacing w:after="0" w:line="360" w:lineRule="auto"/>
        <w:ind w:left="426" w:right="20"/>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3.sz. függelék</w:t>
      </w:r>
    </w:p>
    <w:p w:rsidR="00153CFD" w:rsidRDefault="0031221A">
      <w:pPr>
        <w:tabs>
          <w:tab w:val="left" w:pos="0"/>
        </w:tabs>
        <w:spacing w:after="0" w:line="360" w:lineRule="auto"/>
        <w:ind w:left="426" w:right="20" w:hanging="426"/>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659264" behindDoc="0" locked="0" layoutInCell="1" allowOverlap="1">
                <wp:simplePos x="0" y="0"/>
                <wp:positionH relativeFrom="column">
                  <wp:posOffset>3862070</wp:posOffset>
                </wp:positionH>
                <wp:positionV relativeFrom="paragraph">
                  <wp:posOffset>249555</wp:posOffset>
                </wp:positionV>
                <wp:extent cx="1323975" cy="447675"/>
                <wp:effectExtent l="0" t="0" r="28575" b="28575"/>
                <wp:wrapNone/>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47675"/>
                        </a:xfrm>
                        <a:prstGeom prst="rect">
                          <a:avLst/>
                        </a:prstGeom>
                        <a:solidFill>
                          <a:srgbClr val="FFFFFF"/>
                        </a:solidFill>
                        <a:ln w="9525">
                          <a:solidFill>
                            <a:srgbClr val="000000"/>
                          </a:solidFill>
                          <a:miter lim="800000"/>
                        </a:ln>
                      </wps:spPr>
                      <wps:txbx>
                        <w:txbxContent>
                          <w:p w:rsidR="009A2D31" w:rsidRDefault="009A2D31">
                            <w:pPr>
                              <w:jc w:val="center"/>
                              <w:rPr>
                                <w:rFonts w:ascii="Times New Roman" w:hAnsi="Times New Roman" w:cs="Times New Roman"/>
                                <w:sz w:val="24"/>
                                <w:szCs w:val="24"/>
                              </w:rPr>
                            </w:pPr>
                            <w:r>
                              <w:rPr>
                                <w:rFonts w:ascii="Times New Roman" w:hAnsi="Times New Roman" w:cs="Times New Roman"/>
                                <w:sz w:val="24"/>
                                <w:szCs w:val="24"/>
                              </w:rPr>
                              <w:t>Főigazgató Főorvos</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Szövegdoboz 2" o:spid="_x0000_s1026" type="#_x0000_t202" style="position:absolute;left:0;text-align:left;margin-left:304.1pt;margin-top:19.65pt;width:104.2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">
                <v:textbox>
                  <w:txbxContent>
                    <w:p w:rsidR="009A2D31" w:rsidRDefault="009A2D31">
                      <w:pPr>
                        <w:jc w:val="center"/>
                        <w:rPr>
                          <w:rFonts w:ascii="Times New Roman" w:hAnsi="Times New Roman" w:cs="Times New Roman"/>
                          <w:sz w:val="24"/>
                          <w:szCs w:val="24"/>
                        </w:rPr>
                      </w:pPr>
                      <w:r>
                        <w:rPr>
                          <w:rFonts w:ascii="Times New Roman" w:hAnsi="Times New Roman" w:cs="Times New Roman"/>
                          <w:sz w:val="24"/>
                          <w:szCs w:val="24"/>
                        </w:rPr>
                        <w:t>Főigazgató Főorvos</w:t>
                      </w:r>
                    </w:p>
                  </w:txbxContent>
                </v:textbox>
              </v:shape>
            </w:pict>
          </mc:Fallback>
        </mc:AlternateContent>
      </w:r>
      <w:r>
        <w:rPr>
          <w:rFonts w:ascii="Times New Roman" w:eastAsia="Times New Roman" w:hAnsi="Times New Roman" w:cs="Times New Roman"/>
          <w:b/>
          <w:color w:val="000000"/>
          <w:sz w:val="24"/>
          <w:szCs w:val="24"/>
          <w:lang w:eastAsia="hu-HU"/>
        </w:rPr>
        <w:t>AZ IGAZSÁGÜGYI MEGFIGYELŐ ÉS ELMEGYÓGYÍTÓ INTÉZET SZERVEZET ÁBRÁJA</w:t>
      </w:r>
    </w:p>
    <w:p w:rsidR="00153CFD" w:rsidRDefault="00153CFD">
      <w:pPr>
        <w:tabs>
          <w:tab w:val="left" w:pos="0"/>
        </w:tabs>
        <w:spacing w:after="0" w:line="360" w:lineRule="auto"/>
        <w:ind w:left="426" w:right="20" w:hanging="426"/>
        <w:jc w:val="center"/>
        <w:rPr>
          <w:rFonts w:ascii="Times New Roman" w:eastAsia="Times New Roman" w:hAnsi="Times New Roman" w:cs="Times New Roman"/>
          <w:b/>
          <w:color w:val="000000"/>
          <w:sz w:val="24"/>
          <w:szCs w:val="24"/>
          <w:lang w:eastAsia="hu-HU"/>
        </w:rPr>
      </w:pPr>
    </w:p>
    <w:p w:rsidR="00153CFD" w:rsidRDefault="0031221A">
      <w:pPr>
        <w:tabs>
          <w:tab w:val="left" w:pos="0"/>
        </w:tabs>
        <w:spacing w:after="0" w:line="360" w:lineRule="auto"/>
        <w:ind w:left="426" w:right="20" w:hanging="426"/>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696128" behindDoc="0" locked="0" layoutInCell="1" allowOverlap="1">
                <wp:simplePos x="0" y="0"/>
                <wp:positionH relativeFrom="column">
                  <wp:posOffset>4481195</wp:posOffset>
                </wp:positionH>
                <wp:positionV relativeFrom="paragraph">
                  <wp:posOffset>174625</wp:posOffset>
                </wp:positionV>
                <wp:extent cx="0" cy="723900"/>
                <wp:effectExtent l="95250" t="19050" r="76200" b="95250"/>
                <wp:wrapNone/>
                <wp:docPr id="21" name="Egyenes összekötő nyíllal 21"/>
                <wp:cNvGraphicFramePr/>
                <a:graphic xmlns:a="http://schemas.openxmlformats.org/drawingml/2006/main">
                  <a:graphicData uri="http://schemas.microsoft.com/office/word/2010/wordprocessingShape">
                    <wps:wsp>
                      <wps:cNvCnPr/>
                      <wps:spPr>
                        <a:xfrm>
                          <a:off x="0" y="0"/>
                          <a:ext cx="0" cy="7239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Egyenes összekötő nyíllal 21" o:spid="_x0000_s1026" type="#_x0000_t32" style="position:absolute;margin-left:352.85pt;margin-top:13.75pt;width:0;height:57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" strokecolor="black [3200]" strokeweight="2pt">
                <v:stroke endarrow="open"/>
                <v:shadow on="t" color="black" opacity="24903f" origin=",.5" offset="0,.55556mm"/>
              </v:shape>
            </w:pict>
          </mc:Fallback>
        </mc:AlternateContent>
      </w:r>
      <w:r>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770880" behindDoc="0" locked="0" layoutInCell="1" allowOverlap="1">
                <wp:simplePos x="0" y="0"/>
                <wp:positionH relativeFrom="column">
                  <wp:posOffset>4900295</wp:posOffset>
                </wp:positionH>
                <wp:positionV relativeFrom="paragraph">
                  <wp:posOffset>174625</wp:posOffset>
                </wp:positionV>
                <wp:extent cx="0" cy="133350"/>
                <wp:effectExtent l="95250" t="19050" r="76200" b="95250"/>
                <wp:wrapNone/>
                <wp:docPr id="1" name="Egyenes összekötő nyíllal 1"/>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Egyenes összekötő nyíllal 1" o:spid="_x0000_s1026" type="#_x0000_t32" style="position:absolute;margin-left:385.85pt;margin-top:13.75pt;width:0;height:10.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" strokecolor="black [3200]" strokeweight="2pt">
                <v:stroke endarrow="open"/>
                <v:shadow on="t" color="black" opacity="24903f" origin=",.5" offset="0,.55556mm"/>
              </v:shape>
            </w:pict>
          </mc:Fallback>
        </mc:AlternateContent>
      </w:r>
    </w:p>
    <w:p w:rsidR="00153CFD" w:rsidRDefault="0031221A" w:rsidP="009023E6">
      <w:pPr>
        <w:tabs>
          <w:tab w:val="left" w:pos="12900"/>
          <w:tab w:val="left" w:pos="13183"/>
        </w:tabs>
        <w:ind w:right="394"/>
        <w:rPr>
          <w:rFonts w:ascii="Times New Roman" w:hAnsi="Times New Roman" w:cs="Times New Roman"/>
          <w:sz w:val="24"/>
          <w:szCs w:val="24"/>
        </w:rPr>
      </w:pPr>
      <w:r>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731968" behindDoc="0" locked="0" layoutInCell="1" allowOverlap="1" wp14:anchorId="34614C14" wp14:editId="13B06D9D">
                <wp:simplePos x="0" y="0"/>
                <wp:positionH relativeFrom="column">
                  <wp:posOffset>5071745</wp:posOffset>
                </wp:positionH>
                <wp:positionV relativeFrom="paragraph">
                  <wp:posOffset>2626360</wp:posOffset>
                </wp:positionV>
                <wp:extent cx="2838450" cy="0"/>
                <wp:effectExtent l="38100" t="38100" r="57150" b="95250"/>
                <wp:wrapNone/>
                <wp:docPr id="295" name="Egyenes összekötő 295"/>
                <wp:cNvGraphicFramePr/>
                <a:graphic xmlns:a="http://schemas.openxmlformats.org/drawingml/2006/main">
                  <a:graphicData uri="http://schemas.microsoft.com/office/word/2010/wordprocessingShape">
                    <wps:wsp>
                      <wps:cNvCnPr/>
                      <wps:spPr>
                        <a:xfrm>
                          <a:off x="0" y="0"/>
                          <a:ext cx="28384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Egyenes összekötő 295"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399.35pt,206.8pt" to="622.85pt,2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" strokecolor="black [3200]" strokeweight="2pt">
                <v:shadow on="t" color="black" opacity="24903f" origin=",.5" offset="0,.55556mm"/>
              </v:line>
            </w:pict>
          </mc:Fallback>
        </mc:AlternateContent>
      </w:r>
      <w:r>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661312" behindDoc="0" locked="0" layoutInCell="1" allowOverlap="1" wp14:anchorId="7269EB69" wp14:editId="64791101">
                <wp:simplePos x="0" y="0"/>
                <wp:positionH relativeFrom="column">
                  <wp:posOffset>4766945</wp:posOffset>
                </wp:positionH>
                <wp:positionV relativeFrom="paragraph">
                  <wp:posOffset>43815</wp:posOffset>
                </wp:positionV>
                <wp:extent cx="1400175" cy="447675"/>
                <wp:effectExtent l="0" t="0" r="28575" b="28575"/>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47675"/>
                        </a:xfrm>
                        <a:prstGeom prst="rect">
                          <a:avLst/>
                        </a:prstGeom>
                        <a:solidFill>
                          <a:srgbClr val="FFFFFF"/>
                        </a:solidFill>
                        <a:ln w="9525">
                          <a:solidFill>
                            <a:srgbClr val="000000"/>
                          </a:solidFill>
                          <a:miter lim="800000"/>
                        </a:ln>
                      </wps:spPr>
                      <wps:txbx>
                        <w:txbxContent>
                          <w:p w:rsidR="009A2D31" w:rsidRDefault="009A2D31">
                            <w:pPr>
                              <w:jc w:val="center"/>
                              <w:rPr>
                                <w:rFonts w:ascii="Times New Roman" w:hAnsi="Times New Roman" w:cs="Times New Roman"/>
                                <w:sz w:val="24"/>
                                <w:szCs w:val="24"/>
                              </w:rPr>
                            </w:pPr>
                            <w:r>
                              <w:rPr>
                                <w:rFonts w:ascii="Times New Roman" w:hAnsi="Times New Roman" w:cs="Times New Roman"/>
                                <w:sz w:val="24"/>
                                <w:szCs w:val="24"/>
                              </w:rPr>
                              <w:t>Főigazgató helyettes</w:t>
                            </w:r>
                          </w:p>
                        </w:txbxContent>
                      </wps:txbx>
                      <wps:bodyPr rot="0" vert="horz" wrap="square" lIns="91440" tIns="45720" rIns="91440" bIns="45720" anchor="t" anchorCtr="0">
                        <a:noAutofit/>
                      </wps:bodyPr>
                    </wps:wsp>
                  </a:graphicData>
                </a:graphic>
              </wp:anchor>
            </w:drawing>
          </mc:Choice>
          <mc:Fallback>
            <w:pict>
              <v:shape id="_x0000_s1027" type="#_x0000_t202" style="position:absolute;margin-left:375.35pt;margin-top:3.45pt;width:110.25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">
                <v:textbox>
                  <w:txbxContent>
                    <w:p w:rsidR="009A2D31" w:rsidRDefault="009A2D31">
                      <w:pPr>
                        <w:jc w:val="center"/>
                        <w:rPr>
                          <w:rFonts w:ascii="Times New Roman" w:hAnsi="Times New Roman" w:cs="Times New Roman"/>
                          <w:sz w:val="24"/>
                          <w:szCs w:val="24"/>
                        </w:rPr>
                      </w:pPr>
                      <w:r>
                        <w:rPr>
                          <w:rFonts w:ascii="Times New Roman" w:hAnsi="Times New Roman" w:cs="Times New Roman"/>
                          <w:sz w:val="24"/>
                          <w:szCs w:val="24"/>
                        </w:rPr>
                        <w:t>Főigazgató helyettes</w:t>
                      </w:r>
                    </w:p>
                  </w:txbxContent>
                </v:textbox>
              </v:shape>
            </w:pict>
          </mc:Fallback>
        </mc:AlternateContent>
      </w:r>
      <w:r>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758592" behindDoc="0" locked="0" layoutInCell="1" allowOverlap="1" wp14:anchorId="138E48EE" wp14:editId="549085B6">
                <wp:simplePos x="0" y="0"/>
                <wp:positionH relativeFrom="column">
                  <wp:posOffset>5071745</wp:posOffset>
                </wp:positionH>
                <wp:positionV relativeFrom="paragraph">
                  <wp:posOffset>3597275</wp:posOffset>
                </wp:positionV>
                <wp:extent cx="8890" cy="238125"/>
                <wp:effectExtent l="95250" t="19050" r="86360" b="85725"/>
                <wp:wrapNone/>
                <wp:docPr id="309" name="Egyenes összekötő nyíllal 309"/>
                <wp:cNvGraphicFramePr/>
                <a:graphic xmlns:a="http://schemas.openxmlformats.org/drawingml/2006/main">
                  <a:graphicData uri="http://schemas.microsoft.com/office/word/2010/wordprocessingShape">
                    <wps:wsp>
                      <wps:cNvCnPr/>
                      <wps:spPr>
                        <a:xfrm>
                          <a:off x="0" y="0"/>
                          <a:ext cx="8890" cy="2381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Egyenes összekötő nyíllal 309" o:spid="_x0000_s1026" type="#_x0000_t32" style="position:absolute;margin-left:399.35pt;margin-top:283.25pt;width:.7pt;height:18.7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" strokecolor="black [3200]" strokeweight="2pt">
                <v:stroke endarrow="open"/>
                <v:shadow on="t" color="black" opacity="24903f" origin=",.5" offset="0,.55556mm"/>
              </v:shape>
            </w:pict>
          </mc:Fallback>
        </mc:AlternateContent>
      </w:r>
      <w:r>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768832" behindDoc="0" locked="0" layoutInCell="1" allowOverlap="1" wp14:anchorId="47667A3F" wp14:editId="416CA8A4">
                <wp:simplePos x="0" y="0"/>
                <wp:positionH relativeFrom="column">
                  <wp:posOffset>7919720</wp:posOffset>
                </wp:positionH>
                <wp:positionV relativeFrom="paragraph">
                  <wp:posOffset>3454400</wp:posOffset>
                </wp:positionV>
                <wp:extent cx="9525" cy="390525"/>
                <wp:effectExtent l="95250" t="19050" r="124460" b="85725"/>
                <wp:wrapNone/>
                <wp:docPr id="314" name="Egyenes összekötő nyíllal 314"/>
                <wp:cNvGraphicFramePr/>
                <a:graphic xmlns:a="http://schemas.openxmlformats.org/drawingml/2006/main">
                  <a:graphicData uri="http://schemas.microsoft.com/office/word/2010/wordprocessingShape">
                    <wps:wsp>
                      <wps:cNvCnPr/>
                      <wps:spPr>
                        <a:xfrm>
                          <a:off x="0" y="0"/>
                          <a:ext cx="9524" cy="3905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Egyenes összekötő nyíllal 314" o:spid="_x0000_s1026" type="#_x0000_t32" style="position:absolute;margin-left:623.6pt;margin-top:272pt;width:.75pt;height:30.75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" strokecolor="black [3200]" strokeweight="2pt">
                <v:stroke endarrow="open"/>
                <v:shadow on="t" color="black" opacity="24903f" origin=",.5" offset="0,.55556mm"/>
              </v:shape>
            </w:pict>
          </mc:Fallback>
        </mc:AlternateContent>
      </w:r>
      <w:r>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764736" behindDoc="0" locked="0" layoutInCell="1" allowOverlap="1" wp14:anchorId="008E68AF" wp14:editId="7252B187">
                <wp:simplePos x="0" y="0"/>
                <wp:positionH relativeFrom="column">
                  <wp:posOffset>7919720</wp:posOffset>
                </wp:positionH>
                <wp:positionV relativeFrom="paragraph">
                  <wp:posOffset>4273550</wp:posOffset>
                </wp:positionV>
                <wp:extent cx="8890" cy="285750"/>
                <wp:effectExtent l="95250" t="19050" r="86360" b="95250"/>
                <wp:wrapNone/>
                <wp:docPr id="312" name="Egyenes összekötő nyíllal 312"/>
                <wp:cNvGraphicFramePr/>
                <a:graphic xmlns:a="http://schemas.openxmlformats.org/drawingml/2006/main">
                  <a:graphicData uri="http://schemas.microsoft.com/office/word/2010/wordprocessingShape">
                    <wps:wsp>
                      <wps:cNvCnPr/>
                      <wps:spPr>
                        <a:xfrm>
                          <a:off x="0" y="0"/>
                          <a:ext cx="8890" cy="2857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Egyenes összekötő nyíllal 312" o:spid="_x0000_s1026" type="#_x0000_t32" style="position:absolute;margin-left:623.6pt;margin-top:336.5pt;width:.7pt;height:22.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" strokecolor="black [3200]" strokeweight="2pt">
                <v:stroke endarrow="open"/>
                <v:shadow on="t" color="black" opacity="24903f" origin=",.5" offset="0,.55556mm"/>
              </v:shape>
            </w:pict>
          </mc:Fallback>
        </mc:AlternateContent>
      </w:r>
      <w:r>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766784" behindDoc="0" locked="0" layoutInCell="1" allowOverlap="1" wp14:anchorId="69716B79" wp14:editId="3F34E7D5">
                <wp:simplePos x="0" y="0"/>
                <wp:positionH relativeFrom="column">
                  <wp:posOffset>7929245</wp:posOffset>
                </wp:positionH>
                <wp:positionV relativeFrom="paragraph">
                  <wp:posOffset>4968875</wp:posOffset>
                </wp:positionV>
                <wp:extent cx="0" cy="219075"/>
                <wp:effectExtent l="114300" t="19050" r="76200" b="85725"/>
                <wp:wrapNone/>
                <wp:docPr id="313" name="Egyenes összekötő nyíllal 313"/>
                <wp:cNvGraphicFramePr/>
                <a:graphic xmlns:a="http://schemas.openxmlformats.org/drawingml/2006/main">
                  <a:graphicData uri="http://schemas.microsoft.com/office/word/2010/wordprocessingShape">
                    <wps:wsp>
                      <wps:cNvCnPr/>
                      <wps:spPr>
                        <a:xfrm flipH="1">
                          <a:off x="0" y="0"/>
                          <a:ext cx="1" cy="2190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Egyenes összekötő nyíllal 313" o:spid="_x0000_s1026" type="#_x0000_t32" style="position:absolute;margin-left:624.35pt;margin-top:391.25pt;width:0;height:17.25pt;flip:x;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" strokecolor="black [3200]" strokeweight="2pt">
                <v:stroke endarrow="open"/>
                <v:shadow on="t" color="black" opacity="24903f" origin=",.5" offset="0,.55556mm"/>
              </v:shape>
            </w:pict>
          </mc:Fallback>
        </mc:AlternateContent>
      </w:r>
      <w:r>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762688" behindDoc="0" locked="0" layoutInCell="1" allowOverlap="1" wp14:anchorId="6BAEBF47" wp14:editId="29ECEC06">
                <wp:simplePos x="0" y="0"/>
                <wp:positionH relativeFrom="column">
                  <wp:posOffset>6748145</wp:posOffset>
                </wp:positionH>
                <wp:positionV relativeFrom="paragraph">
                  <wp:posOffset>3606800</wp:posOffset>
                </wp:positionV>
                <wp:extent cx="0" cy="247650"/>
                <wp:effectExtent l="95250" t="19050" r="76200" b="95250"/>
                <wp:wrapNone/>
                <wp:docPr id="311" name="Egyenes összekötő nyíllal 311"/>
                <wp:cNvGraphicFramePr/>
                <a:graphic xmlns:a="http://schemas.openxmlformats.org/drawingml/2006/main">
                  <a:graphicData uri="http://schemas.microsoft.com/office/word/2010/wordprocessingShape">
                    <wps:wsp>
                      <wps:cNvCnPr/>
                      <wps:spPr>
                        <a:xfrm flipH="1">
                          <a:off x="0" y="0"/>
                          <a:ext cx="1" cy="2476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Egyenes összekötő nyíllal 311" o:spid="_x0000_s1026" type="#_x0000_t32" style="position:absolute;margin-left:531.35pt;margin-top:284pt;width:0;height:19.5pt;flip:x;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" strokecolor="black [3200]" strokeweight="2pt">
                <v:stroke endarrow="open"/>
                <v:shadow on="t" color="black" opacity="24903f" origin=",.5" offset="0,.55556mm"/>
              </v:shape>
            </w:pict>
          </mc:Fallback>
        </mc:AlternateContent>
      </w:r>
      <w:r>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760640" behindDoc="0" locked="0" layoutInCell="1" allowOverlap="1" wp14:anchorId="012764F2" wp14:editId="5F584552">
                <wp:simplePos x="0" y="0"/>
                <wp:positionH relativeFrom="column">
                  <wp:posOffset>5081270</wp:posOffset>
                </wp:positionH>
                <wp:positionV relativeFrom="paragraph">
                  <wp:posOffset>4235450</wp:posOffset>
                </wp:positionV>
                <wp:extent cx="0" cy="228600"/>
                <wp:effectExtent l="95250" t="19050" r="76200" b="95250"/>
                <wp:wrapNone/>
                <wp:docPr id="310" name="Egyenes összekötő nyíllal 310"/>
                <wp:cNvGraphicFramePr/>
                <a:graphic xmlns:a="http://schemas.openxmlformats.org/drawingml/2006/main">
                  <a:graphicData uri="http://schemas.microsoft.com/office/word/2010/wordprocessingShape">
                    <wps:wsp>
                      <wps:cNvCnPr/>
                      <wps:spPr>
                        <a:xfrm flipH="1">
                          <a:off x="0" y="0"/>
                          <a:ext cx="1" cy="228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Egyenes összekötő nyíllal 310" o:spid="_x0000_s1026" type="#_x0000_t32" style="position:absolute;margin-left:400.1pt;margin-top:333.5pt;width:0;height:18pt;flip:x;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" strokecolor="black [3200]" strokeweight="2pt">
                <v:stroke endarrow="open"/>
                <v:shadow on="t" color="black" opacity="24903f" origin=",.5" offset="0,.55556mm"/>
              </v:shape>
            </w:pict>
          </mc:Fallback>
        </mc:AlternateContent>
      </w:r>
      <w:r>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756544" behindDoc="0" locked="0" layoutInCell="1" allowOverlap="1" wp14:anchorId="5868377A" wp14:editId="31251CB6">
                <wp:simplePos x="0" y="0"/>
                <wp:positionH relativeFrom="column">
                  <wp:posOffset>7910195</wp:posOffset>
                </wp:positionH>
                <wp:positionV relativeFrom="paragraph">
                  <wp:posOffset>2625725</wp:posOffset>
                </wp:positionV>
                <wp:extent cx="0" cy="400050"/>
                <wp:effectExtent l="95250" t="19050" r="114300" b="95250"/>
                <wp:wrapNone/>
                <wp:docPr id="308" name="Egyenes összekötő nyíllal 308"/>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Egyenes összekötő nyíllal 308" o:spid="_x0000_s1026" type="#_x0000_t32" style="position:absolute;margin-left:622.85pt;margin-top:206.75pt;width:0;height:31.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" strokecolor="black [3200]" strokeweight="2pt">
                <v:stroke endarrow="open"/>
                <v:shadow on="t" color="black" opacity="24903f" origin=",.5" offset="0,.55556mm"/>
              </v:shape>
            </w:pict>
          </mc:Fallback>
        </mc:AlternateContent>
      </w:r>
      <w:r>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754496" behindDoc="0" locked="0" layoutInCell="1" allowOverlap="1" wp14:anchorId="77CB4057" wp14:editId="4B703BB9">
                <wp:simplePos x="0" y="0"/>
                <wp:positionH relativeFrom="column">
                  <wp:posOffset>6719570</wp:posOffset>
                </wp:positionH>
                <wp:positionV relativeFrom="paragraph">
                  <wp:posOffset>2625725</wp:posOffset>
                </wp:positionV>
                <wp:extent cx="0" cy="400050"/>
                <wp:effectExtent l="95250" t="19050" r="114300" b="95250"/>
                <wp:wrapNone/>
                <wp:docPr id="306" name="Egyenes összekötő nyíllal 306"/>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Egyenes összekötő nyíllal 306" o:spid="_x0000_s1026" type="#_x0000_t32" style="position:absolute;margin-left:529.1pt;margin-top:206.75pt;width:0;height:31.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" strokecolor="black [3200]" strokeweight="2pt">
                <v:stroke endarrow="open"/>
                <v:shadow on="t" color="black" opacity="24903f" origin=",.5" offset="0,.55556mm"/>
              </v:shape>
            </w:pict>
          </mc:Fallback>
        </mc:AlternateContent>
      </w:r>
      <w:r>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752448" behindDoc="0" locked="0" layoutInCell="1" allowOverlap="1" wp14:anchorId="2BAFF443" wp14:editId="183A6FD4">
                <wp:simplePos x="0" y="0"/>
                <wp:positionH relativeFrom="column">
                  <wp:posOffset>5071745</wp:posOffset>
                </wp:positionH>
                <wp:positionV relativeFrom="paragraph">
                  <wp:posOffset>2625725</wp:posOffset>
                </wp:positionV>
                <wp:extent cx="0" cy="400050"/>
                <wp:effectExtent l="95250" t="19050" r="114300" b="95250"/>
                <wp:wrapNone/>
                <wp:docPr id="305" name="Egyenes összekötő nyíllal 305"/>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Egyenes összekötő nyíllal 305" o:spid="_x0000_s1026" type="#_x0000_t32" style="position:absolute;margin-left:399.35pt;margin-top:206.75pt;width:0;height:31.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" strokecolor="black [3200]" strokeweight="2pt">
                <v:stroke endarrow="open"/>
                <v:shadow on="t" color="black" opacity="24903f" origin=",.5" offset="0,.55556mm"/>
              </v:shape>
            </w:pict>
          </mc:Fallback>
        </mc:AlternateContent>
      </w:r>
      <w:r>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750400" behindDoc="0" locked="0" layoutInCell="1" allowOverlap="1" wp14:anchorId="14E0E86B" wp14:editId="13410087">
                <wp:simplePos x="0" y="0"/>
                <wp:positionH relativeFrom="column">
                  <wp:posOffset>4595495</wp:posOffset>
                </wp:positionH>
                <wp:positionV relativeFrom="paragraph">
                  <wp:posOffset>4464050</wp:posOffset>
                </wp:positionV>
                <wp:extent cx="876300" cy="409575"/>
                <wp:effectExtent l="0" t="0" r="19050" b="28575"/>
                <wp:wrapNone/>
                <wp:docPr id="30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09575"/>
                        </a:xfrm>
                        <a:prstGeom prst="rect">
                          <a:avLst/>
                        </a:prstGeom>
                        <a:solidFill>
                          <a:srgbClr val="FFFFFF"/>
                        </a:solidFill>
                        <a:ln w="9525">
                          <a:solidFill>
                            <a:srgbClr val="000000"/>
                          </a:solidFill>
                          <a:miter lim="800000"/>
                        </a:ln>
                      </wps:spPr>
                      <wps:txbx>
                        <w:txbxContent>
                          <w:p w:rsidR="009A2D31" w:rsidRDefault="009A2D31">
                            <w:pPr>
                              <w:jc w:val="center"/>
                              <w:rPr>
                                <w:rFonts w:ascii="Times New Roman" w:hAnsi="Times New Roman" w:cs="Times New Roman"/>
                                <w:sz w:val="20"/>
                                <w:szCs w:val="20"/>
                              </w:rPr>
                            </w:pPr>
                            <w:r>
                              <w:rPr>
                                <w:rFonts w:ascii="Times New Roman" w:hAnsi="Times New Roman" w:cs="Times New Roman"/>
                                <w:sz w:val="20"/>
                                <w:szCs w:val="20"/>
                              </w:rPr>
                              <w:t>Előadók</w:t>
                            </w:r>
                          </w:p>
                        </w:txbxContent>
                      </wps:txbx>
                      <wps:bodyPr rot="0" vert="horz" wrap="square" lIns="91440" tIns="45720" rIns="91440" bIns="45720" anchor="t" anchorCtr="0">
                        <a:noAutofit/>
                      </wps:bodyPr>
                    </wps:wsp>
                  </a:graphicData>
                </a:graphic>
              </wp:anchor>
            </w:drawing>
          </mc:Choice>
          <mc:Fallback>
            <w:pict>
              <v:shape id="_x0000_s1028" type="#_x0000_t202" style="position:absolute;margin-left:361.85pt;margin-top:351.5pt;width:69pt;height:32.2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">
                <v:textbox>
                  <w:txbxContent>
                    <w:p w:rsidR="009A2D31" w:rsidRDefault="009A2D31">
                      <w:pPr>
                        <w:jc w:val="center"/>
                        <w:rPr>
                          <w:rFonts w:ascii="Times New Roman" w:hAnsi="Times New Roman" w:cs="Times New Roman"/>
                          <w:sz w:val="20"/>
                          <w:szCs w:val="20"/>
                        </w:rPr>
                      </w:pPr>
                      <w:r>
                        <w:rPr>
                          <w:rFonts w:ascii="Times New Roman" w:hAnsi="Times New Roman" w:cs="Times New Roman"/>
                          <w:sz w:val="20"/>
                          <w:szCs w:val="20"/>
                        </w:rPr>
                        <w:t>Előadók</w:t>
                      </w:r>
                    </w:p>
                  </w:txbxContent>
                </v:textbox>
              </v:shape>
            </w:pict>
          </mc:Fallback>
        </mc:AlternateContent>
      </w:r>
      <w:r>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748352" behindDoc="0" locked="0" layoutInCell="1" allowOverlap="1" wp14:anchorId="3FBE029A" wp14:editId="77769353">
                <wp:simplePos x="0" y="0"/>
                <wp:positionH relativeFrom="column">
                  <wp:posOffset>4347845</wp:posOffset>
                </wp:positionH>
                <wp:positionV relativeFrom="paragraph">
                  <wp:posOffset>3835400</wp:posOffset>
                </wp:positionV>
                <wp:extent cx="1447800" cy="409575"/>
                <wp:effectExtent l="0" t="0" r="19050" b="28575"/>
                <wp:wrapNone/>
                <wp:docPr id="30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09575"/>
                        </a:xfrm>
                        <a:prstGeom prst="rect">
                          <a:avLst/>
                        </a:prstGeom>
                        <a:solidFill>
                          <a:srgbClr val="FFFFFF"/>
                        </a:solidFill>
                        <a:ln w="9525">
                          <a:solidFill>
                            <a:srgbClr val="000000"/>
                          </a:solidFill>
                          <a:miter lim="800000"/>
                        </a:ln>
                      </wps:spPr>
                      <wps:txbx>
                        <w:txbxContent>
                          <w:p w:rsidR="009A2D31" w:rsidRDefault="009A2D31">
                            <w:pPr>
                              <w:jc w:val="center"/>
                              <w:rPr>
                                <w:rFonts w:ascii="Times New Roman" w:hAnsi="Times New Roman" w:cs="Times New Roman"/>
                                <w:sz w:val="20"/>
                                <w:szCs w:val="20"/>
                              </w:rPr>
                            </w:pPr>
                            <w:r>
                              <w:rPr>
                                <w:rFonts w:ascii="Times New Roman" w:hAnsi="Times New Roman" w:cs="Times New Roman"/>
                                <w:sz w:val="20"/>
                                <w:szCs w:val="20"/>
                              </w:rPr>
                              <w:t>Munka és tűzvédelmi előadó</w:t>
                            </w:r>
                          </w:p>
                        </w:txbxContent>
                      </wps:txbx>
                      <wps:bodyPr rot="0" vert="horz" wrap="square" lIns="91440" tIns="45720" rIns="91440" bIns="45720" anchor="t" anchorCtr="0">
                        <a:noAutofit/>
                      </wps:bodyPr>
                    </wps:wsp>
                  </a:graphicData>
                </a:graphic>
              </wp:anchor>
            </w:drawing>
          </mc:Choice>
          <mc:Fallback>
            <w:pict>
              <v:shape id="_x0000_s1029" type="#_x0000_t202" style="position:absolute;margin-left:342.35pt;margin-top:302pt;width:114pt;height:32.2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">
                <v:textbox>
                  <w:txbxContent>
                    <w:p w:rsidR="009A2D31" w:rsidRDefault="009A2D31">
                      <w:pPr>
                        <w:jc w:val="center"/>
                        <w:rPr>
                          <w:rFonts w:ascii="Times New Roman" w:hAnsi="Times New Roman" w:cs="Times New Roman"/>
                          <w:sz w:val="20"/>
                          <w:szCs w:val="20"/>
                        </w:rPr>
                      </w:pPr>
                      <w:r>
                        <w:rPr>
                          <w:rFonts w:ascii="Times New Roman" w:hAnsi="Times New Roman" w:cs="Times New Roman"/>
                          <w:sz w:val="20"/>
                          <w:szCs w:val="20"/>
                        </w:rPr>
                        <w:t>Munka és tűzvédelmi előadó</w:t>
                      </w:r>
                    </w:p>
                  </w:txbxContent>
                </v:textbox>
              </v:shape>
            </w:pict>
          </mc:Fallback>
        </mc:AlternateContent>
      </w:r>
      <w:r>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746304" behindDoc="0" locked="0" layoutInCell="1" allowOverlap="1" wp14:anchorId="1AFEDF00" wp14:editId="3EBDC29D">
                <wp:simplePos x="0" y="0"/>
                <wp:positionH relativeFrom="column">
                  <wp:posOffset>4347845</wp:posOffset>
                </wp:positionH>
                <wp:positionV relativeFrom="paragraph">
                  <wp:posOffset>3025775</wp:posOffset>
                </wp:positionV>
                <wp:extent cx="1447800" cy="581025"/>
                <wp:effectExtent l="0" t="0" r="19050" b="28575"/>
                <wp:wrapNone/>
                <wp:docPr id="30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81025"/>
                        </a:xfrm>
                        <a:prstGeom prst="rect">
                          <a:avLst/>
                        </a:prstGeom>
                        <a:solidFill>
                          <a:srgbClr val="FFFFFF"/>
                        </a:solidFill>
                        <a:ln w="9525">
                          <a:solidFill>
                            <a:srgbClr val="000000"/>
                          </a:solidFill>
                          <a:miter lim="800000"/>
                        </a:ln>
                      </wps:spPr>
                      <wps:txbx>
                        <w:txbxContent>
                          <w:p w:rsidR="009A2D31" w:rsidRDefault="009A2D31">
                            <w:pPr>
                              <w:jc w:val="center"/>
                              <w:rPr>
                                <w:rFonts w:ascii="Times New Roman" w:hAnsi="Times New Roman" w:cs="Times New Roman"/>
                                <w:sz w:val="20"/>
                                <w:szCs w:val="20"/>
                              </w:rPr>
                            </w:pPr>
                            <w:r>
                              <w:rPr>
                                <w:rFonts w:ascii="Times New Roman" w:hAnsi="Times New Roman" w:cs="Times New Roman"/>
                                <w:sz w:val="20"/>
                                <w:szCs w:val="20"/>
                              </w:rPr>
                              <w:t>Koordinációs és egészségügyi ellátó osztályvezető</w:t>
                            </w:r>
                          </w:p>
                        </w:txbxContent>
                      </wps:txbx>
                      <wps:bodyPr rot="0" vert="horz" wrap="square" lIns="91440" tIns="45720" rIns="91440" bIns="45720" anchor="t" anchorCtr="0">
                        <a:noAutofit/>
                      </wps:bodyPr>
                    </wps:wsp>
                  </a:graphicData>
                </a:graphic>
              </wp:anchor>
            </w:drawing>
          </mc:Choice>
          <mc:Fallback>
            <w:pict>
              <v:shape id="_x0000_s1030" type="#_x0000_t202" style="position:absolute;margin-left:342.35pt;margin-top:238.25pt;width:114pt;height:45.7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">
                <v:textbox>
                  <w:txbxContent>
                    <w:p w:rsidR="009A2D31" w:rsidRDefault="009A2D31">
                      <w:pPr>
                        <w:jc w:val="center"/>
                        <w:rPr>
                          <w:rFonts w:ascii="Times New Roman" w:hAnsi="Times New Roman" w:cs="Times New Roman"/>
                          <w:sz w:val="20"/>
                          <w:szCs w:val="20"/>
                        </w:rPr>
                      </w:pPr>
                      <w:r>
                        <w:rPr>
                          <w:rFonts w:ascii="Times New Roman" w:hAnsi="Times New Roman" w:cs="Times New Roman"/>
                          <w:sz w:val="20"/>
                          <w:szCs w:val="20"/>
                        </w:rPr>
                        <w:t>Koordinációs és egészségügyi ellátó osztályvezető</w:t>
                      </w:r>
                    </w:p>
                  </w:txbxContent>
                </v:textbox>
              </v:shape>
            </w:pict>
          </mc:Fallback>
        </mc:AlternateContent>
      </w:r>
      <w:r>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744256" behindDoc="0" locked="0" layoutInCell="1" allowOverlap="1" wp14:anchorId="10DFE30B" wp14:editId="7815E6F2">
                <wp:simplePos x="0" y="0"/>
                <wp:positionH relativeFrom="column">
                  <wp:posOffset>6309995</wp:posOffset>
                </wp:positionH>
                <wp:positionV relativeFrom="paragraph">
                  <wp:posOffset>3835400</wp:posOffset>
                </wp:positionV>
                <wp:extent cx="876300" cy="333375"/>
                <wp:effectExtent l="0" t="0" r="19050" b="28575"/>
                <wp:wrapNone/>
                <wp:docPr id="30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33375"/>
                        </a:xfrm>
                        <a:prstGeom prst="rect">
                          <a:avLst/>
                        </a:prstGeom>
                        <a:solidFill>
                          <a:srgbClr val="FFFFFF"/>
                        </a:solidFill>
                        <a:ln w="9525">
                          <a:solidFill>
                            <a:srgbClr val="000000"/>
                          </a:solidFill>
                          <a:miter lim="800000"/>
                        </a:ln>
                      </wps:spPr>
                      <wps:txbx>
                        <w:txbxContent>
                          <w:p w:rsidR="009A2D31" w:rsidRDefault="009A2D31">
                            <w:pPr>
                              <w:jc w:val="center"/>
                              <w:rPr>
                                <w:rFonts w:ascii="Times New Roman" w:hAnsi="Times New Roman" w:cs="Times New Roman"/>
                                <w:sz w:val="20"/>
                                <w:szCs w:val="20"/>
                              </w:rPr>
                            </w:pPr>
                            <w:r>
                              <w:rPr>
                                <w:rFonts w:ascii="Times New Roman" w:hAnsi="Times New Roman" w:cs="Times New Roman"/>
                                <w:sz w:val="20"/>
                                <w:szCs w:val="20"/>
                              </w:rPr>
                              <w:t>Előadók</w:t>
                            </w:r>
                          </w:p>
                        </w:txbxContent>
                      </wps:txbx>
                      <wps:bodyPr rot="0" vert="horz" wrap="square" lIns="91440" tIns="45720" rIns="91440" bIns="45720" anchor="t" anchorCtr="0">
                        <a:noAutofit/>
                      </wps:bodyPr>
                    </wps:wsp>
                  </a:graphicData>
                </a:graphic>
              </wp:anchor>
            </w:drawing>
          </mc:Choice>
          <mc:Fallback>
            <w:pict>
              <v:shape id="_x0000_s1031" type="#_x0000_t202" style="position:absolute;margin-left:496.85pt;margin-top:302pt;width:69pt;height:26.2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">
                <v:textbox>
                  <w:txbxContent>
                    <w:p w:rsidR="009A2D31" w:rsidRDefault="009A2D31">
                      <w:pPr>
                        <w:jc w:val="center"/>
                        <w:rPr>
                          <w:rFonts w:ascii="Times New Roman" w:hAnsi="Times New Roman" w:cs="Times New Roman"/>
                          <w:sz w:val="20"/>
                          <w:szCs w:val="20"/>
                        </w:rPr>
                      </w:pPr>
                      <w:r>
                        <w:rPr>
                          <w:rFonts w:ascii="Times New Roman" w:hAnsi="Times New Roman" w:cs="Times New Roman"/>
                          <w:sz w:val="20"/>
                          <w:szCs w:val="20"/>
                        </w:rPr>
                        <w:t>Előadók</w:t>
                      </w:r>
                    </w:p>
                  </w:txbxContent>
                </v:textbox>
              </v:shape>
            </w:pict>
          </mc:Fallback>
        </mc:AlternateContent>
      </w:r>
      <w:r>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742208" behindDoc="0" locked="0" layoutInCell="1" allowOverlap="1" wp14:anchorId="7B49DCD4" wp14:editId="5BA9A83A">
                <wp:simplePos x="0" y="0"/>
                <wp:positionH relativeFrom="column">
                  <wp:posOffset>6138545</wp:posOffset>
                </wp:positionH>
                <wp:positionV relativeFrom="paragraph">
                  <wp:posOffset>3025775</wp:posOffset>
                </wp:positionV>
                <wp:extent cx="1133475" cy="571500"/>
                <wp:effectExtent l="0" t="0" r="28575" b="19050"/>
                <wp:wrapNone/>
                <wp:docPr id="30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71500"/>
                        </a:xfrm>
                        <a:prstGeom prst="rect">
                          <a:avLst/>
                        </a:prstGeom>
                        <a:solidFill>
                          <a:srgbClr val="FFFFFF"/>
                        </a:solidFill>
                        <a:ln w="9525">
                          <a:solidFill>
                            <a:srgbClr val="000000"/>
                          </a:solidFill>
                          <a:miter lim="800000"/>
                        </a:ln>
                      </wps:spPr>
                      <wps:txbx>
                        <w:txbxContent>
                          <w:p w:rsidR="009A2D31" w:rsidRDefault="009A2D31">
                            <w:pPr>
                              <w:jc w:val="center"/>
                              <w:rPr>
                                <w:rFonts w:ascii="Times New Roman" w:hAnsi="Times New Roman" w:cs="Times New Roman"/>
                                <w:sz w:val="20"/>
                                <w:szCs w:val="20"/>
                              </w:rPr>
                            </w:pPr>
                            <w:r>
                              <w:rPr>
                                <w:rFonts w:ascii="Times New Roman" w:hAnsi="Times New Roman" w:cs="Times New Roman"/>
                                <w:sz w:val="20"/>
                                <w:szCs w:val="20"/>
                              </w:rPr>
                              <w:t>Jogi- TB és nyilvántartási osztályvezető</w:t>
                            </w:r>
                          </w:p>
                        </w:txbxContent>
                      </wps:txbx>
                      <wps:bodyPr rot="0" vert="horz" wrap="square" lIns="91440" tIns="45720" rIns="91440" bIns="45720" anchor="t" anchorCtr="0">
                        <a:noAutofit/>
                      </wps:bodyPr>
                    </wps:wsp>
                  </a:graphicData>
                </a:graphic>
              </wp:anchor>
            </w:drawing>
          </mc:Choice>
          <mc:Fallback>
            <w:pict>
              <v:shape id="_x0000_s1032" type="#_x0000_t202" style="position:absolute;margin-left:483.35pt;margin-top:238.25pt;width:89.25pt;height:4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">
                <v:textbox>
                  <w:txbxContent>
                    <w:p w:rsidR="009A2D31" w:rsidRDefault="009A2D31">
                      <w:pPr>
                        <w:jc w:val="center"/>
                        <w:rPr>
                          <w:rFonts w:ascii="Times New Roman" w:hAnsi="Times New Roman" w:cs="Times New Roman"/>
                          <w:sz w:val="20"/>
                          <w:szCs w:val="20"/>
                        </w:rPr>
                      </w:pPr>
                      <w:r>
                        <w:rPr>
                          <w:rFonts w:ascii="Times New Roman" w:hAnsi="Times New Roman" w:cs="Times New Roman"/>
                          <w:sz w:val="20"/>
                          <w:szCs w:val="20"/>
                        </w:rPr>
                        <w:t>Jogi- TB és nyilvántartási osztályvezető</w:t>
                      </w:r>
                    </w:p>
                  </w:txbxContent>
                </v:textbox>
              </v:shape>
            </w:pict>
          </mc:Fallback>
        </mc:AlternateContent>
      </w:r>
      <w:r>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740160" behindDoc="0" locked="0" layoutInCell="1" allowOverlap="1" wp14:anchorId="16A7929D" wp14:editId="35B046D6">
                <wp:simplePos x="0" y="0"/>
                <wp:positionH relativeFrom="column">
                  <wp:posOffset>7462520</wp:posOffset>
                </wp:positionH>
                <wp:positionV relativeFrom="paragraph">
                  <wp:posOffset>5187950</wp:posOffset>
                </wp:positionV>
                <wp:extent cx="876300" cy="409575"/>
                <wp:effectExtent l="0" t="0" r="19050" b="28575"/>
                <wp:wrapNone/>
                <wp:docPr id="29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09575"/>
                        </a:xfrm>
                        <a:prstGeom prst="rect">
                          <a:avLst/>
                        </a:prstGeom>
                        <a:solidFill>
                          <a:srgbClr val="FFFFFF"/>
                        </a:solidFill>
                        <a:ln w="9525">
                          <a:solidFill>
                            <a:srgbClr val="000000"/>
                          </a:solidFill>
                          <a:miter lim="800000"/>
                        </a:ln>
                      </wps:spPr>
                      <wps:txbx>
                        <w:txbxContent>
                          <w:p w:rsidR="009A2D31" w:rsidRDefault="009A2D31">
                            <w:pPr>
                              <w:jc w:val="center"/>
                              <w:rPr>
                                <w:rFonts w:ascii="Times New Roman" w:hAnsi="Times New Roman" w:cs="Times New Roman"/>
                                <w:sz w:val="20"/>
                                <w:szCs w:val="20"/>
                              </w:rPr>
                            </w:pPr>
                            <w:r>
                              <w:rPr>
                                <w:rFonts w:ascii="Times New Roman" w:hAnsi="Times New Roman" w:cs="Times New Roman"/>
                                <w:sz w:val="20"/>
                                <w:szCs w:val="20"/>
                              </w:rPr>
                              <w:t>Gépjármű vezetők</w:t>
                            </w:r>
                          </w:p>
                        </w:txbxContent>
                      </wps:txbx>
                      <wps:bodyPr rot="0" vert="horz" wrap="square" lIns="91440" tIns="45720" rIns="91440" bIns="45720" anchor="t" anchorCtr="0">
                        <a:noAutofit/>
                      </wps:bodyPr>
                    </wps:wsp>
                  </a:graphicData>
                </a:graphic>
              </wp:anchor>
            </w:drawing>
          </mc:Choice>
          <mc:Fallback>
            <w:pict>
              <v:shape id="_x0000_s1033" type="#_x0000_t202" style="position:absolute;margin-left:587.6pt;margin-top:408.5pt;width:69pt;height:32.2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">
                <v:textbox>
                  <w:txbxContent>
                    <w:p w:rsidR="009A2D31" w:rsidRDefault="009A2D31">
                      <w:pPr>
                        <w:jc w:val="center"/>
                        <w:rPr>
                          <w:rFonts w:ascii="Times New Roman" w:hAnsi="Times New Roman" w:cs="Times New Roman"/>
                          <w:sz w:val="20"/>
                          <w:szCs w:val="20"/>
                        </w:rPr>
                      </w:pPr>
                      <w:r>
                        <w:rPr>
                          <w:rFonts w:ascii="Times New Roman" w:hAnsi="Times New Roman" w:cs="Times New Roman"/>
                          <w:sz w:val="20"/>
                          <w:szCs w:val="20"/>
                        </w:rPr>
                        <w:t>Gépjármű vezetők</w:t>
                      </w:r>
                    </w:p>
                  </w:txbxContent>
                </v:textbox>
              </v:shape>
            </w:pict>
          </mc:Fallback>
        </mc:AlternateContent>
      </w:r>
      <w:r>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738112" behindDoc="0" locked="0" layoutInCell="1" allowOverlap="1" wp14:anchorId="469A4341" wp14:editId="2712E157">
                <wp:simplePos x="0" y="0"/>
                <wp:positionH relativeFrom="column">
                  <wp:posOffset>7462520</wp:posOffset>
                </wp:positionH>
                <wp:positionV relativeFrom="paragraph">
                  <wp:posOffset>4559300</wp:posOffset>
                </wp:positionV>
                <wp:extent cx="876300" cy="409575"/>
                <wp:effectExtent l="0" t="0" r="19050" b="28575"/>
                <wp:wrapNone/>
                <wp:docPr id="29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09575"/>
                        </a:xfrm>
                        <a:prstGeom prst="rect">
                          <a:avLst/>
                        </a:prstGeom>
                        <a:solidFill>
                          <a:srgbClr val="FFFFFF"/>
                        </a:solidFill>
                        <a:ln w="9525">
                          <a:solidFill>
                            <a:srgbClr val="000000"/>
                          </a:solidFill>
                          <a:miter lim="800000"/>
                        </a:ln>
                      </wps:spPr>
                      <wps:txbx>
                        <w:txbxContent>
                          <w:p w:rsidR="009A2D31" w:rsidRDefault="009A2D31">
                            <w:pPr>
                              <w:jc w:val="center"/>
                              <w:rPr>
                                <w:rFonts w:ascii="Times New Roman" w:hAnsi="Times New Roman" w:cs="Times New Roman"/>
                                <w:sz w:val="20"/>
                                <w:szCs w:val="20"/>
                              </w:rPr>
                            </w:pPr>
                            <w:r>
                              <w:rPr>
                                <w:rFonts w:ascii="Times New Roman" w:hAnsi="Times New Roman" w:cs="Times New Roman"/>
                                <w:sz w:val="20"/>
                                <w:szCs w:val="20"/>
                              </w:rPr>
                              <w:t>Biztonsági felügyelő</w:t>
                            </w:r>
                          </w:p>
                        </w:txbxContent>
                      </wps:txbx>
                      <wps:bodyPr rot="0" vert="horz" wrap="square" lIns="91440" tIns="45720" rIns="91440" bIns="45720" anchor="t" anchorCtr="0">
                        <a:noAutofit/>
                      </wps:bodyPr>
                    </wps:wsp>
                  </a:graphicData>
                </a:graphic>
              </wp:anchor>
            </w:drawing>
          </mc:Choice>
          <mc:Fallback>
            <w:pict>
              <v:shape id="_x0000_s1034" type="#_x0000_t202" style="position:absolute;margin-left:587.6pt;margin-top:359pt;width:69pt;height:32.2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">
                <v:textbox>
                  <w:txbxContent>
                    <w:p w:rsidR="009A2D31" w:rsidRDefault="009A2D31">
                      <w:pPr>
                        <w:jc w:val="center"/>
                        <w:rPr>
                          <w:rFonts w:ascii="Times New Roman" w:hAnsi="Times New Roman" w:cs="Times New Roman"/>
                          <w:sz w:val="20"/>
                          <w:szCs w:val="20"/>
                        </w:rPr>
                      </w:pPr>
                      <w:r>
                        <w:rPr>
                          <w:rFonts w:ascii="Times New Roman" w:hAnsi="Times New Roman" w:cs="Times New Roman"/>
                          <w:sz w:val="20"/>
                          <w:szCs w:val="20"/>
                        </w:rPr>
                        <w:t>Biztonsági felügyelő</w:t>
                      </w:r>
                    </w:p>
                  </w:txbxContent>
                </v:textbox>
              </v:shape>
            </w:pict>
          </mc:Fallback>
        </mc:AlternateContent>
      </w:r>
      <w:r>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736064" behindDoc="0" locked="0" layoutInCell="1" allowOverlap="1" wp14:anchorId="1A5BA072" wp14:editId="48270716">
                <wp:simplePos x="0" y="0"/>
                <wp:positionH relativeFrom="column">
                  <wp:posOffset>7462520</wp:posOffset>
                </wp:positionH>
                <wp:positionV relativeFrom="paragraph">
                  <wp:posOffset>3835400</wp:posOffset>
                </wp:positionV>
                <wp:extent cx="914400" cy="428625"/>
                <wp:effectExtent l="0" t="0" r="19050" b="28575"/>
                <wp:wrapNone/>
                <wp:docPr id="29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8625"/>
                        </a:xfrm>
                        <a:prstGeom prst="rect">
                          <a:avLst/>
                        </a:prstGeom>
                        <a:solidFill>
                          <a:srgbClr val="FFFFFF"/>
                        </a:solidFill>
                        <a:ln w="9525">
                          <a:solidFill>
                            <a:srgbClr val="000000"/>
                          </a:solidFill>
                          <a:miter lim="800000"/>
                        </a:ln>
                      </wps:spPr>
                      <wps:txbx>
                        <w:txbxContent>
                          <w:p w:rsidR="009A2D31" w:rsidRDefault="009A2D31">
                            <w:pPr>
                              <w:jc w:val="center"/>
                              <w:rPr>
                                <w:rFonts w:ascii="Times New Roman" w:hAnsi="Times New Roman" w:cs="Times New Roman"/>
                                <w:sz w:val="20"/>
                                <w:szCs w:val="20"/>
                              </w:rPr>
                            </w:pPr>
                            <w:r>
                              <w:rPr>
                                <w:rFonts w:ascii="Times New Roman" w:hAnsi="Times New Roman" w:cs="Times New Roman"/>
                                <w:sz w:val="20"/>
                                <w:szCs w:val="20"/>
                              </w:rPr>
                              <w:t>Biztonsági főfelügyelő</w:t>
                            </w:r>
                          </w:p>
                        </w:txbxContent>
                      </wps:txbx>
                      <wps:bodyPr rot="0" vert="horz" wrap="square" lIns="91440" tIns="45720" rIns="91440" bIns="45720" anchor="t" anchorCtr="0">
                        <a:noAutofit/>
                      </wps:bodyPr>
                    </wps:wsp>
                  </a:graphicData>
                </a:graphic>
              </wp:anchor>
            </w:drawing>
          </mc:Choice>
          <mc:Fallback>
            <w:pict>
              <v:shape id="_x0000_s1035" type="#_x0000_t202" style="position:absolute;margin-left:587.6pt;margin-top:302pt;width:1in;height:33.7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">
                <v:textbox>
                  <w:txbxContent>
                    <w:p w:rsidR="009A2D31" w:rsidRDefault="009A2D31">
                      <w:pPr>
                        <w:jc w:val="center"/>
                        <w:rPr>
                          <w:rFonts w:ascii="Times New Roman" w:hAnsi="Times New Roman" w:cs="Times New Roman"/>
                          <w:sz w:val="20"/>
                          <w:szCs w:val="20"/>
                        </w:rPr>
                      </w:pPr>
                      <w:r>
                        <w:rPr>
                          <w:rFonts w:ascii="Times New Roman" w:hAnsi="Times New Roman" w:cs="Times New Roman"/>
                          <w:sz w:val="20"/>
                          <w:szCs w:val="20"/>
                        </w:rPr>
                        <w:t>Biztonsági főfelügyelő</w:t>
                      </w:r>
                    </w:p>
                  </w:txbxContent>
                </v:textbox>
              </v:shape>
            </w:pict>
          </mc:Fallback>
        </mc:AlternateContent>
      </w:r>
      <w:r>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734016" behindDoc="0" locked="0" layoutInCell="1" allowOverlap="1" wp14:anchorId="1C47B062" wp14:editId="05466DD5">
                <wp:simplePos x="0" y="0"/>
                <wp:positionH relativeFrom="column">
                  <wp:posOffset>7462520</wp:posOffset>
                </wp:positionH>
                <wp:positionV relativeFrom="paragraph">
                  <wp:posOffset>3006725</wp:posOffset>
                </wp:positionV>
                <wp:extent cx="914400" cy="447675"/>
                <wp:effectExtent l="0" t="0" r="19050" b="28575"/>
                <wp:wrapNone/>
                <wp:docPr id="29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rgbClr val="FFFFFF"/>
                        </a:solidFill>
                        <a:ln w="9525">
                          <a:solidFill>
                            <a:srgbClr val="000000"/>
                          </a:solidFill>
                          <a:miter lim="800000"/>
                        </a:ln>
                      </wps:spPr>
                      <wps:txbx>
                        <w:txbxContent>
                          <w:p w:rsidR="009A2D31" w:rsidRDefault="009A2D31">
                            <w:pPr>
                              <w:jc w:val="center"/>
                              <w:rPr>
                                <w:rFonts w:ascii="Times New Roman" w:hAnsi="Times New Roman" w:cs="Times New Roman"/>
                                <w:sz w:val="20"/>
                                <w:szCs w:val="20"/>
                              </w:rPr>
                            </w:pPr>
                            <w:r>
                              <w:rPr>
                                <w:rFonts w:ascii="Times New Roman" w:hAnsi="Times New Roman" w:cs="Times New Roman"/>
                                <w:sz w:val="20"/>
                                <w:szCs w:val="20"/>
                              </w:rPr>
                              <w:t>Biztonsági osztályvezető</w:t>
                            </w:r>
                          </w:p>
                        </w:txbxContent>
                      </wps:txbx>
                      <wps:bodyPr rot="0" vert="horz" wrap="square" lIns="91440" tIns="45720" rIns="91440" bIns="45720" anchor="t" anchorCtr="0">
                        <a:noAutofit/>
                      </wps:bodyPr>
                    </wps:wsp>
                  </a:graphicData>
                </a:graphic>
              </wp:anchor>
            </w:drawing>
          </mc:Choice>
          <mc:Fallback>
            <w:pict>
              <v:shape id="_x0000_s1036" type="#_x0000_t202" style="position:absolute;margin-left:587.6pt;margin-top:236.75pt;width:1in;height:35.2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">
                <v:textbox>
                  <w:txbxContent>
                    <w:p w:rsidR="009A2D31" w:rsidRDefault="009A2D31">
                      <w:pPr>
                        <w:jc w:val="center"/>
                        <w:rPr>
                          <w:rFonts w:ascii="Times New Roman" w:hAnsi="Times New Roman" w:cs="Times New Roman"/>
                          <w:sz w:val="20"/>
                          <w:szCs w:val="20"/>
                        </w:rPr>
                      </w:pPr>
                      <w:r>
                        <w:rPr>
                          <w:rFonts w:ascii="Times New Roman" w:hAnsi="Times New Roman" w:cs="Times New Roman"/>
                          <w:sz w:val="20"/>
                          <w:szCs w:val="20"/>
                        </w:rPr>
                        <w:t>Biztonsági osztályvezető</w:t>
                      </w:r>
                    </w:p>
                  </w:txbxContent>
                </v:textbox>
              </v:shape>
            </w:pict>
          </mc:Fallback>
        </mc:AlternateContent>
      </w:r>
      <w:r>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721728" behindDoc="0" locked="0" layoutInCell="1" allowOverlap="1" wp14:anchorId="79F029C4" wp14:editId="0D7F368C">
                <wp:simplePos x="0" y="0"/>
                <wp:positionH relativeFrom="column">
                  <wp:posOffset>5795645</wp:posOffset>
                </wp:positionH>
                <wp:positionV relativeFrom="paragraph">
                  <wp:posOffset>1530350</wp:posOffset>
                </wp:positionV>
                <wp:extent cx="0" cy="257175"/>
                <wp:effectExtent l="114300" t="19050" r="76200" b="85725"/>
                <wp:wrapNone/>
                <wp:docPr id="290" name="Egyenes összekötő nyíllal 290"/>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Egyenes összekötő nyíllal 290" o:spid="_x0000_s1026" type="#_x0000_t32" style="position:absolute;margin-left:456.35pt;margin-top:120.5pt;width:0;height:20.2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" strokecolor="black [3200]" strokeweight="2pt">
                <v:stroke endarrow="open"/>
                <v:shadow on="t" color="black" opacity="24903f" origin=",.5" offset="0,.55556mm"/>
              </v:shape>
            </w:pict>
          </mc:Fallback>
        </mc:AlternateContent>
      </w:r>
      <w:r>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681792" behindDoc="0" locked="0" layoutInCell="1" allowOverlap="1" wp14:anchorId="3F13372C" wp14:editId="5F386E18">
                <wp:simplePos x="0" y="0"/>
                <wp:positionH relativeFrom="column">
                  <wp:posOffset>5357495</wp:posOffset>
                </wp:positionH>
                <wp:positionV relativeFrom="paragraph">
                  <wp:posOffset>1778000</wp:posOffset>
                </wp:positionV>
                <wp:extent cx="962025" cy="266700"/>
                <wp:effectExtent l="0" t="0" r="28575" b="19050"/>
                <wp:wrapNone/>
                <wp:docPr id="1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66700"/>
                        </a:xfrm>
                        <a:prstGeom prst="rect">
                          <a:avLst/>
                        </a:prstGeom>
                        <a:solidFill>
                          <a:srgbClr val="FFFFFF"/>
                        </a:solidFill>
                        <a:ln w="9525">
                          <a:solidFill>
                            <a:srgbClr val="000000"/>
                          </a:solidFill>
                          <a:miter lim="800000"/>
                        </a:ln>
                      </wps:spPr>
                      <wps:txbx>
                        <w:txbxContent>
                          <w:p w:rsidR="009A2D31" w:rsidRDefault="009A2D31">
                            <w:pPr>
                              <w:jc w:val="center"/>
                              <w:rPr>
                                <w:rFonts w:ascii="Times New Roman" w:hAnsi="Times New Roman" w:cs="Times New Roman"/>
                                <w:sz w:val="20"/>
                                <w:szCs w:val="20"/>
                              </w:rPr>
                            </w:pPr>
                            <w:r>
                              <w:rPr>
                                <w:rFonts w:ascii="Times New Roman" w:hAnsi="Times New Roman" w:cs="Times New Roman"/>
                                <w:sz w:val="20"/>
                                <w:szCs w:val="20"/>
                              </w:rPr>
                              <w:t>Főelőadó</w:t>
                            </w:r>
                          </w:p>
                        </w:txbxContent>
                      </wps:txbx>
                      <wps:bodyPr rot="0" vert="horz" wrap="square" lIns="91440" tIns="45720" rIns="91440" bIns="45720" anchor="t" anchorCtr="0">
                        <a:noAutofit/>
                      </wps:bodyPr>
                    </wps:wsp>
                  </a:graphicData>
                </a:graphic>
              </wp:anchor>
            </w:drawing>
          </mc:Choice>
          <mc:Fallback>
            <w:pict>
              <v:shape id="_x0000_s1037" type="#_x0000_t202" style="position:absolute;margin-left:421.85pt;margin-top:140pt;width:75.75pt;height:21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">
                <v:textbox>
                  <w:txbxContent>
                    <w:p w:rsidR="009A2D31" w:rsidRDefault="009A2D31">
                      <w:pPr>
                        <w:jc w:val="center"/>
                        <w:rPr>
                          <w:rFonts w:ascii="Times New Roman" w:hAnsi="Times New Roman" w:cs="Times New Roman"/>
                          <w:sz w:val="20"/>
                          <w:szCs w:val="20"/>
                        </w:rPr>
                      </w:pPr>
                      <w:r>
                        <w:rPr>
                          <w:rFonts w:ascii="Times New Roman" w:hAnsi="Times New Roman" w:cs="Times New Roman"/>
                          <w:sz w:val="20"/>
                          <w:szCs w:val="20"/>
                        </w:rPr>
                        <w:t>Főelőadó</w:t>
                      </w:r>
                    </w:p>
                  </w:txbxContent>
                </v:textbox>
              </v:shape>
            </w:pict>
          </mc:Fallback>
        </mc:AlternateContent>
      </w:r>
      <w:r>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719680" behindDoc="0" locked="0" layoutInCell="1" allowOverlap="1" wp14:anchorId="12E48A21" wp14:editId="6493CDAE">
                <wp:simplePos x="0" y="0"/>
                <wp:positionH relativeFrom="column">
                  <wp:posOffset>4766945</wp:posOffset>
                </wp:positionH>
                <wp:positionV relativeFrom="paragraph">
                  <wp:posOffset>1444625</wp:posOffset>
                </wp:positionV>
                <wp:extent cx="9525" cy="257175"/>
                <wp:effectExtent l="95250" t="19050" r="66675" b="85725"/>
                <wp:wrapNone/>
                <wp:docPr id="289" name="Egyenes összekötő nyíllal 289"/>
                <wp:cNvGraphicFramePr/>
                <a:graphic xmlns:a="http://schemas.openxmlformats.org/drawingml/2006/main">
                  <a:graphicData uri="http://schemas.microsoft.com/office/word/2010/wordprocessingShape">
                    <wps:wsp>
                      <wps:cNvCnPr/>
                      <wps:spPr>
                        <a:xfrm flipH="1">
                          <a:off x="0" y="0"/>
                          <a:ext cx="9525" cy="2571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Egyenes összekötő nyíllal 289" o:spid="_x0000_s1026" type="#_x0000_t32" style="position:absolute;margin-left:375.35pt;margin-top:113.75pt;width:.75pt;height:20.25pt;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" strokecolor="black [3200]" strokeweight="2pt">
                <v:stroke endarrow="open"/>
                <v:shadow on="t" color="black" opacity="24903f" origin=",.5" offset="0,.55556mm"/>
              </v:shape>
            </w:pict>
          </mc:Fallback>
        </mc:AlternateContent>
      </w:r>
      <w:r>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717632" behindDoc="0" locked="0" layoutInCell="1" allowOverlap="1" wp14:anchorId="1546872C" wp14:editId="4DBC593B">
                <wp:simplePos x="0" y="0"/>
                <wp:positionH relativeFrom="column">
                  <wp:posOffset>3652520</wp:posOffset>
                </wp:positionH>
                <wp:positionV relativeFrom="paragraph">
                  <wp:posOffset>1339850</wp:posOffset>
                </wp:positionV>
                <wp:extent cx="0" cy="238125"/>
                <wp:effectExtent l="114300" t="19050" r="76200" b="85725"/>
                <wp:wrapNone/>
                <wp:docPr id="288" name="Egyenes összekötő nyíllal 288"/>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Egyenes összekötő nyíllal 288" o:spid="_x0000_s1026" type="#_x0000_t32" style="position:absolute;margin-left:287.6pt;margin-top:105.5pt;width:0;height:18.7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" strokecolor="black [3200]" strokeweight="2pt">
                <v:stroke endarrow="open"/>
                <v:shadow on="t" color="black" opacity="24903f" origin=",.5" offset="0,.55556mm"/>
              </v:shape>
            </w:pict>
          </mc:Fallback>
        </mc:AlternateContent>
      </w:r>
      <w:r>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715584" behindDoc="0" locked="0" layoutInCell="1" allowOverlap="1" wp14:anchorId="4DB819C1" wp14:editId="2AC0DB7A">
                <wp:simplePos x="0" y="0"/>
                <wp:positionH relativeFrom="column">
                  <wp:posOffset>3642995</wp:posOffset>
                </wp:positionH>
                <wp:positionV relativeFrom="paragraph">
                  <wp:posOffset>615950</wp:posOffset>
                </wp:positionV>
                <wp:extent cx="0" cy="200025"/>
                <wp:effectExtent l="114300" t="19050" r="76200" b="85725"/>
                <wp:wrapNone/>
                <wp:docPr id="31" name="Egyenes összekötő nyíllal 31"/>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Egyenes összekötő nyíllal 31" o:spid="_x0000_s1026" type="#_x0000_t32" style="position:absolute;margin-left:286.85pt;margin-top:48.5pt;width:0;height:15.7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" strokecolor="black [3200]" strokeweight="2pt">
                <v:stroke endarrow="open"/>
                <v:shadow on="t" color="black" opacity="24903f" origin=",.5" offset="0,.55556mm"/>
              </v:shape>
            </w:pict>
          </mc:Fallback>
        </mc:AlternateContent>
      </w:r>
      <w:r>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713536" behindDoc="0" locked="0" layoutInCell="1" allowOverlap="1" wp14:anchorId="43B0B368" wp14:editId="6CDF7FAF">
                <wp:simplePos x="0" y="0"/>
                <wp:positionH relativeFrom="column">
                  <wp:posOffset>4766945</wp:posOffset>
                </wp:positionH>
                <wp:positionV relativeFrom="paragraph">
                  <wp:posOffset>635000</wp:posOffset>
                </wp:positionV>
                <wp:extent cx="0" cy="200025"/>
                <wp:effectExtent l="114300" t="19050" r="76200" b="85725"/>
                <wp:wrapNone/>
                <wp:docPr id="30" name="Egyenes összekötő nyíllal 30"/>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Egyenes összekötő nyíllal 30" o:spid="_x0000_s1026" type="#_x0000_t32" style="position:absolute;margin-left:375.35pt;margin-top:50pt;width:0;height:15.7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" strokecolor="black [3200]" strokeweight="2pt">
                <v:stroke endarrow="open"/>
                <v:shadow on="t" color="black" opacity="24903f" origin=",.5" offset="0,.55556mm"/>
              </v:shape>
            </w:pict>
          </mc:Fallback>
        </mc:AlternateContent>
      </w:r>
      <w:r>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711488" behindDoc="0" locked="0" layoutInCell="1" allowOverlap="1" wp14:anchorId="553253C9" wp14:editId="06C51F90">
                <wp:simplePos x="0" y="0"/>
                <wp:positionH relativeFrom="column">
                  <wp:posOffset>5795645</wp:posOffset>
                </wp:positionH>
                <wp:positionV relativeFrom="paragraph">
                  <wp:posOffset>635000</wp:posOffset>
                </wp:positionV>
                <wp:extent cx="0" cy="200025"/>
                <wp:effectExtent l="114300" t="19050" r="76200" b="85725"/>
                <wp:wrapNone/>
                <wp:docPr id="29" name="Egyenes összekötő nyíllal 29"/>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Egyenes összekötő nyíllal 29" o:spid="_x0000_s1026" type="#_x0000_t32" style="position:absolute;margin-left:456.35pt;margin-top:50pt;width:0;height:15.7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" strokecolor="black [3200]" strokeweight="2pt">
                <v:stroke endarrow="open"/>
                <v:shadow on="t" color="black" opacity="24903f" origin=",.5" offset="0,.55556mm"/>
              </v:shape>
            </w:pict>
          </mc:Fallback>
        </mc:AlternateContent>
      </w:r>
      <w:r>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705344" behindDoc="0" locked="0" layoutInCell="1" allowOverlap="1" wp14:anchorId="53588D1C" wp14:editId="072A550D">
                <wp:simplePos x="0" y="0"/>
                <wp:positionH relativeFrom="column">
                  <wp:posOffset>2195195</wp:posOffset>
                </wp:positionH>
                <wp:positionV relativeFrom="paragraph">
                  <wp:posOffset>625475</wp:posOffset>
                </wp:positionV>
                <wp:extent cx="0" cy="200025"/>
                <wp:effectExtent l="114300" t="19050" r="76200" b="85725"/>
                <wp:wrapNone/>
                <wp:docPr id="26" name="Egyenes összekötő nyíllal 26"/>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Egyenes összekötő nyíllal 26" o:spid="_x0000_s1026" type="#_x0000_t32" style="position:absolute;margin-left:172.85pt;margin-top:49.25pt;width:0;height:15.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" strokecolor="black [3200]" strokeweight="2pt">
                <v:stroke endarrow="open"/>
                <v:shadow on="t" color="black" opacity="24903f" origin=",.5" offset="0,.55556mm"/>
              </v:shape>
            </w:pict>
          </mc:Fallback>
        </mc:AlternateContent>
      </w:r>
      <w:r>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703296" behindDoc="0" locked="0" layoutInCell="1" allowOverlap="1" wp14:anchorId="7E0D7A15" wp14:editId="661177D4">
                <wp:simplePos x="0" y="0"/>
                <wp:positionH relativeFrom="column">
                  <wp:posOffset>1252220</wp:posOffset>
                </wp:positionH>
                <wp:positionV relativeFrom="paragraph">
                  <wp:posOffset>615950</wp:posOffset>
                </wp:positionV>
                <wp:extent cx="0" cy="200025"/>
                <wp:effectExtent l="114300" t="19050" r="76200" b="85725"/>
                <wp:wrapNone/>
                <wp:docPr id="25" name="Egyenes összekötő nyíllal 25"/>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Egyenes összekötő nyíllal 25" o:spid="_x0000_s1026" type="#_x0000_t32" style="position:absolute;margin-left:98.6pt;margin-top:48.5pt;width:0;height:15.7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" strokecolor="black [3200]" strokeweight="2pt">
                <v:stroke endarrow="open"/>
                <v:shadow on="t" color="black" opacity="24903f" origin=",.5" offset="0,.55556mm"/>
              </v:shape>
            </w:pict>
          </mc:Fallback>
        </mc:AlternateContent>
      </w:r>
      <w:r>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701248" behindDoc="0" locked="0" layoutInCell="1" allowOverlap="1" wp14:anchorId="472EF820" wp14:editId="6FF1C3FB">
                <wp:simplePos x="0" y="0"/>
                <wp:positionH relativeFrom="column">
                  <wp:posOffset>356870</wp:posOffset>
                </wp:positionH>
                <wp:positionV relativeFrom="paragraph">
                  <wp:posOffset>625475</wp:posOffset>
                </wp:positionV>
                <wp:extent cx="0" cy="200025"/>
                <wp:effectExtent l="114300" t="19050" r="76200" b="85725"/>
                <wp:wrapNone/>
                <wp:docPr id="24" name="Egyenes összekötő nyíllal 24"/>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Egyenes összekötő nyíllal 24" o:spid="_x0000_s1026" type="#_x0000_t32" style="position:absolute;margin-left:28.1pt;margin-top:49.25pt;width:0;height:15.7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" strokecolor="black [3200]" strokeweight="2pt">
                <v:stroke endarrow="open"/>
                <v:shadow on="t" color="black" opacity="24903f" origin=",.5" offset="0,.55556mm"/>
              </v:shape>
            </w:pict>
          </mc:Fallback>
        </mc:AlternateContent>
      </w:r>
      <w:r>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699200" behindDoc="0" locked="0" layoutInCell="1" allowOverlap="1" wp14:anchorId="28F864A7" wp14:editId="5C3A26DE">
                <wp:simplePos x="0" y="0"/>
                <wp:positionH relativeFrom="column">
                  <wp:posOffset>-309880</wp:posOffset>
                </wp:positionH>
                <wp:positionV relativeFrom="paragraph">
                  <wp:posOffset>635000</wp:posOffset>
                </wp:positionV>
                <wp:extent cx="0" cy="200025"/>
                <wp:effectExtent l="114300" t="19050" r="76200" b="85725"/>
                <wp:wrapNone/>
                <wp:docPr id="23" name="Egyenes összekötő nyíllal 23"/>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Egyenes összekötő nyíllal 23" o:spid="_x0000_s1026" type="#_x0000_t32" style="position:absolute;margin-left:-24.4pt;margin-top:50pt;width:0;height:15.7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" strokecolor="black [3200]" strokeweight="2pt">
                <v:stroke endarrow="open"/>
                <v:shadow on="t" color="black" opacity="24903f" origin=",.5" offset="0,.55556mm"/>
              </v:shape>
            </w:pict>
          </mc:Fallback>
        </mc:AlternateContent>
      </w:r>
      <w:r>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679744" behindDoc="0" locked="0" layoutInCell="1" allowOverlap="1" wp14:anchorId="3DF20870" wp14:editId="093A78D9">
                <wp:simplePos x="0" y="0"/>
                <wp:positionH relativeFrom="column">
                  <wp:posOffset>5357495</wp:posOffset>
                </wp:positionH>
                <wp:positionV relativeFrom="paragraph">
                  <wp:posOffset>835025</wp:posOffset>
                </wp:positionV>
                <wp:extent cx="962025" cy="695325"/>
                <wp:effectExtent l="0" t="0" r="28575" b="28575"/>
                <wp:wrapNone/>
                <wp:docPr id="1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695325"/>
                        </a:xfrm>
                        <a:prstGeom prst="rect">
                          <a:avLst/>
                        </a:prstGeom>
                        <a:solidFill>
                          <a:srgbClr val="FFFFFF"/>
                        </a:solidFill>
                        <a:ln w="9525">
                          <a:solidFill>
                            <a:srgbClr val="000000"/>
                          </a:solidFill>
                          <a:miter lim="800000"/>
                        </a:ln>
                      </wps:spPr>
                      <wps:txbx>
                        <w:txbxContent>
                          <w:p w:rsidR="009A2D31" w:rsidRDefault="009A2D31">
                            <w:pPr>
                              <w:jc w:val="center"/>
                              <w:rPr>
                                <w:rFonts w:ascii="Times New Roman" w:hAnsi="Times New Roman" w:cs="Times New Roman"/>
                                <w:sz w:val="20"/>
                                <w:szCs w:val="20"/>
                              </w:rPr>
                            </w:pPr>
                            <w:r>
                              <w:rPr>
                                <w:rFonts w:ascii="Times New Roman" w:hAnsi="Times New Roman" w:cs="Times New Roman"/>
                                <w:sz w:val="20"/>
                                <w:szCs w:val="20"/>
                              </w:rPr>
                              <w:t>Személyügyi és szociális osztályvezető</w:t>
                            </w:r>
                          </w:p>
                        </w:txbxContent>
                      </wps:txbx>
                      <wps:bodyPr rot="0" vert="horz" wrap="square" lIns="91440" tIns="45720" rIns="91440" bIns="45720" anchor="t" anchorCtr="0">
                        <a:noAutofit/>
                      </wps:bodyPr>
                    </wps:wsp>
                  </a:graphicData>
                </a:graphic>
              </wp:anchor>
            </w:drawing>
          </mc:Choice>
          <mc:Fallback>
            <w:pict>
              <v:shape id="_x0000_s1038" type="#_x0000_t202" style="position:absolute;margin-left:421.85pt;margin-top:65.75pt;width:75.75pt;height:54.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">
                <v:textbox>
                  <w:txbxContent>
                    <w:p w:rsidR="009A2D31" w:rsidRDefault="009A2D31">
                      <w:pPr>
                        <w:jc w:val="center"/>
                        <w:rPr>
                          <w:rFonts w:ascii="Times New Roman" w:hAnsi="Times New Roman" w:cs="Times New Roman"/>
                          <w:sz w:val="20"/>
                          <w:szCs w:val="20"/>
                        </w:rPr>
                      </w:pPr>
                      <w:r>
                        <w:rPr>
                          <w:rFonts w:ascii="Times New Roman" w:hAnsi="Times New Roman" w:cs="Times New Roman"/>
                          <w:sz w:val="20"/>
                          <w:szCs w:val="20"/>
                        </w:rPr>
                        <w:t>Személyügyi és szociális osztályvezető</w:t>
                      </w:r>
                    </w:p>
                  </w:txbxContent>
                </v:textbox>
              </v:shape>
            </w:pict>
          </mc:Fallback>
        </mc:AlternateContent>
      </w:r>
      <w:r>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675648" behindDoc="0" locked="0" layoutInCell="1" allowOverlap="1" wp14:anchorId="233ACD3D" wp14:editId="21E05DAD">
                <wp:simplePos x="0" y="0"/>
                <wp:positionH relativeFrom="column">
                  <wp:posOffset>4262120</wp:posOffset>
                </wp:positionH>
                <wp:positionV relativeFrom="paragraph">
                  <wp:posOffset>825500</wp:posOffset>
                </wp:positionV>
                <wp:extent cx="981075" cy="619125"/>
                <wp:effectExtent l="0" t="0" r="28575" b="28575"/>
                <wp:wrapNone/>
                <wp:docPr id="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619125"/>
                        </a:xfrm>
                        <a:prstGeom prst="rect">
                          <a:avLst/>
                        </a:prstGeom>
                        <a:solidFill>
                          <a:srgbClr val="FFFFFF"/>
                        </a:solidFill>
                        <a:ln w="9525">
                          <a:solidFill>
                            <a:srgbClr val="000000"/>
                          </a:solidFill>
                          <a:miter lim="800000"/>
                        </a:ln>
                      </wps:spPr>
                      <wps:txbx>
                        <w:txbxContent>
                          <w:p w:rsidR="009A2D31" w:rsidRDefault="009A2D31">
                            <w:pPr>
                              <w:jc w:val="center"/>
                              <w:rPr>
                                <w:rFonts w:ascii="Times New Roman" w:hAnsi="Times New Roman" w:cs="Times New Roman"/>
                                <w:sz w:val="20"/>
                                <w:szCs w:val="20"/>
                              </w:rPr>
                            </w:pPr>
                            <w:r>
                              <w:rPr>
                                <w:rFonts w:ascii="Times New Roman" w:hAnsi="Times New Roman" w:cs="Times New Roman"/>
                                <w:sz w:val="20"/>
                                <w:szCs w:val="20"/>
                              </w:rPr>
                              <w:t>Klinikai pszichológiai osztályvezető</w:t>
                            </w:r>
                          </w:p>
                        </w:txbxContent>
                      </wps:txbx>
                      <wps:bodyPr rot="0" vert="horz" wrap="square" lIns="91440" tIns="45720" rIns="91440" bIns="45720" anchor="t" anchorCtr="0">
                        <a:noAutofit/>
                      </wps:bodyPr>
                    </wps:wsp>
                  </a:graphicData>
                </a:graphic>
              </wp:anchor>
            </w:drawing>
          </mc:Choice>
          <mc:Fallback>
            <w:pict>
              <v:shape id="_x0000_s1039" type="#_x0000_t202" style="position:absolute;margin-left:335.6pt;margin-top:65pt;width:77.25pt;height:48.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">
                <v:textbox>
                  <w:txbxContent>
                    <w:p w:rsidR="009A2D31" w:rsidRDefault="009A2D31">
                      <w:pPr>
                        <w:jc w:val="center"/>
                        <w:rPr>
                          <w:rFonts w:ascii="Times New Roman" w:hAnsi="Times New Roman" w:cs="Times New Roman"/>
                          <w:sz w:val="20"/>
                          <w:szCs w:val="20"/>
                        </w:rPr>
                      </w:pPr>
                      <w:r>
                        <w:rPr>
                          <w:rFonts w:ascii="Times New Roman" w:hAnsi="Times New Roman" w:cs="Times New Roman"/>
                          <w:sz w:val="20"/>
                          <w:szCs w:val="20"/>
                        </w:rPr>
                        <w:t>Klinikai pszichológiai osztályvezető</w:t>
                      </w:r>
                    </w:p>
                  </w:txbxContent>
                </v:textbox>
              </v:shape>
            </w:pict>
          </mc:Fallback>
        </mc:AlternateContent>
      </w:r>
      <w:r>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677696" behindDoc="0" locked="0" layoutInCell="1" allowOverlap="1" wp14:anchorId="37767863" wp14:editId="56F52CD4">
                <wp:simplePos x="0" y="0"/>
                <wp:positionH relativeFrom="column">
                  <wp:posOffset>4262120</wp:posOffset>
                </wp:positionH>
                <wp:positionV relativeFrom="paragraph">
                  <wp:posOffset>1701800</wp:posOffset>
                </wp:positionV>
                <wp:extent cx="923925" cy="342900"/>
                <wp:effectExtent l="0" t="0" r="28575" b="19050"/>
                <wp:wrapNone/>
                <wp:docPr id="1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42900"/>
                        </a:xfrm>
                        <a:prstGeom prst="rect">
                          <a:avLst/>
                        </a:prstGeom>
                        <a:solidFill>
                          <a:srgbClr val="FFFFFF"/>
                        </a:solidFill>
                        <a:ln w="9525">
                          <a:solidFill>
                            <a:srgbClr val="000000"/>
                          </a:solidFill>
                          <a:miter lim="800000"/>
                        </a:ln>
                      </wps:spPr>
                      <wps:txbx>
                        <w:txbxContent>
                          <w:p w:rsidR="009A2D31" w:rsidRDefault="009A2D31">
                            <w:pPr>
                              <w:jc w:val="center"/>
                              <w:rPr>
                                <w:rFonts w:ascii="Times New Roman" w:hAnsi="Times New Roman" w:cs="Times New Roman"/>
                                <w:sz w:val="20"/>
                                <w:szCs w:val="20"/>
                              </w:rPr>
                            </w:pPr>
                            <w:r>
                              <w:rPr>
                                <w:rFonts w:ascii="Times New Roman" w:hAnsi="Times New Roman" w:cs="Times New Roman"/>
                                <w:sz w:val="20"/>
                                <w:szCs w:val="20"/>
                              </w:rPr>
                              <w:t>Pszichológus</w:t>
                            </w:r>
                          </w:p>
                        </w:txbxContent>
                      </wps:txbx>
                      <wps:bodyPr rot="0" vert="horz" wrap="square" lIns="91440" tIns="45720" rIns="91440" bIns="45720" anchor="t" anchorCtr="0">
                        <a:noAutofit/>
                      </wps:bodyPr>
                    </wps:wsp>
                  </a:graphicData>
                </a:graphic>
              </wp:anchor>
            </w:drawing>
          </mc:Choice>
          <mc:Fallback>
            <w:pict>
              <v:shape id="_x0000_s1040" type="#_x0000_t202" style="position:absolute;margin-left:335.6pt;margin-top:134pt;width:72.75pt;height:27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">
                <v:textbox>
                  <w:txbxContent>
                    <w:p w:rsidR="009A2D31" w:rsidRDefault="009A2D31">
                      <w:pPr>
                        <w:jc w:val="center"/>
                        <w:rPr>
                          <w:rFonts w:ascii="Times New Roman" w:hAnsi="Times New Roman" w:cs="Times New Roman"/>
                          <w:sz w:val="20"/>
                          <w:szCs w:val="20"/>
                        </w:rPr>
                      </w:pPr>
                      <w:r>
                        <w:rPr>
                          <w:rFonts w:ascii="Times New Roman" w:hAnsi="Times New Roman" w:cs="Times New Roman"/>
                          <w:sz w:val="20"/>
                          <w:szCs w:val="20"/>
                        </w:rPr>
                        <w:t>Pszichológus</w:t>
                      </w:r>
                    </w:p>
                  </w:txbxContent>
                </v:textbox>
              </v:shape>
            </w:pict>
          </mc:Fallback>
        </mc:AlternateContent>
      </w:r>
      <w:r>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671552" behindDoc="0" locked="0" layoutInCell="1" allowOverlap="1" wp14:anchorId="16C5AA11" wp14:editId="381A1AFA">
                <wp:simplePos x="0" y="0"/>
                <wp:positionH relativeFrom="column">
                  <wp:posOffset>2861945</wp:posOffset>
                </wp:positionH>
                <wp:positionV relativeFrom="paragraph">
                  <wp:posOffset>825500</wp:posOffset>
                </wp:positionV>
                <wp:extent cx="1200150" cy="514350"/>
                <wp:effectExtent l="0" t="0" r="19050" b="19050"/>
                <wp:wrapNone/>
                <wp:docPr id="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14350"/>
                        </a:xfrm>
                        <a:prstGeom prst="rect">
                          <a:avLst/>
                        </a:prstGeom>
                        <a:solidFill>
                          <a:srgbClr val="FFFFFF"/>
                        </a:solidFill>
                        <a:ln w="9525">
                          <a:solidFill>
                            <a:srgbClr val="000000"/>
                          </a:solidFill>
                          <a:miter lim="800000"/>
                        </a:ln>
                      </wps:spPr>
                      <wps:txbx>
                        <w:txbxContent>
                          <w:p w:rsidR="009A2D31" w:rsidRDefault="009A2D31">
                            <w:pPr>
                              <w:jc w:val="center"/>
                              <w:rPr>
                                <w:rFonts w:ascii="Times New Roman" w:hAnsi="Times New Roman" w:cs="Times New Roman"/>
                                <w:sz w:val="20"/>
                                <w:szCs w:val="20"/>
                              </w:rPr>
                            </w:pPr>
                            <w:r>
                              <w:rPr>
                                <w:rFonts w:ascii="Times New Roman" w:hAnsi="Times New Roman" w:cs="Times New Roman"/>
                                <w:sz w:val="20"/>
                                <w:szCs w:val="20"/>
                              </w:rPr>
                              <w:t>Pszichopedagógiai osztályvezető</w:t>
                            </w:r>
                          </w:p>
                        </w:txbxContent>
                      </wps:txbx>
                      <wps:bodyPr rot="0" vert="horz" wrap="square" lIns="91440" tIns="45720" rIns="91440" bIns="45720" anchor="t" anchorCtr="0">
                        <a:noAutofit/>
                      </wps:bodyPr>
                    </wps:wsp>
                  </a:graphicData>
                </a:graphic>
              </wp:anchor>
            </w:drawing>
          </mc:Choice>
          <mc:Fallback>
            <w:pict>
              <v:shape id="_x0000_s1041" type="#_x0000_t202" style="position:absolute;margin-left:225.35pt;margin-top:65pt;width:94.5pt;height:4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">
                <v:textbox>
                  <w:txbxContent>
                    <w:p w:rsidR="009A2D31" w:rsidRDefault="009A2D31">
                      <w:pPr>
                        <w:jc w:val="center"/>
                        <w:rPr>
                          <w:rFonts w:ascii="Times New Roman" w:hAnsi="Times New Roman" w:cs="Times New Roman"/>
                          <w:sz w:val="20"/>
                          <w:szCs w:val="20"/>
                        </w:rPr>
                      </w:pPr>
                      <w:proofErr w:type="spellStart"/>
                      <w:r>
                        <w:rPr>
                          <w:rFonts w:ascii="Times New Roman" w:hAnsi="Times New Roman" w:cs="Times New Roman"/>
                          <w:sz w:val="20"/>
                          <w:szCs w:val="20"/>
                        </w:rPr>
                        <w:t>Pszichopedagógiai</w:t>
                      </w:r>
                      <w:proofErr w:type="spellEnd"/>
                      <w:r>
                        <w:rPr>
                          <w:rFonts w:ascii="Times New Roman" w:hAnsi="Times New Roman" w:cs="Times New Roman"/>
                          <w:sz w:val="20"/>
                          <w:szCs w:val="20"/>
                        </w:rPr>
                        <w:t xml:space="preserve"> osztályvezető</w:t>
                      </w:r>
                    </w:p>
                  </w:txbxContent>
                </v:textbox>
              </v:shape>
            </w:pict>
          </mc:Fallback>
        </mc:AlternateContent>
      </w:r>
      <w:r>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673600" behindDoc="0" locked="0" layoutInCell="1" allowOverlap="1" wp14:anchorId="5C89C9A0" wp14:editId="2D08F30A">
                <wp:simplePos x="0" y="0"/>
                <wp:positionH relativeFrom="column">
                  <wp:posOffset>2985770</wp:posOffset>
                </wp:positionH>
                <wp:positionV relativeFrom="paragraph">
                  <wp:posOffset>1577975</wp:posOffset>
                </wp:positionV>
                <wp:extent cx="904875" cy="466725"/>
                <wp:effectExtent l="0" t="0" r="28575" b="28575"/>
                <wp:wrapNone/>
                <wp:docPr id="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66725"/>
                        </a:xfrm>
                        <a:prstGeom prst="rect">
                          <a:avLst/>
                        </a:prstGeom>
                        <a:solidFill>
                          <a:srgbClr val="FFFFFF"/>
                        </a:solidFill>
                        <a:ln w="9525">
                          <a:solidFill>
                            <a:srgbClr val="000000"/>
                          </a:solidFill>
                          <a:miter lim="800000"/>
                        </a:ln>
                      </wps:spPr>
                      <wps:txbx>
                        <w:txbxContent>
                          <w:p w:rsidR="009A2D31" w:rsidRDefault="009A2D31">
                            <w:pPr>
                              <w:jc w:val="center"/>
                              <w:rPr>
                                <w:rFonts w:ascii="Times New Roman" w:hAnsi="Times New Roman" w:cs="Times New Roman"/>
                                <w:sz w:val="20"/>
                                <w:szCs w:val="20"/>
                              </w:rPr>
                            </w:pPr>
                            <w:r>
                              <w:rPr>
                                <w:rFonts w:ascii="Times New Roman" w:hAnsi="Times New Roman" w:cs="Times New Roman"/>
                                <w:sz w:val="20"/>
                                <w:szCs w:val="20"/>
                              </w:rPr>
                              <w:t>Reintegrációs tiszt</w:t>
                            </w:r>
                          </w:p>
                        </w:txbxContent>
                      </wps:txbx>
                      <wps:bodyPr rot="0" vert="horz" wrap="square" lIns="91440" tIns="45720" rIns="91440" bIns="45720" anchor="t" anchorCtr="0">
                        <a:noAutofit/>
                      </wps:bodyPr>
                    </wps:wsp>
                  </a:graphicData>
                </a:graphic>
              </wp:anchor>
            </w:drawing>
          </mc:Choice>
          <mc:Fallback>
            <w:pict>
              <v:shape id="_x0000_s1042" type="#_x0000_t202" style="position:absolute;margin-left:235.1pt;margin-top:124.25pt;width:71.25pt;height:36.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">
                <v:textbox>
                  <w:txbxContent>
                    <w:p w:rsidR="009A2D31" w:rsidRDefault="009A2D31">
                      <w:pPr>
                        <w:jc w:val="center"/>
                        <w:rPr>
                          <w:rFonts w:ascii="Times New Roman" w:hAnsi="Times New Roman" w:cs="Times New Roman"/>
                          <w:sz w:val="20"/>
                          <w:szCs w:val="20"/>
                        </w:rPr>
                      </w:pPr>
                      <w:proofErr w:type="spellStart"/>
                      <w:r>
                        <w:rPr>
                          <w:rFonts w:ascii="Times New Roman" w:hAnsi="Times New Roman" w:cs="Times New Roman"/>
                          <w:sz w:val="20"/>
                          <w:szCs w:val="20"/>
                        </w:rPr>
                        <w:t>Reintegrációs</w:t>
                      </w:r>
                      <w:proofErr w:type="spellEnd"/>
                      <w:r>
                        <w:rPr>
                          <w:rFonts w:ascii="Times New Roman" w:hAnsi="Times New Roman" w:cs="Times New Roman"/>
                          <w:sz w:val="20"/>
                          <w:szCs w:val="20"/>
                        </w:rPr>
                        <w:t xml:space="preserve"> tiszt</w:t>
                      </w:r>
                    </w:p>
                  </w:txbxContent>
                </v:textbox>
              </v:shape>
            </w:pict>
          </mc:Fallback>
        </mc:AlternateContent>
      </w:r>
      <w:r>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669504" behindDoc="0" locked="0" layoutInCell="1" allowOverlap="1" wp14:anchorId="4B60A066" wp14:editId="54F633C2">
                <wp:simplePos x="0" y="0"/>
                <wp:positionH relativeFrom="column">
                  <wp:posOffset>1776095</wp:posOffset>
                </wp:positionH>
                <wp:positionV relativeFrom="paragraph">
                  <wp:posOffset>815975</wp:posOffset>
                </wp:positionV>
                <wp:extent cx="933450" cy="428625"/>
                <wp:effectExtent l="0" t="0" r="19050" b="28575"/>
                <wp:wrapNone/>
                <wp:docPr id="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28625"/>
                        </a:xfrm>
                        <a:prstGeom prst="rect">
                          <a:avLst/>
                        </a:prstGeom>
                        <a:solidFill>
                          <a:srgbClr val="FFFFFF"/>
                        </a:solidFill>
                        <a:ln w="9525">
                          <a:solidFill>
                            <a:srgbClr val="000000"/>
                          </a:solidFill>
                          <a:miter lim="800000"/>
                        </a:ln>
                      </wps:spPr>
                      <wps:txbx>
                        <w:txbxContent>
                          <w:p w:rsidR="009A2D31" w:rsidRDefault="009A2D31">
                            <w:pPr>
                              <w:jc w:val="center"/>
                              <w:rPr>
                                <w:rFonts w:ascii="Times New Roman" w:hAnsi="Times New Roman" w:cs="Times New Roman"/>
                                <w:sz w:val="20"/>
                                <w:szCs w:val="20"/>
                              </w:rPr>
                            </w:pPr>
                            <w:r>
                              <w:rPr>
                                <w:rFonts w:ascii="Times New Roman" w:hAnsi="Times New Roman" w:cs="Times New Roman"/>
                                <w:sz w:val="20"/>
                                <w:szCs w:val="20"/>
                              </w:rPr>
                              <w:t>Osztályvezető főorvos</w:t>
                            </w:r>
                          </w:p>
                        </w:txbxContent>
                      </wps:txbx>
                      <wps:bodyPr rot="0" vert="horz" wrap="square" lIns="91440" tIns="45720" rIns="91440" bIns="45720" anchor="t" anchorCtr="0">
                        <a:noAutofit/>
                      </wps:bodyPr>
                    </wps:wsp>
                  </a:graphicData>
                </a:graphic>
              </wp:anchor>
            </w:drawing>
          </mc:Choice>
          <mc:Fallback>
            <w:pict>
              <v:shape id="_x0000_s1043" type="#_x0000_t202" style="position:absolute;margin-left:139.85pt;margin-top:64.25pt;width:73.5pt;height:33.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">
                <v:textbox>
                  <w:txbxContent>
                    <w:p w:rsidR="009A2D31" w:rsidRDefault="009A2D31">
                      <w:pPr>
                        <w:jc w:val="center"/>
                        <w:rPr>
                          <w:rFonts w:ascii="Times New Roman" w:hAnsi="Times New Roman" w:cs="Times New Roman"/>
                          <w:sz w:val="20"/>
                          <w:szCs w:val="20"/>
                        </w:rPr>
                      </w:pPr>
                      <w:r>
                        <w:rPr>
                          <w:rFonts w:ascii="Times New Roman" w:hAnsi="Times New Roman" w:cs="Times New Roman"/>
                          <w:sz w:val="20"/>
                          <w:szCs w:val="20"/>
                        </w:rPr>
                        <w:t>Osztályvezető főorvos</w:t>
                      </w:r>
                    </w:p>
                  </w:txbxContent>
                </v:textbox>
              </v:shape>
            </w:pict>
          </mc:Fallback>
        </mc:AlternateContent>
      </w:r>
      <w:r>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665408" behindDoc="0" locked="0" layoutInCell="1" allowOverlap="1" wp14:anchorId="042C76FE" wp14:editId="38DD95C3">
                <wp:simplePos x="0" y="0"/>
                <wp:positionH relativeFrom="column">
                  <wp:posOffset>-62230</wp:posOffset>
                </wp:positionH>
                <wp:positionV relativeFrom="paragraph">
                  <wp:posOffset>806450</wp:posOffset>
                </wp:positionV>
                <wp:extent cx="923925" cy="438150"/>
                <wp:effectExtent l="0" t="0" r="28575" b="19050"/>
                <wp:wrapNone/>
                <wp:docPr id="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38150"/>
                        </a:xfrm>
                        <a:prstGeom prst="rect">
                          <a:avLst/>
                        </a:prstGeom>
                        <a:solidFill>
                          <a:srgbClr val="FFFFFF"/>
                        </a:solidFill>
                        <a:ln w="9525">
                          <a:solidFill>
                            <a:srgbClr val="000000"/>
                          </a:solidFill>
                          <a:miter lim="800000"/>
                        </a:ln>
                      </wps:spPr>
                      <wps:txbx>
                        <w:txbxContent>
                          <w:p w:rsidR="009A2D31" w:rsidRDefault="009A2D31">
                            <w:pPr>
                              <w:jc w:val="center"/>
                              <w:rPr>
                                <w:rFonts w:ascii="Times New Roman" w:hAnsi="Times New Roman" w:cs="Times New Roman"/>
                                <w:sz w:val="20"/>
                                <w:szCs w:val="20"/>
                              </w:rPr>
                            </w:pPr>
                            <w:r>
                              <w:rPr>
                                <w:rFonts w:ascii="Times New Roman" w:hAnsi="Times New Roman" w:cs="Times New Roman"/>
                                <w:sz w:val="20"/>
                                <w:szCs w:val="20"/>
                              </w:rPr>
                              <w:t>Informatikai főelőadó</w:t>
                            </w:r>
                          </w:p>
                        </w:txbxContent>
                      </wps:txbx>
                      <wps:bodyPr rot="0" vert="horz" wrap="square" lIns="91440" tIns="45720" rIns="91440" bIns="45720" anchor="t" anchorCtr="0">
                        <a:noAutofit/>
                      </wps:bodyPr>
                    </wps:wsp>
                  </a:graphicData>
                </a:graphic>
              </wp:anchor>
            </w:drawing>
          </mc:Choice>
          <mc:Fallback>
            <w:pict>
              <v:shape id="_x0000_s1044" type="#_x0000_t202" style="position:absolute;margin-left:-4.9pt;margin-top:63.5pt;width:72.75pt;height:3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">
                <v:textbox>
                  <w:txbxContent>
                    <w:p w:rsidR="009A2D31" w:rsidRDefault="009A2D31">
                      <w:pPr>
                        <w:jc w:val="center"/>
                        <w:rPr>
                          <w:rFonts w:ascii="Times New Roman" w:hAnsi="Times New Roman" w:cs="Times New Roman"/>
                          <w:sz w:val="20"/>
                          <w:szCs w:val="20"/>
                        </w:rPr>
                      </w:pPr>
                      <w:r>
                        <w:rPr>
                          <w:rFonts w:ascii="Times New Roman" w:hAnsi="Times New Roman" w:cs="Times New Roman"/>
                          <w:sz w:val="20"/>
                          <w:szCs w:val="20"/>
                        </w:rPr>
                        <w:t>Informatikai főelőadó</w:t>
                      </w:r>
                    </w:p>
                  </w:txbxContent>
                </v:textbox>
              </v:shape>
            </w:pict>
          </mc:Fallback>
        </mc:AlternateContent>
      </w:r>
      <w:r>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667456" behindDoc="0" locked="0" layoutInCell="1" allowOverlap="1" wp14:anchorId="27C7291E" wp14:editId="1E811E1F">
                <wp:simplePos x="0" y="0"/>
                <wp:positionH relativeFrom="column">
                  <wp:posOffset>937895</wp:posOffset>
                </wp:positionH>
                <wp:positionV relativeFrom="paragraph">
                  <wp:posOffset>806450</wp:posOffset>
                </wp:positionV>
                <wp:extent cx="742950" cy="628650"/>
                <wp:effectExtent l="0" t="0" r="19050" b="19050"/>
                <wp:wrapNone/>
                <wp:docPr id="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628650"/>
                        </a:xfrm>
                        <a:prstGeom prst="rect">
                          <a:avLst/>
                        </a:prstGeom>
                        <a:solidFill>
                          <a:srgbClr val="FFFFFF"/>
                        </a:solidFill>
                        <a:ln w="9525">
                          <a:solidFill>
                            <a:srgbClr val="000000"/>
                          </a:solidFill>
                          <a:miter lim="800000"/>
                        </a:ln>
                      </wps:spPr>
                      <wps:txbx>
                        <w:txbxContent>
                          <w:p w:rsidR="009A2D31" w:rsidRDefault="009A2D31">
                            <w:pPr>
                              <w:jc w:val="center"/>
                              <w:rPr>
                                <w:rFonts w:ascii="Times New Roman" w:hAnsi="Times New Roman" w:cs="Times New Roman"/>
                                <w:sz w:val="20"/>
                                <w:szCs w:val="20"/>
                              </w:rPr>
                            </w:pPr>
                            <w:r>
                              <w:rPr>
                                <w:rFonts w:ascii="Times New Roman" w:hAnsi="Times New Roman" w:cs="Times New Roman"/>
                                <w:sz w:val="20"/>
                                <w:szCs w:val="20"/>
                              </w:rPr>
                              <w:t>Fegyelmi nyomozó tiszt</w:t>
                            </w:r>
                          </w:p>
                        </w:txbxContent>
                      </wps:txbx>
                      <wps:bodyPr rot="0" vert="horz" wrap="square" lIns="91440" tIns="45720" rIns="91440" bIns="45720" anchor="t" anchorCtr="0">
                        <a:noAutofit/>
                      </wps:bodyPr>
                    </wps:wsp>
                  </a:graphicData>
                </a:graphic>
              </wp:anchor>
            </w:drawing>
          </mc:Choice>
          <mc:Fallback>
            <w:pict>
              <v:shape id="_x0000_s1045" type="#_x0000_t202" style="position:absolute;margin-left:73.85pt;margin-top:63.5pt;width:58.5pt;height:4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">
                <v:textbox>
                  <w:txbxContent>
                    <w:p w:rsidR="009A2D31" w:rsidRDefault="009A2D31">
                      <w:pPr>
                        <w:jc w:val="center"/>
                        <w:rPr>
                          <w:rFonts w:ascii="Times New Roman" w:hAnsi="Times New Roman" w:cs="Times New Roman"/>
                          <w:sz w:val="20"/>
                          <w:szCs w:val="20"/>
                        </w:rPr>
                      </w:pPr>
                      <w:r>
                        <w:rPr>
                          <w:rFonts w:ascii="Times New Roman" w:hAnsi="Times New Roman" w:cs="Times New Roman"/>
                          <w:sz w:val="20"/>
                          <w:szCs w:val="20"/>
                        </w:rPr>
                        <w:t>Fegyelmi nyomozó tiszt</w:t>
                      </w:r>
                    </w:p>
                  </w:txbxContent>
                </v:textbox>
              </v:shape>
            </w:pict>
          </mc:Fallback>
        </mc:AlternateContent>
      </w:r>
      <w:r w:rsidR="009023E6">
        <w:rPr>
          <w:rFonts w:ascii="Times New Roman" w:hAnsi="Times New Roman" w:cs="Times New Roman"/>
          <w:sz w:val="24"/>
          <w:szCs w:val="24"/>
        </w:rPr>
        <w:tab/>
      </w:r>
      <w:r w:rsidR="009023E6">
        <w:rPr>
          <w:rFonts w:ascii="Times New Roman" w:hAnsi="Times New Roman" w:cs="Times New Roman"/>
          <w:sz w:val="24"/>
          <w:szCs w:val="24"/>
        </w:rPr>
        <w:tab/>
      </w:r>
    </w:p>
    <w:p w:rsidR="009023E6" w:rsidRDefault="009A2D31" w:rsidP="009023E6">
      <w:pPr>
        <w:tabs>
          <w:tab w:val="left" w:pos="12900"/>
          <w:tab w:val="left" w:pos="13183"/>
        </w:tabs>
        <w:ind w:right="394"/>
        <w:rPr>
          <w:rFonts w:ascii="Times New Roman" w:hAnsi="Times New Roman" w:cs="Times New Roman"/>
          <w:sz w:val="24"/>
          <w:szCs w:val="24"/>
        </w:rPr>
      </w:pPr>
      <w:r>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693056" behindDoc="0" locked="0" layoutInCell="1" allowOverlap="1" wp14:anchorId="6C05A6E8" wp14:editId="2FE10F0A">
                <wp:simplePos x="0" y="0"/>
                <wp:positionH relativeFrom="column">
                  <wp:posOffset>-309880</wp:posOffset>
                </wp:positionH>
                <wp:positionV relativeFrom="paragraph">
                  <wp:posOffset>288290</wp:posOffset>
                </wp:positionV>
                <wp:extent cx="8801100" cy="9525"/>
                <wp:effectExtent l="38100" t="38100" r="57150" b="85725"/>
                <wp:wrapNone/>
                <wp:docPr id="19" name="Egyenes összekötő 19"/>
                <wp:cNvGraphicFramePr/>
                <a:graphic xmlns:a="http://schemas.openxmlformats.org/drawingml/2006/main">
                  <a:graphicData uri="http://schemas.microsoft.com/office/word/2010/wordprocessingShape">
                    <wps:wsp>
                      <wps:cNvCnPr/>
                      <wps:spPr>
                        <a:xfrm flipV="1">
                          <a:off x="0" y="0"/>
                          <a:ext cx="880110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Egyenes összekötő 19"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pt,22.7pt" to="668.6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" strokecolor="black [3200]" strokeweight="2pt">
                <v:shadow on="t" color="black" opacity="24903f" origin=",.5" offset="0,.55556mm"/>
              </v:line>
            </w:pict>
          </mc:Fallback>
        </mc:AlternateContent>
      </w:r>
      <w:r w:rsidR="00CF203E">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709440" behindDoc="0" locked="0" layoutInCell="1" allowOverlap="1" wp14:anchorId="42435EE1" wp14:editId="2D9BA7D8">
                <wp:simplePos x="0" y="0"/>
                <wp:positionH relativeFrom="column">
                  <wp:posOffset>7014845</wp:posOffset>
                </wp:positionH>
                <wp:positionV relativeFrom="paragraph">
                  <wp:posOffset>287655</wp:posOffset>
                </wp:positionV>
                <wp:extent cx="0" cy="200025"/>
                <wp:effectExtent l="114300" t="19050" r="76200" b="85725"/>
                <wp:wrapNone/>
                <wp:docPr id="28" name="Egyenes összekötő nyíllal 28"/>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Egyenes összekötő nyíllal 28" o:spid="_x0000_s1026" type="#_x0000_t32" style="position:absolute;margin-left:552.35pt;margin-top:22.65pt;width:0;height:15.7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" strokecolor="black [3200]" strokeweight="2pt">
                <v:stroke endarrow="open"/>
                <v:shadow on="t" color="black" opacity="24903f" origin=",.5" offset="0,.55556mm"/>
              </v:shape>
            </w:pict>
          </mc:Fallback>
        </mc:AlternateContent>
      </w:r>
      <w:r w:rsidR="00CF203E">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707392" behindDoc="0" locked="0" layoutInCell="1" allowOverlap="1" wp14:anchorId="4782D599" wp14:editId="0149170B">
                <wp:simplePos x="0" y="0"/>
                <wp:positionH relativeFrom="column">
                  <wp:posOffset>8491220</wp:posOffset>
                </wp:positionH>
                <wp:positionV relativeFrom="paragraph">
                  <wp:posOffset>269240</wp:posOffset>
                </wp:positionV>
                <wp:extent cx="0" cy="200025"/>
                <wp:effectExtent l="114300" t="19050" r="76200" b="85725"/>
                <wp:wrapNone/>
                <wp:docPr id="27" name="Egyenes összekötő nyíllal 27"/>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Egyenes összekötő nyíllal 27" o:spid="_x0000_s1026" type="#_x0000_t32" style="position:absolute;margin-left:668.6pt;margin-top:21.2pt;width:0;height:15.7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" strokecolor="black [3200]" strokeweight="2pt">
                <v:stroke endarrow="open"/>
                <v:shadow on="t" color="black" opacity="24903f" origin=",.5" offset="0,.55556mm"/>
              </v:shape>
            </w:pict>
          </mc:Fallback>
        </mc:AlternateContent>
      </w:r>
      <w:r w:rsidR="00976C6F">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694080" behindDoc="0" locked="0" layoutInCell="1" allowOverlap="1" wp14:anchorId="2440835D" wp14:editId="59FC41C1">
                <wp:simplePos x="0" y="0"/>
                <wp:positionH relativeFrom="column">
                  <wp:posOffset>5309870</wp:posOffset>
                </wp:positionH>
                <wp:positionV relativeFrom="paragraph">
                  <wp:posOffset>173990</wp:posOffset>
                </wp:positionV>
                <wp:extent cx="0" cy="2133600"/>
                <wp:effectExtent l="95250" t="19050" r="95250" b="95250"/>
                <wp:wrapNone/>
                <wp:docPr id="20" name="Egyenes összekötő nyíllal 20"/>
                <wp:cNvGraphicFramePr/>
                <a:graphic xmlns:a="http://schemas.openxmlformats.org/drawingml/2006/main">
                  <a:graphicData uri="http://schemas.microsoft.com/office/word/2010/wordprocessingShape">
                    <wps:wsp>
                      <wps:cNvCnPr/>
                      <wps:spPr>
                        <a:xfrm>
                          <a:off x="0" y="0"/>
                          <a:ext cx="0" cy="2133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Egyenes összekötő nyíllal 20" o:spid="_x0000_s1026" type="#_x0000_t32" style="position:absolute;margin-left:418.1pt;margin-top:13.7pt;width:0;height:168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" strokecolor="black [3200]" strokeweight="2pt">
                <v:stroke endarrow="open"/>
                <v:shadow on="t" color="black" opacity="24903f" origin=",.5" offset="0,.55556mm"/>
              </v:shape>
            </w:pict>
          </mc:Fallback>
        </mc:AlternateContent>
      </w:r>
    </w:p>
    <w:p w:rsidR="009023E6" w:rsidRPr="00CB0DC7" w:rsidRDefault="00CF203E" w:rsidP="009023E6">
      <w:pPr>
        <w:tabs>
          <w:tab w:val="left" w:pos="12900"/>
          <w:tab w:val="left" w:pos="13183"/>
        </w:tabs>
        <w:ind w:right="394"/>
        <w:rPr>
          <w:rFonts w:ascii="Times New Roman" w:hAnsi="Times New Roman" w:cs="Times New Roman"/>
          <w:sz w:val="24"/>
          <w:szCs w:val="24"/>
        </w:rPr>
      </w:pPr>
      <w:r>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683840" behindDoc="0" locked="0" layoutInCell="1" allowOverlap="1" wp14:anchorId="3D736114" wp14:editId="0E601F8D">
                <wp:simplePos x="0" y="0"/>
                <wp:positionH relativeFrom="column">
                  <wp:posOffset>6690995</wp:posOffset>
                </wp:positionH>
                <wp:positionV relativeFrom="paragraph">
                  <wp:posOffset>159385</wp:posOffset>
                </wp:positionV>
                <wp:extent cx="676275" cy="485775"/>
                <wp:effectExtent l="0" t="0" r="28575" b="28575"/>
                <wp:wrapNone/>
                <wp:docPr id="1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485775"/>
                        </a:xfrm>
                        <a:prstGeom prst="rect">
                          <a:avLst/>
                        </a:prstGeom>
                        <a:solidFill>
                          <a:srgbClr val="FFFFFF"/>
                        </a:solidFill>
                        <a:ln w="9525">
                          <a:solidFill>
                            <a:srgbClr val="000000"/>
                          </a:solidFill>
                          <a:miter lim="800000"/>
                        </a:ln>
                      </wps:spPr>
                      <wps:txbx>
                        <w:txbxContent>
                          <w:p w:rsidR="009A2D31" w:rsidRDefault="009A2D31" w:rsidP="00CF203E">
                            <w:pPr>
                              <w:rPr>
                                <w:rFonts w:ascii="Times New Roman" w:hAnsi="Times New Roman" w:cs="Times New Roman"/>
                                <w:sz w:val="20"/>
                                <w:szCs w:val="20"/>
                              </w:rPr>
                            </w:pPr>
                            <w:r>
                              <w:rPr>
                                <w:rFonts w:ascii="Times New Roman" w:hAnsi="Times New Roman" w:cs="Times New Roman"/>
                                <w:sz w:val="20"/>
                                <w:szCs w:val="20"/>
                              </w:rPr>
                              <w:t>Orvos igazgató</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46" type="#_x0000_t202" style="position:absolute;margin-left:526.85pt;margin-top:12.55pt;width:53.25pt;height:38.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">
                <v:textbox>
                  <w:txbxContent>
                    <w:p w:rsidR="009A2D31" w:rsidRDefault="009A2D31" w:rsidP="00CF203E">
                      <w:pPr>
                        <w:rPr>
                          <w:rFonts w:ascii="Times New Roman" w:hAnsi="Times New Roman" w:cs="Times New Roman"/>
                          <w:sz w:val="20"/>
                          <w:szCs w:val="20"/>
                        </w:rPr>
                      </w:pPr>
                      <w:r>
                        <w:rPr>
                          <w:rFonts w:ascii="Times New Roman" w:hAnsi="Times New Roman" w:cs="Times New Roman"/>
                          <w:sz w:val="20"/>
                          <w:szCs w:val="20"/>
                        </w:rPr>
                        <w:t>Orvos igazgató</w:t>
                      </w:r>
                    </w:p>
                  </w:txbxContent>
                </v:textbox>
              </v:shape>
            </w:pict>
          </mc:Fallback>
        </mc:AlternateContent>
      </w:r>
      <w:r>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689984" behindDoc="0" locked="0" layoutInCell="1" allowOverlap="1" wp14:anchorId="18A70B30" wp14:editId="5B64F54C">
                <wp:simplePos x="0" y="0"/>
                <wp:positionH relativeFrom="column">
                  <wp:posOffset>8138795</wp:posOffset>
                </wp:positionH>
                <wp:positionV relativeFrom="paragraph">
                  <wp:posOffset>159385</wp:posOffset>
                </wp:positionV>
                <wp:extent cx="771525" cy="428625"/>
                <wp:effectExtent l="0" t="0" r="28575" b="28575"/>
                <wp:wrapNone/>
                <wp:docPr id="1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28625"/>
                        </a:xfrm>
                        <a:prstGeom prst="rect">
                          <a:avLst/>
                        </a:prstGeom>
                        <a:solidFill>
                          <a:srgbClr val="FFFFFF"/>
                        </a:solidFill>
                        <a:ln w="9525">
                          <a:solidFill>
                            <a:srgbClr val="000000"/>
                          </a:solidFill>
                          <a:miter lim="800000"/>
                        </a:ln>
                      </wps:spPr>
                      <wps:txbx>
                        <w:txbxContent>
                          <w:p w:rsidR="009A2D31" w:rsidRDefault="009A2D31">
                            <w:pPr>
                              <w:jc w:val="center"/>
                              <w:rPr>
                                <w:rFonts w:ascii="Times New Roman" w:hAnsi="Times New Roman" w:cs="Times New Roman"/>
                                <w:sz w:val="20"/>
                                <w:szCs w:val="20"/>
                              </w:rPr>
                            </w:pPr>
                            <w:r>
                              <w:rPr>
                                <w:rFonts w:ascii="Times New Roman" w:hAnsi="Times New Roman" w:cs="Times New Roman"/>
                                <w:sz w:val="20"/>
                                <w:szCs w:val="20"/>
                              </w:rPr>
                              <w:t>Ápolási igazgató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640.85pt;margin-top:12.55pt;width:60.75pt;height:3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">
                <v:textbox>
                  <w:txbxContent>
                    <w:p w:rsidR="009A2D31" w:rsidRDefault="009A2D31">
                      <w:pPr>
                        <w:jc w:val="center"/>
                        <w:rPr>
                          <w:rFonts w:ascii="Times New Roman" w:hAnsi="Times New Roman" w:cs="Times New Roman"/>
                          <w:sz w:val="20"/>
                          <w:szCs w:val="20"/>
                        </w:rPr>
                      </w:pPr>
                      <w:r>
                        <w:rPr>
                          <w:rFonts w:ascii="Times New Roman" w:hAnsi="Times New Roman" w:cs="Times New Roman"/>
                          <w:sz w:val="20"/>
                          <w:szCs w:val="20"/>
                        </w:rPr>
                        <w:t>Ápolási igazgató</w:t>
                      </w:r>
                    </w:p>
                  </w:txbxContent>
                </v:textbox>
              </v:shape>
            </w:pict>
          </mc:Fallback>
        </mc:AlternateContent>
      </w:r>
      <w:r>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663360" behindDoc="0" locked="0" layoutInCell="1" allowOverlap="1" wp14:anchorId="4B233BAD" wp14:editId="21B5383D">
                <wp:simplePos x="0" y="0"/>
                <wp:positionH relativeFrom="column">
                  <wp:posOffset>-786130</wp:posOffset>
                </wp:positionH>
                <wp:positionV relativeFrom="paragraph">
                  <wp:posOffset>168910</wp:posOffset>
                </wp:positionV>
                <wp:extent cx="657225" cy="342900"/>
                <wp:effectExtent l="0" t="0" r="28575" b="19050"/>
                <wp:wrapNone/>
                <wp:docPr id="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42900"/>
                        </a:xfrm>
                        <a:prstGeom prst="rect">
                          <a:avLst/>
                        </a:prstGeom>
                        <a:solidFill>
                          <a:srgbClr val="FFFFFF"/>
                        </a:solidFill>
                        <a:ln w="9525">
                          <a:solidFill>
                            <a:srgbClr val="000000"/>
                          </a:solidFill>
                          <a:miter lim="800000"/>
                        </a:ln>
                      </wps:spPr>
                      <wps:txbx>
                        <w:txbxContent>
                          <w:p w:rsidR="009A2D31" w:rsidRDefault="009A2D31">
                            <w:pPr>
                              <w:jc w:val="center"/>
                              <w:rPr>
                                <w:rFonts w:ascii="Times New Roman" w:hAnsi="Times New Roman" w:cs="Times New Roman"/>
                                <w:sz w:val="20"/>
                                <w:szCs w:val="20"/>
                              </w:rPr>
                            </w:pPr>
                            <w:r>
                              <w:rPr>
                                <w:rFonts w:ascii="Times New Roman" w:hAnsi="Times New Roman" w:cs="Times New Roman"/>
                                <w:sz w:val="20"/>
                                <w:szCs w:val="20"/>
                              </w:rPr>
                              <w:t>Előadó</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48" type="#_x0000_t202" style="position:absolute;margin-left:-61.9pt;margin-top:13.3pt;width:51.75pt;height:2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">
                <v:textbox>
                  <w:txbxContent>
                    <w:p w:rsidR="009A2D31" w:rsidRDefault="009A2D31">
                      <w:pPr>
                        <w:jc w:val="center"/>
                        <w:rPr>
                          <w:rFonts w:ascii="Times New Roman" w:hAnsi="Times New Roman" w:cs="Times New Roman"/>
                          <w:sz w:val="20"/>
                          <w:szCs w:val="20"/>
                        </w:rPr>
                      </w:pPr>
                      <w:r>
                        <w:rPr>
                          <w:rFonts w:ascii="Times New Roman" w:hAnsi="Times New Roman" w:cs="Times New Roman"/>
                          <w:sz w:val="20"/>
                          <w:szCs w:val="20"/>
                        </w:rPr>
                        <w:t>Előadó</w:t>
                      </w:r>
                    </w:p>
                  </w:txbxContent>
                </v:textbox>
              </v:shape>
            </w:pict>
          </mc:Fallback>
        </mc:AlternateContent>
      </w:r>
      <w:r w:rsidR="00CB0DC7">
        <w:rPr>
          <w:rFonts w:ascii="Times New Roman" w:hAnsi="Times New Roman" w:cs="Times New Roman"/>
          <w:sz w:val="24"/>
          <w:szCs w:val="24"/>
        </w:rPr>
        <w:tab/>
      </w:r>
      <w:r w:rsidR="00CB0DC7" w:rsidRPr="00CB0DC7">
        <w:rPr>
          <w:rFonts w:ascii="Times New Roman" w:hAnsi="Times New Roman" w:cs="Times New Roman"/>
          <w:sz w:val="24"/>
          <w:szCs w:val="24"/>
        </w:rPr>
        <w:tab/>
      </w:r>
    </w:p>
    <w:p w:rsidR="00CB0DC7" w:rsidRPr="003E432E" w:rsidRDefault="00D727A9" w:rsidP="009023E6">
      <w:pPr>
        <w:tabs>
          <w:tab w:val="left" w:pos="12900"/>
          <w:tab w:val="left" w:pos="13183"/>
        </w:tabs>
        <w:ind w:right="394"/>
        <w:rPr>
          <w:rFonts w:ascii="Times New Roman" w:hAnsi="Times New Roman" w:cs="Times New Roman"/>
          <w:sz w:val="20"/>
          <w:szCs w:val="20"/>
        </w:rPr>
      </w:pPr>
      <w:r>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687936" behindDoc="0" locked="0" layoutInCell="1" allowOverlap="1" wp14:anchorId="12E4FE31" wp14:editId="75F85193">
                <wp:simplePos x="0" y="0"/>
                <wp:positionH relativeFrom="column">
                  <wp:posOffset>6719570</wp:posOffset>
                </wp:positionH>
                <wp:positionV relativeFrom="paragraph">
                  <wp:posOffset>1145540</wp:posOffset>
                </wp:positionV>
                <wp:extent cx="647700" cy="447675"/>
                <wp:effectExtent l="0" t="0" r="19050" b="28575"/>
                <wp:wrapNone/>
                <wp:docPr id="1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47675"/>
                        </a:xfrm>
                        <a:prstGeom prst="rect">
                          <a:avLst/>
                        </a:prstGeom>
                        <a:solidFill>
                          <a:srgbClr val="FFFFFF"/>
                        </a:solidFill>
                        <a:ln w="9525">
                          <a:solidFill>
                            <a:srgbClr val="000000"/>
                          </a:solidFill>
                          <a:miter lim="800000"/>
                        </a:ln>
                      </wps:spPr>
                      <wps:txbx>
                        <w:txbxContent>
                          <w:p w:rsidR="009A2D31" w:rsidRDefault="009A2D31">
                            <w:pPr>
                              <w:jc w:val="center"/>
                              <w:rPr>
                                <w:rFonts w:ascii="Times New Roman" w:hAnsi="Times New Roman" w:cs="Times New Roman"/>
                                <w:sz w:val="20"/>
                                <w:szCs w:val="20"/>
                              </w:rPr>
                            </w:pPr>
                            <w:r>
                              <w:rPr>
                                <w:rFonts w:ascii="Times New Roman" w:hAnsi="Times New Roman" w:cs="Times New Roman"/>
                                <w:sz w:val="20"/>
                                <w:szCs w:val="20"/>
                              </w:rPr>
                              <w:t>Gyógy-tornász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529.1pt;margin-top:90.2pt;width:51pt;height:3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">
                <v:textbox>
                  <w:txbxContent>
                    <w:p w:rsidR="009A2D31" w:rsidRDefault="009A2D31">
                      <w:pPr>
                        <w:jc w:val="center"/>
                        <w:rPr>
                          <w:rFonts w:ascii="Times New Roman" w:hAnsi="Times New Roman" w:cs="Times New Roman"/>
                          <w:sz w:val="20"/>
                          <w:szCs w:val="20"/>
                        </w:rPr>
                      </w:pPr>
                      <w:r>
                        <w:rPr>
                          <w:rFonts w:ascii="Times New Roman" w:hAnsi="Times New Roman" w:cs="Times New Roman"/>
                          <w:sz w:val="20"/>
                          <w:szCs w:val="20"/>
                        </w:rPr>
                        <w:t>Gyógy-tornász</w:t>
                      </w:r>
                    </w:p>
                  </w:txbxContent>
                </v:textbox>
              </v:shape>
            </w:pict>
          </mc:Fallback>
        </mc:AlternateContent>
      </w:r>
      <w:r>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727872" behindDoc="0" locked="0" layoutInCell="1" allowOverlap="1" wp14:anchorId="13CB92BF" wp14:editId="03C956DF">
                <wp:simplePos x="0" y="0"/>
                <wp:positionH relativeFrom="column">
                  <wp:posOffset>7005320</wp:posOffset>
                </wp:positionH>
                <wp:positionV relativeFrom="paragraph">
                  <wp:posOffset>897255</wp:posOffset>
                </wp:positionV>
                <wp:extent cx="0" cy="247650"/>
                <wp:effectExtent l="95250" t="19050" r="76200" b="95250"/>
                <wp:wrapNone/>
                <wp:docPr id="293" name="Egyenes összekötő nyíllal 293"/>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Egyenes összekötő nyíllal 293" o:spid="_x0000_s1026" type="#_x0000_t32" style="position:absolute;margin-left:551.6pt;margin-top:70.65pt;width:0;height:19.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" strokecolor="black [3200]" strokeweight="2pt">
                <v:stroke endarrow="open"/>
                <v:shadow on="t" color="black" opacity="24903f" origin=",.5" offset="0,.55556mm"/>
              </v:shape>
            </w:pict>
          </mc:Fallback>
        </mc:AlternateContent>
      </w:r>
      <w:r>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685888" behindDoc="0" locked="0" layoutInCell="1" allowOverlap="1" wp14:anchorId="5E16664D" wp14:editId="1C5F8825">
                <wp:simplePos x="0" y="0"/>
                <wp:positionH relativeFrom="column">
                  <wp:posOffset>6690995</wp:posOffset>
                </wp:positionH>
                <wp:positionV relativeFrom="paragraph">
                  <wp:posOffset>554355</wp:posOffset>
                </wp:positionV>
                <wp:extent cx="676275" cy="342900"/>
                <wp:effectExtent l="0" t="0" r="28575" b="19050"/>
                <wp:wrapNone/>
                <wp:docPr id="1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42900"/>
                        </a:xfrm>
                        <a:prstGeom prst="rect">
                          <a:avLst/>
                        </a:prstGeom>
                        <a:solidFill>
                          <a:srgbClr val="FFFFFF"/>
                        </a:solidFill>
                        <a:ln w="9525">
                          <a:solidFill>
                            <a:srgbClr val="000000"/>
                          </a:solidFill>
                          <a:miter lim="800000"/>
                        </a:ln>
                      </wps:spPr>
                      <wps:txbx>
                        <w:txbxContent>
                          <w:p w:rsidR="009A2D31" w:rsidRDefault="009A2D31">
                            <w:pPr>
                              <w:jc w:val="center"/>
                              <w:rPr>
                                <w:rFonts w:ascii="Times New Roman" w:hAnsi="Times New Roman" w:cs="Times New Roman"/>
                                <w:sz w:val="20"/>
                                <w:szCs w:val="20"/>
                              </w:rPr>
                            </w:pPr>
                            <w:r>
                              <w:rPr>
                                <w:rFonts w:ascii="Times New Roman" w:hAnsi="Times New Roman" w:cs="Times New Roman"/>
                                <w:sz w:val="20"/>
                                <w:szCs w:val="20"/>
                              </w:rPr>
                              <w:t>Orvosok</w:t>
                            </w:r>
                          </w:p>
                        </w:txbxContent>
                      </wps:txbx>
                      <wps:bodyPr rot="0" vert="horz" wrap="square" lIns="91440" tIns="45720" rIns="91440" bIns="45720" anchor="t" anchorCtr="0">
                        <a:noAutofit/>
                      </wps:bodyPr>
                    </wps:wsp>
                  </a:graphicData>
                </a:graphic>
              </wp:anchor>
            </w:drawing>
          </mc:Choice>
          <mc:Fallback>
            <w:pict>
              <v:shape id="_x0000_s1050" type="#_x0000_t202" style="position:absolute;margin-left:526.85pt;margin-top:43.65pt;width:53.25pt;height:27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">
                <v:textbox>
                  <w:txbxContent>
                    <w:p w:rsidR="009A2D31" w:rsidRDefault="009A2D31">
                      <w:pPr>
                        <w:jc w:val="center"/>
                        <w:rPr>
                          <w:rFonts w:ascii="Times New Roman" w:hAnsi="Times New Roman" w:cs="Times New Roman"/>
                          <w:sz w:val="20"/>
                          <w:szCs w:val="20"/>
                        </w:rPr>
                      </w:pPr>
                      <w:r>
                        <w:rPr>
                          <w:rFonts w:ascii="Times New Roman" w:hAnsi="Times New Roman" w:cs="Times New Roman"/>
                          <w:sz w:val="20"/>
                          <w:szCs w:val="20"/>
                        </w:rPr>
                        <w:t>Orvosok</w:t>
                      </w:r>
                    </w:p>
                  </w:txbxContent>
                </v:textbox>
              </v:shape>
            </w:pict>
          </mc:Fallback>
        </mc:AlternateContent>
      </w:r>
      <w:r w:rsidR="009A2D31" w:rsidRPr="003E432E">
        <w:rPr>
          <w:rFonts w:ascii="Times New Roman" w:hAnsi="Times New Roman" w:cs="Times New Roman"/>
          <w:noProof/>
          <w:sz w:val="24"/>
          <w:szCs w:val="24"/>
          <w:lang w:eastAsia="hu-HU"/>
        </w:rPr>
        <mc:AlternateContent>
          <mc:Choice Requires="wps">
            <w:drawing>
              <wp:anchor distT="0" distB="0" distL="114300" distR="114300" simplePos="0" relativeHeight="251774976" behindDoc="1" locked="0" layoutInCell="1" allowOverlap="1" wp14:anchorId="17F6A3B3" wp14:editId="6BF2BC9A">
                <wp:simplePos x="0" y="0"/>
                <wp:positionH relativeFrom="column">
                  <wp:posOffset>8024495</wp:posOffset>
                </wp:positionH>
                <wp:positionV relativeFrom="paragraph">
                  <wp:posOffset>1507490</wp:posOffset>
                </wp:positionV>
                <wp:extent cx="885825" cy="447675"/>
                <wp:effectExtent l="0" t="0" r="28575" b="28575"/>
                <wp:wrapNone/>
                <wp:docPr id="315" name="Téglalap 315"/>
                <wp:cNvGraphicFramePr/>
                <a:graphic xmlns:a="http://schemas.openxmlformats.org/drawingml/2006/main">
                  <a:graphicData uri="http://schemas.microsoft.com/office/word/2010/wordprocessingShape">
                    <wps:wsp>
                      <wps:cNvSpPr/>
                      <wps:spPr>
                        <a:xfrm>
                          <a:off x="0" y="0"/>
                          <a:ext cx="885825" cy="4476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A2D31" w:rsidRPr="00976C6F" w:rsidRDefault="00D727A9" w:rsidP="009A2D31">
                            <w:pPr>
                              <w:rPr>
                                <w:rFonts w:ascii="Times New Roman" w:hAnsi="Times New Roman" w:cs="Times New Roman"/>
                                <w:sz w:val="20"/>
                                <w:szCs w:val="20"/>
                              </w:rPr>
                            </w:pPr>
                            <w:r>
                              <w:rPr>
                                <w:rFonts w:ascii="Times New Roman" w:hAnsi="Times New Roman" w:cs="Times New Roman"/>
                                <w:sz w:val="20"/>
                                <w:szCs w:val="20"/>
                              </w:rPr>
                              <w:t>Képalkotó assziszten</w:t>
                            </w:r>
                            <w:r w:rsidR="009A2D31">
                              <w:rPr>
                                <w:rFonts w:ascii="Times New Roman" w:hAnsi="Times New Roman" w:cs="Times New Roman"/>
                                <w:sz w:val="20"/>
                                <w:szCs w:val="20"/>
                              </w:rPr>
                              <w:t>sek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315" o:spid="_x0000_s1051" style="position:absolute;margin-left:631.85pt;margin-top:118.7pt;width:69.75pt;height:35.2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" fillcolor="white [3201]" strokecolor="black [3213]" strokeweight="1pt">
                <v:textbox>
                  <w:txbxContent>
                    <w:p w:rsidR="009A2D31" w:rsidRPr="00976C6F" w:rsidRDefault="00D727A9" w:rsidP="009A2D31">
                      <w:pPr>
                        <w:rPr>
                          <w:rFonts w:ascii="Times New Roman" w:hAnsi="Times New Roman" w:cs="Times New Roman"/>
                          <w:sz w:val="20"/>
                          <w:szCs w:val="20"/>
                        </w:rPr>
                      </w:pPr>
                      <w:r>
                        <w:rPr>
                          <w:rFonts w:ascii="Times New Roman" w:hAnsi="Times New Roman" w:cs="Times New Roman"/>
                          <w:sz w:val="20"/>
                          <w:szCs w:val="20"/>
                        </w:rPr>
                        <w:t>Képalkotó assziszten</w:t>
                      </w:r>
                      <w:r w:rsidR="009A2D31">
                        <w:rPr>
                          <w:rFonts w:ascii="Times New Roman" w:hAnsi="Times New Roman" w:cs="Times New Roman"/>
                          <w:sz w:val="20"/>
                          <w:szCs w:val="20"/>
                        </w:rPr>
                        <w:t>sek</w:t>
                      </w:r>
                    </w:p>
                  </w:txbxContent>
                </v:textbox>
              </v:rect>
            </w:pict>
          </mc:Fallback>
        </mc:AlternateContent>
      </w:r>
      <w:r w:rsidR="009A2D31">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772928" behindDoc="0" locked="0" layoutInCell="1" allowOverlap="1" wp14:anchorId="5A3A5116" wp14:editId="0A459DA0">
                <wp:simplePos x="0" y="0"/>
                <wp:positionH relativeFrom="column">
                  <wp:posOffset>8491220</wp:posOffset>
                </wp:positionH>
                <wp:positionV relativeFrom="paragraph">
                  <wp:posOffset>859790</wp:posOffset>
                </wp:positionV>
                <wp:extent cx="0" cy="200025"/>
                <wp:effectExtent l="114300" t="19050" r="76200" b="85725"/>
                <wp:wrapNone/>
                <wp:docPr id="18" name="Egyenes összekötő nyíllal 18"/>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Egyenes összekötő nyíllal 18" o:spid="_x0000_s1026" type="#_x0000_t32" style="position:absolute;margin-left:668.6pt;margin-top:67.7pt;width:0;height:15.75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" strokecolor="windowText" strokeweight="2pt">
                <v:stroke endarrow="open"/>
                <v:shadow on="t" color="black" opacity="24903f" origin=",.5" offset="0,.55556mm"/>
              </v:shape>
            </w:pict>
          </mc:Fallback>
        </mc:AlternateContent>
      </w:r>
      <w:r w:rsidR="009A2D31">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777024" behindDoc="0" locked="0" layoutInCell="1" allowOverlap="1" wp14:anchorId="2BBCB46E" wp14:editId="0162A75F">
                <wp:simplePos x="0" y="0"/>
                <wp:positionH relativeFrom="column">
                  <wp:posOffset>8491220</wp:posOffset>
                </wp:positionH>
                <wp:positionV relativeFrom="paragraph">
                  <wp:posOffset>1307465</wp:posOffset>
                </wp:positionV>
                <wp:extent cx="0" cy="257175"/>
                <wp:effectExtent l="114300" t="19050" r="76200" b="85725"/>
                <wp:wrapNone/>
                <wp:docPr id="317" name="Egyenes összekötő nyíllal 317"/>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id="Egyenes összekötő nyíllal 317" o:spid="_x0000_s1026" type="#_x0000_t32" style="position:absolute;margin-left:668.6pt;margin-top:102.95pt;width:0;height:20.25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" strokecolor="windowText" strokeweight="2pt">
                <v:stroke endarrow="open"/>
                <v:shadow on="t" color="black" opacity="24903f" origin=",.5" offset="0,.55556mm"/>
              </v:shape>
            </w:pict>
          </mc:Fallback>
        </mc:AlternateContent>
      </w:r>
      <w:r w:rsidR="009A2D31" w:rsidRPr="003E432E">
        <w:rPr>
          <w:rFonts w:ascii="Times New Roman" w:hAnsi="Times New Roman" w:cs="Times New Roman"/>
          <w:noProof/>
          <w:sz w:val="24"/>
          <w:szCs w:val="24"/>
          <w:lang w:eastAsia="hu-HU"/>
        </w:rPr>
        <mc:AlternateContent>
          <mc:Choice Requires="wps">
            <w:drawing>
              <wp:anchor distT="0" distB="0" distL="114300" distR="114300" simplePos="0" relativeHeight="251658239" behindDoc="1" locked="0" layoutInCell="1" allowOverlap="1" wp14:anchorId="40BB9EF5" wp14:editId="78CE06BA">
                <wp:simplePos x="0" y="0"/>
                <wp:positionH relativeFrom="column">
                  <wp:posOffset>8138795</wp:posOffset>
                </wp:positionH>
                <wp:positionV relativeFrom="paragraph">
                  <wp:posOffset>1040765</wp:posOffset>
                </wp:positionV>
                <wp:extent cx="685800" cy="266700"/>
                <wp:effectExtent l="0" t="0" r="19050" b="19050"/>
                <wp:wrapNone/>
                <wp:docPr id="316" name="Téglalap 316"/>
                <wp:cNvGraphicFramePr/>
                <a:graphic xmlns:a="http://schemas.openxmlformats.org/drawingml/2006/main">
                  <a:graphicData uri="http://schemas.microsoft.com/office/word/2010/wordprocessingShape">
                    <wps:wsp>
                      <wps:cNvSpPr/>
                      <wps:spPr>
                        <a:xfrm>
                          <a:off x="0" y="0"/>
                          <a:ext cx="685800" cy="2667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A2D31" w:rsidRPr="00976C6F" w:rsidRDefault="009A2D31" w:rsidP="00CF203E">
                            <w:pPr>
                              <w:rPr>
                                <w:rFonts w:ascii="Times New Roman" w:hAnsi="Times New Roman" w:cs="Times New Roman"/>
                                <w:sz w:val="20"/>
                                <w:szCs w:val="20"/>
                              </w:rPr>
                            </w:pPr>
                            <w:r>
                              <w:rPr>
                                <w:rFonts w:ascii="Times New Roman" w:hAnsi="Times New Roman" w:cs="Times New Roman"/>
                                <w:sz w:val="20"/>
                                <w:szCs w:val="20"/>
                              </w:rPr>
                              <w:t>Ápolók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316" o:spid="_x0000_s1052" style="position:absolute;margin-left:640.85pt;margin-top:81.95pt;width:54pt;height:2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" fillcolor="white [3201]" strokecolor="black [3213]" strokeweight="1pt">
                <v:textbox>
                  <w:txbxContent>
                    <w:p w:rsidR="009A2D31" w:rsidRPr="00976C6F" w:rsidRDefault="009A2D31" w:rsidP="00CF203E">
                      <w:pPr>
                        <w:rPr>
                          <w:rFonts w:ascii="Times New Roman" w:hAnsi="Times New Roman" w:cs="Times New Roman"/>
                          <w:sz w:val="20"/>
                          <w:szCs w:val="20"/>
                        </w:rPr>
                      </w:pPr>
                      <w:r>
                        <w:rPr>
                          <w:rFonts w:ascii="Times New Roman" w:hAnsi="Times New Roman" w:cs="Times New Roman"/>
                          <w:sz w:val="20"/>
                          <w:szCs w:val="20"/>
                        </w:rPr>
                        <w:t>Ápolók</w:t>
                      </w:r>
                    </w:p>
                  </w:txbxContent>
                </v:textbox>
              </v:rect>
            </w:pict>
          </mc:Fallback>
        </mc:AlternateContent>
      </w:r>
      <w:r w:rsidR="00CF203E">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723776" behindDoc="0" locked="0" layoutInCell="1" allowOverlap="1" wp14:anchorId="607C0CE1" wp14:editId="1206EDA8">
                <wp:simplePos x="0" y="0"/>
                <wp:positionH relativeFrom="column">
                  <wp:posOffset>7005320</wp:posOffset>
                </wp:positionH>
                <wp:positionV relativeFrom="paragraph">
                  <wp:posOffset>297180</wp:posOffset>
                </wp:positionV>
                <wp:extent cx="0" cy="257175"/>
                <wp:effectExtent l="114300" t="19050" r="76200" b="85725"/>
                <wp:wrapNone/>
                <wp:docPr id="291" name="Egyenes összekötő nyíllal 291"/>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Egyenes összekötő nyíllal 291" o:spid="_x0000_s1026" type="#_x0000_t32" style="position:absolute;margin-left:551.6pt;margin-top:23.4pt;width:0;height:20.2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" strokecolor="black [3200]" strokeweight="2pt">
                <v:stroke endarrow="open"/>
                <v:shadow on="t" color="black" opacity="24903f" origin=",.5" offset="0,.55556mm"/>
              </v:shape>
            </w:pict>
          </mc:Fallback>
        </mc:AlternateContent>
      </w:r>
      <w:r w:rsidR="00CF203E">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692032" behindDoc="0" locked="0" layoutInCell="1" allowOverlap="1" wp14:anchorId="11FFC533" wp14:editId="1C3CE975">
                <wp:simplePos x="0" y="0"/>
                <wp:positionH relativeFrom="column">
                  <wp:posOffset>8138795</wp:posOffset>
                </wp:positionH>
                <wp:positionV relativeFrom="paragraph">
                  <wp:posOffset>506730</wp:posOffset>
                </wp:positionV>
                <wp:extent cx="685800" cy="342900"/>
                <wp:effectExtent l="0" t="0" r="19050" b="19050"/>
                <wp:wrapNone/>
                <wp:docPr id="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ln>
                      </wps:spPr>
                      <wps:txbx>
                        <w:txbxContent>
                          <w:p w:rsidR="009A2D31" w:rsidRDefault="009A2D31">
                            <w:pPr>
                              <w:jc w:val="center"/>
                              <w:rPr>
                                <w:rFonts w:ascii="Times New Roman" w:hAnsi="Times New Roman" w:cs="Times New Roman"/>
                                <w:sz w:val="20"/>
                                <w:szCs w:val="20"/>
                              </w:rPr>
                            </w:pPr>
                            <w:r>
                              <w:rPr>
                                <w:rFonts w:ascii="Times New Roman" w:hAnsi="Times New Roman" w:cs="Times New Roman"/>
                                <w:sz w:val="20"/>
                                <w:szCs w:val="20"/>
                              </w:rPr>
                              <w:t>Főápolók</w:t>
                            </w:r>
                          </w:p>
                          <w:p w:rsidR="009A2D31" w:rsidRDefault="009A2D31"/>
                        </w:txbxContent>
                      </wps:txbx>
                      <wps:bodyPr rot="0" vert="horz" wrap="square" lIns="91440" tIns="45720" rIns="91440" bIns="45720" anchor="t" anchorCtr="0">
                        <a:noAutofit/>
                      </wps:bodyPr>
                    </wps:wsp>
                  </a:graphicData>
                </a:graphic>
              </wp:anchor>
            </w:drawing>
          </mc:Choice>
          <mc:Fallback>
            <w:pict>
              <v:shape id="_x0000_s1053" type="#_x0000_t202" style="position:absolute;margin-left:640.85pt;margin-top:39.9pt;width:54pt;height:27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">
                <v:textbox>
                  <w:txbxContent>
                    <w:p w:rsidR="009A2D31" w:rsidRDefault="009A2D31">
                      <w:pPr>
                        <w:jc w:val="center"/>
                        <w:rPr>
                          <w:rFonts w:ascii="Times New Roman" w:hAnsi="Times New Roman" w:cs="Times New Roman"/>
                          <w:sz w:val="20"/>
                          <w:szCs w:val="20"/>
                        </w:rPr>
                      </w:pPr>
                      <w:r>
                        <w:rPr>
                          <w:rFonts w:ascii="Times New Roman" w:hAnsi="Times New Roman" w:cs="Times New Roman"/>
                          <w:sz w:val="20"/>
                          <w:szCs w:val="20"/>
                        </w:rPr>
                        <w:t>Főápolók</w:t>
                      </w:r>
                    </w:p>
                    <w:p w:rsidR="009A2D31" w:rsidRDefault="009A2D31"/>
                  </w:txbxContent>
                </v:textbox>
              </v:shape>
            </w:pict>
          </mc:Fallback>
        </mc:AlternateContent>
      </w:r>
      <w:r w:rsidR="00CF203E">
        <w:rPr>
          <w:rFonts w:ascii="Times New Roman" w:eastAsia="Times New Roman" w:hAnsi="Times New Roman" w:cs="Times New Roman"/>
          <w:noProof/>
          <w:color w:val="000000"/>
          <w:sz w:val="24"/>
          <w:szCs w:val="24"/>
          <w:lang w:eastAsia="hu-HU"/>
        </w:rPr>
        <mc:AlternateContent>
          <mc:Choice Requires="wps">
            <w:drawing>
              <wp:anchor distT="0" distB="0" distL="114300" distR="114300" simplePos="0" relativeHeight="251725824" behindDoc="0" locked="0" layoutInCell="1" allowOverlap="1" wp14:anchorId="67D4DC42" wp14:editId="6C12B700">
                <wp:simplePos x="0" y="0"/>
                <wp:positionH relativeFrom="column">
                  <wp:posOffset>8491220</wp:posOffset>
                </wp:positionH>
                <wp:positionV relativeFrom="paragraph">
                  <wp:posOffset>249555</wp:posOffset>
                </wp:positionV>
                <wp:extent cx="0" cy="257175"/>
                <wp:effectExtent l="114300" t="19050" r="76200" b="85725"/>
                <wp:wrapNone/>
                <wp:docPr id="292" name="Egyenes összekötő nyíllal 292"/>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Egyenes összekötő nyíllal 292" o:spid="_x0000_s1026" type="#_x0000_t32" style="position:absolute;margin-left:668.6pt;margin-top:19.65pt;width:0;height:20.2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" strokecolor="black [3200]" strokeweight="2pt">
                <v:stroke endarrow="open"/>
                <v:shadow on="t" color="black" opacity="24903f" origin=",.5" offset="0,.55556mm"/>
              </v:shape>
            </w:pict>
          </mc:Fallback>
        </mc:AlternateContent>
      </w:r>
      <w:r w:rsidR="00CB0DC7" w:rsidRPr="00CB0DC7">
        <w:rPr>
          <w:rFonts w:ascii="Times New Roman" w:hAnsi="Times New Roman" w:cs="Times New Roman"/>
          <w:sz w:val="24"/>
          <w:szCs w:val="24"/>
        </w:rPr>
        <w:tab/>
      </w:r>
      <w:r w:rsidR="00976C6F">
        <w:rPr>
          <w:rFonts w:ascii="Times New Roman" w:hAnsi="Times New Roman" w:cs="Times New Roman"/>
          <w:sz w:val="20"/>
          <w:szCs w:val="20"/>
        </w:rPr>
        <w:tab/>
      </w:r>
    </w:p>
    <w:sectPr w:rsidR="00CB0DC7" w:rsidRPr="003E432E">
      <w:pgSz w:w="16838" w:h="11906" w:orient="landscape"/>
      <w:pgMar w:top="709"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D31" w:rsidRDefault="009A2D31">
      <w:pPr>
        <w:spacing w:after="0" w:line="240" w:lineRule="auto"/>
      </w:pPr>
      <w:r>
        <w:separator/>
      </w:r>
    </w:p>
  </w:endnote>
  <w:endnote w:type="continuationSeparator" w:id="0">
    <w:p w:rsidR="009A2D31" w:rsidRDefault="009A2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900699"/>
    </w:sdtPr>
    <w:sdtEndPr/>
    <w:sdtContent>
      <w:p w:rsidR="009A2D31" w:rsidRDefault="009A2D31">
        <w:pPr>
          <w:pStyle w:val="llb"/>
          <w:jc w:val="center"/>
        </w:pPr>
        <w:r>
          <w:fldChar w:fldCharType="begin"/>
        </w:r>
        <w:r>
          <w:instrText>PAGE   \* MERGEFORMAT</w:instrText>
        </w:r>
        <w:r>
          <w:fldChar w:fldCharType="separate"/>
        </w:r>
        <w:r w:rsidR="005D1A1F">
          <w:rPr>
            <w:noProof/>
          </w:rPr>
          <w:t>1</w:t>
        </w:r>
        <w:r>
          <w:fldChar w:fldCharType="end"/>
        </w:r>
      </w:p>
    </w:sdtContent>
  </w:sdt>
  <w:p w:rsidR="009A2D31" w:rsidRDefault="009A2D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D31" w:rsidRDefault="009A2D31">
      <w:pPr>
        <w:spacing w:after="0" w:line="240" w:lineRule="auto"/>
      </w:pPr>
      <w:r>
        <w:separator/>
      </w:r>
    </w:p>
  </w:footnote>
  <w:footnote w:type="continuationSeparator" w:id="0">
    <w:p w:rsidR="009A2D31" w:rsidRDefault="009A2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F20"/>
    <w:multiLevelType w:val="multilevel"/>
    <w:tmpl w:val="00A90F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531C25"/>
    <w:multiLevelType w:val="hybridMultilevel"/>
    <w:tmpl w:val="CF8473A2"/>
    <w:lvl w:ilvl="0" w:tplc="6B76F722">
      <w:start w:val="1"/>
      <w:numFmt w:val="lowerLetter"/>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5635290"/>
    <w:multiLevelType w:val="hybridMultilevel"/>
    <w:tmpl w:val="E7E04194"/>
    <w:lvl w:ilvl="0" w:tplc="4378D9E8">
      <w:start w:val="122"/>
      <w:numFmt w:val="decimal"/>
      <w:lvlText w:val="%1)"/>
      <w:lvlJc w:val="left"/>
      <w:pPr>
        <w:ind w:left="795" w:hanging="435"/>
      </w:pPr>
      <w:rPr>
        <w:rFonts w:hint="default"/>
        <w:b w:val="0"/>
        <w:strike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64A6551"/>
    <w:multiLevelType w:val="hybridMultilevel"/>
    <w:tmpl w:val="3E3E30A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6C5664C"/>
    <w:multiLevelType w:val="hybridMultilevel"/>
    <w:tmpl w:val="67628A1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6C5695E"/>
    <w:multiLevelType w:val="multilevel"/>
    <w:tmpl w:val="06C569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749269C"/>
    <w:multiLevelType w:val="multilevel"/>
    <w:tmpl w:val="074926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7E04CF8"/>
    <w:multiLevelType w:val="multilevel"/>
    <w:tmpl w:val="07E04CF8"/>
    <w:lvl w:ilvl="0">
      <w:start w:val="1"/>
      <w:numFmt w:val="lowerLetter"/>
      <w:lvlText w:val="%1."/>
      <w:lvlJc w:val="left"/>
      <w:rPr>
        <w:rFonts w:hint="default"/>
        <w:b w:val="0"/>
        <w:bCs w:val="0"/>
        <w:i w:val="0"/>
        <w:iCs w:val="0"/>
        <w:smallCaps w:val="0"/>
        <w:strike w:val="0"/>
        <w:color w:val="000000"/>
        <w:spacing w:val="0"/>
        <w:w w:val="100"/>
        <w:position w:val="0"/>
        <w:sz w:val="23"/>
        <w:szCs w:val="23"/>
        <w:u w:val="none"/>
        <w:lang w:val="hu"/>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hu"/>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hu"/>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hu"/>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h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0304D8"/>
    <w:multiLevelType w:val="hybridMultilevel"/>
    <w:tmpl w:val="DFCADD3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08694B1B"/>
    <w:multiLevelType w:val="multilevel"/>
    <w:tmpl w:val="08694B1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89A1AC4"/>
    <w:multiLevelType w:val="multilevel"/>
    <w:tmpl w:val="089A1A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A8000CB"/>
    <w:multiLevelType w:val="multilevel"/>
    <w:tmpl w:val="0A8000C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B851C0A"/>
    <w:multiLevelType w:val="hybridMultilevel"/>
    <w:tmpl w:val="CFA223C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0BC06E71"/>
    <w:multiLevelType w:val="hybridMultilevel"/>
    <w:tmpl w:val="4FE0A2D4"/>
    <w:lvl w:ilvl="0" w:tplc="49047F9E">
      <w:start w:val="1"/>
      <w:numFmt w:val="lowerLetter"/>
      <w:lvlText w:val="%1)"/>
      <w:lvlJc w:val="left"/>
      <w:pPr>
        <w:ind w:left="720" w:hanging="360"/>
      </w:pPr>
      <w:rPr>
        <w:rFonts w:eastAsiaTheme="minorHAnsi" w:hint="default"/>
        <w:b w:val="0"/>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0A83C5F"/>
    <w:multiLevelType w:val="hybridMultilevel"/>
    <w:tmpl w:val="98BCF30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10DB5B28"/>
    <w:multiLevelType w:val="multilevel"/>
    <w:tmpl w:val="10DB5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hu"/>
      </w:rPr>
    </w:lvl>
    <w:lvl w:ilvl="1">
      <w:start w:val="1"/>
      <w:numFmt w:val="lowerLetter"/>
      <w:lvlText w:val="%2)"/>
      <w:lvlJc w:val="left"/>
      <w:rPr>
        <w:rFonts w:hint="default"/>
        <w:b w:val="0"/>
        <w:bCs w:val="0"/>
        <w:i w:val="0"/>
        <w:iCs w:val="0"/>
        <w:smallCaps w:val="0"/>
        <w:strike w:val="0"/>
        <w:color w:val="000000"/>
        <w:spacing w:val="0"/>
        <w:w w:val="100"/>
        <w:position w:val="0"/>
        <w:sz w:val="23"/>
        <w:szCs w:val="23"/>
        <w:u w:val="none"/>
        <w:lang w:val="h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1D66B8F"/>
    <w:multiLevelType w:val="hybridMultilevel"/>
    <w:tmpl w:val="44FAAFE8"/>
    <w:lvl w:ilvl="0" w:tplc="58E8C1B4">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7">
    <w:nsid w:val="180D4E3F"/>
    <w:multiLevelType w:val="hybridMultilevel"/>
    <w:tmpl w:val="158E68D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183C71E1"/>
    <w:multiLevelType w:val="hybridMultilevel"/>
    <w:tmpl w:val="1A7C5446"/>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1845430F"/>
    <w:multiLevelType w:val="multilevel"/>
    <w:tmpl w:val="1845430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8A52586"/>
    <w:multiLevelType w:val="hybridMultilevel"/>
    <w:tmpl w:val="9906FF5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19A0541D"/>
    <w:multiLevelType w:val="hybridMultilevel"/>
    <w:tmpl w:val="40E4FFF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19B32E7A"/>
    <w:multiLevelType w:val="hybridMultilevel"/>
    <w:tmpl w:val="98F4557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1A1662B1"/>
    <w:multiLevelType w:val="multilevel"/>
    <w:tmpl w:val="1A1662B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C3E3F70"/>
    <w:multiLevelType w:val="hybridMultilevel"/>
    <w:tmpl w:val="F9E8003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1FD26D84"/>
    <w:multiLevelType w:val="hybridMultilevel"/>
    <w:tmpl w:val="6B16BCA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25210A4A"/>
    <w:multiLevelType w:val="multilevel"/>
    <w:tmpl w:val="25210A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5DD41E6"/>
    <w:multiLevelType w:val="hybridMultilevel"/>
    <w:tmpl w:val="A4108EAC"/>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8">
    <w:nsid w:val="26BD5B17"/>
    <w:multiLevelType w:val="hybridMultilevel"/>
    <w:tmpl w:val="762E53DE"/>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9">
    <w:nsid w:val="2D4908DB"/>
    <w:multiLevelType w:val="multilevel"/>
    <w:tmpl w:val="26088A2E"/>
    <w:lvl w:ilvl="0">
      <w:start w:val="1"/>
      <w:numFmt w:val="decimal"/>
      <w:lvlText w:val="%1)"/>
      <w:lvlJc w:val="left"/>
      <w:rPr>
        <w:b w:val="0"/>
        <w:bCs w:val="0"/>
        <w:i w:val="0"/>
        <w:iCs w:val="0"/>
        <w:smallCaps w:val="0"/>
        <w:strike w:val="0"/>
        <w:color w:val="000000"/>
        <w:spacing w:val="0"/>
        <w:w w:val="100"/>
        <w:position w:val="0"/>
        <w:sz w:val="23"/>
        <w:szCs w:val="23"/>
        <w:u w:val="none"/>
        <w:lang w:val="hu"/>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h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F504293"/>
    <w:multiLevelType w:val="hybridMultilevel"/>
    <w:tmpl w:val="76D0841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30AF6B96"/>
    <w:multiLevelType w:val="multilevel"/>
    <w:tmpl w:val="30AF6B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0BB2588"/>
    <w:multiLevelType w:val="multilevel"/>
    <w:tmpl w:val="30BB25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14D252A"/>
    <w:multiLevelType w:val="multilevel"/>
    <w:tmpl w:val="314D25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484688D"/>
    <w:multiLevelType w:val="multilevel"/>
    <w:tmpl w:val="3484688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34AB4BAA"/>
    <w:multiLevelType w:val="hybridMultilevel"/>
    <w:tmpl w:val="17267DC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356806C2"/>
    <w:multiLevelType w:val="hybridMultilevel"/>
    <w:tmpl w:val="BE900CC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362D2DAC"/>
    <w:multiLevelType w:val="hybridMultilevel"/>
    <w:tmpl w:val="D4FC5BB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38137A26"/>
    <w:multiLevelType w:val="hybridMultilevel"/>
    <w:tmpl w:val="B7C6D968"/>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9">
    <w:nsid w:val="39907CE4"/>
    <w:multiLevelType w:val="multilevel"/>
    <w:tmpl w:val="39907C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39F355BD"/>
    <w:multiLevelType w:val="hybridMultilevel"/>
    <w:tmpl w:val="D6ECCF4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3BF01EA3"/>
    <w:multiLevelType w:val="hybridMultilevel"/>
    <w:tmpl w:val="1EC4875A"/>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3C3219C8"/>
    <w:multiLevelType w:val="hybridMultilevel"/>
    <w:tmpl w:val="8C32CF4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3C5663FB"/>
    <w:multiLevelType w:val="multilevel"/>
    <w:tmpl w:val="3C5663F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3EE47D33"/>
    <w:multiLevelType w:val="multilevel"/>
    <w:tmpl w:val="3EE47D3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40124422"/>
    <w:multiLevelType w:val="hybridMultilevel"/>
    <w:tmpl w:val="FF36600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40664814"/>
    <w:multiLevelType w:val="multilevel"/>
    <w:tmpl w:val="40664814"/>
    <w:lvl w:ilvl="0">
      <w:start w:val="1"/>
      <w:numFmt w:val="bullet"/>
      <w:lvlText w:val="-"/>
      <w:lvlJc w:val="left"/>
    </w:lvl>
    <w:lvl w:ilvl="1">
      <w:start w:val="14"/>
      <w:numFmt w:val="decimal"/>
      <w:lvlText w:val="%2."/>
      <w:lvlJc w:val="left"/>
    </w:lvl>
    <w:lvl w:ilvl="2">
      <w:start w:val="1"/>
      <w:numFmt w:val="decimal"/>
      <w:lvlText w:val="%3."/>
      <w:lvlJc w:val="left"/>
    </w:lvl>
    <w:lvl w:ilvl="3">
      <w:start w:val="1"/>
      <w:numFmt w:val="decimal"/>
      <w:lvlText w:val="%4."/>
      <w:lvlJc w:val="left"/>
    </w:lvl>
    <w:lvl w:ilvl="4">
      <w:start w:val="2"/>
      <w:numFmt w:val="decimal"/>
      <w:lvlText w:val="%5."/>
      <w:lvlJc w:val="left"/>
    </w:lvl>
    <w:lvl w:ilvl="5">
      <w:start w:val="1"/>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hu"/>
      </w:rPr>
    </w:lvl>
    <w:lvl w:ilvl="6">
      <w:start w:val="4"/>
      <w:numFmt w:val="lowerLetter"/>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hu"/>
      </w:rPr>
    </w:lvl>
    <w:lvl w:ilvl="7">
      <w:numFmt w:val="decimal"/>
      <w:lvlText w:val=""/>
      <w:lvlJc w:val="left"/>
    </w:lvl>
    <w:lvl w:ilvl="8">
      <w:numFmt w:val="decimal"/>
      <w:lvlText w:val=""/>
      <w:lvlJc w:val="left"/>
    </w:lvl>
  </w:abstractNum>
  <w:abstractNum w:abstractNumId="47">
    <w:nsid w:val="408C758D"/>
    <w:multiLevelType w:val="multilevel"/>
    <w:tmpl w:val="408C758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40FE00F9"/>
    <w:multiLevelType w:val="hybridMultilevel"/>
    <w:tmpl w:val="0EA081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42305EE6"/>
    <w:multiLevelType w:val="hybridMultilevel"/>
    <w:tmpl w:val="B66AA4C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44605F8D"/>
    <w:multiLevelType w:val="hybridMultilevel"/>
    <w:tmpl w:val="E1A28AC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44680A27"/>
    <w:multiLevelType w:val="hybridMultilevel"/>
    <w:tmpl w:val="721C2F9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46C40C4D"/>
    <w:multiLevelType w:val="hybridMultilevel"/>
    <w:tmpl w:val="0F44DFF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489F41A8"/>
    <w:multiLevelType w:val="hybridMultilevel"/>
    <w:tmpl w:val="FC52938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4B2B798E"/>
    <w:multiLevelType w:val="hybridMultilevel"/>
    <w:tmpl w:val="03E857C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4C5F21CB"/>
    <w:multiLevelType w:val="hybridMultilevel"/>
    <w:tmpl w:val="24C6205E"/>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6">
    <w:nsid w:val="4F216887"/>
    <w:multiLevelType w:val="multilevel"/>
    <w:tmpl w:val="4F216887"/>
    <w:lvl w:ilvl="0">
      <w:start w:val="1"/>
      <w:numFmt w:val="decimal"/>
      <w:lvlText w:val="%1."/>
      <w:lvlJc w:val="left"/>
      <w:rPr>
        <w:rFonts w:hint="default"/>
        <w:b/>
        <w:bCs w:val="0"/>
        <w:i w:val="0"/>
        <w:iCs w:val="0"/>
        <w:smallCaps w:val="0"/>
        <w:strike w:val="0"/>
        <w:color w:val="000000"/>
        <w:spacing w:val="0"/>
        <w:w w:val="100"/>
        <w:position w:val="0"/>
        <w:sz w:val="23"/>
        <w:szCs w:val="23"/>
        <w:u w:val="none"/>
        <w:lang w:val="hu"/>
      </w:rPr>
    </w:lvl>
    <w:lvl w:ilvl="1">
      <w:start w:val="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hu"/>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hu"/>
      </w:rPr>
    </w:lvl>
    <w:lvl w:ilvl="3">
      <w:start w:val="1"/>
      <w:numFmt w:val="lowerLetter"/>
      <w:lvlText w:val="%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3220464"/>
    <w:multiLevelType w:val="multilevel"/>
    <w:tmpl w:val="532204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54D40DC6"/>
    <w:multiLevelType w:val="hybridMultilevel"/>
    <w:tmpl w:val="149C19C8"/>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9">
    <w:nsid w:val="57DC6142"/>
    <w:multiLevelType w:val="multilevel"/>
    <w:tmpl w:val="57DC614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upperRoman"/>
      <w:lvlText w:val="%3."/>
      <w:lvlJc w:val="left"/>
      <w:pPr>
        <w:ind w:left="2700" w:hanging="720"/>
      </w:pPr>
      <w:rPr>
        <w:rFonts w:hint="default"/>
      </w:r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58E87DB7"/>
    <w:multiLevelType w:val="multilevel"/>
    <w:tmpl w:val="58E87DB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5B6922FB"/>
    <w:multiLevelType w:val="hybridMultilevel"/>
    <w:tmpl w:val="80B41EB8"/>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2">
    <w:nsid w:val="5DC4677A"/>
    <w:multiLevelType w:val="hybridMultilevel"/>
    <w:tmpl w:val="1182F7C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nsid w:val="5DC63F31"/>
    <w:multiLevelType w:val="hybridMultilevel"/>
    <w:tmpl w:val="DC043048"/>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4">
    <w:nsid w:val="5DD447B7"/>
    <w:multiLevelType w:val="hybridMultilevel"/>
    <w:tmpl w:val="ED64CDF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nsid w:val="5FBC09E9"/>
    <w:multiLevelType w:val="multilevel"/>
    <w:tmpl w:val="5FBC09E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62954C1B"/>
    <w:multiLevelType w:val="hybridMultilevel"/>
    <w:tmpl w:val="DC02DD98"/>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7">
    <w:nsid w:val="663145AB"/>
    <w:multiLevelType w:val="hybridMultilevel"/>
    <w:tmpl w:val="E31411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nsid w:val="6C7101D0"/>
    <w:multiLevelType w:val="hybridMultilevel"/>
    <w:tmpl w:val="6EB20B7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nsid w:val="72B4297E"/>
    <w:multiLevelType w:val="hybridMultilevel"/>
    <w:tmpl w:val="FB6C272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nsid w:val="72D8176A"/>
    <w:multiLevelType w:val="hybridMultilevel"/>
    <w:tmpl w:val="ECEE263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nsid w:val="74104D86"/>
    <w:multiLevelType w:val="multilevel"/>
    <w:tmpl w:val="74104D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75687146"/>
    <w:multiLevelType w:val="multilevel"/>
    <w:tmpl w:val="756871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759F248C"/>
    <w:multiLevelType w:val="hybridMultilevel"/>
    <w:tmpl w:val="71D6AB40"/>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4">
    <w:nsid w:val="796B5D67"/>
    <w:multiLevelType w:val="hybridMultilevel"/>
    <w:tmpl w:val="D7A692E8"/>
    <w:lvl w:ilvl="0" w:tplc="35F20774">
      <w:start w:val="1"/>
      <w:numFmt w:val="lowerLetter"/>
      <w:lvlText w:val="%1)"/>
      <w:lvlJc w:val="left"/>
      <w:pPr>
        <w:ind w:left="720" w:hanging="360"/>
      </w:pPr>
      <w:rPr>
        <w:strike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nsid w:val="79C66EE8"/>
    <w:multiLevelType w:val="hybridMultilevel"/>
    <w:tmpl w:val="1532752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nsid w:val="79E93EE9"/>
    <w:multiLevelType w:val="hybridMultilevel"/>
    <w:tmpl w:val="5C80271A"/>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7">
    <w:nsid w:val="7AD33D9B"/>
    <w:multiLevelType w:val="hybridMultilevel"/>
    <w:tmpl w:val="3FF4EDA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nsid w:val="7BBF2290"/>
    <w:multiLevelType w:val="hybridMultilevel"/>
    <w:tmpl w:val="F162F330"/>
    <w:lvl w:ilvl="0" w:tplc="8F6A6C02">
      <w:start w:val="1"/>
      <w:numFmt w:val="decimal"/>
      <w:lvlText w:val="%1)"/>
      <w:lvlJc w:val="left"/>
      <w:pPr>
        <w:ind w:left="720" w:hanging="360"/>
      </w:pPr>
      <w:rPr>
        <w:b w:val="0"/>
        <w:strike w:val="0"/>
      </w:rPr>
    </w:lvl>
    <w:lvl w:ilvl="1" w:tplc="2D488ADE">
      <w:start w:val="1"/>
      <w:numFmt w:val="lowerLetter"/>
      <w:lvlText w:val="%2."/>
      <w:lvlJc w:val="left"/>
      <w:pPr>
        <w:ind w:left="1440" w:hanging="360"/>
      </w:pPr>
      <w:rPr>
        <w:rFonts w:hint="default"/>
      </w:rPr>
    </w:lvl>
    <w:lvl w:ilvl="2" w:tplc="040E001B">
      <w:start w:val="1"/>
      <w:numFmt w:val="lowerRoman"/>
      <w:lvlText w:val="%3."/>
      <w:lvlJc w:val="right"/>
      <w:pPr>
        <w:ind w:left="2160" w:hanging="180"/>
      </w:pPr>
    </w:lvl>
    <w:lvl w:ilvl="3" w:tplc="1C6EF3A6">
      <w:start w:val="1"/>
      <w:numFmt w:val="upperRoman"/>
      <w:lvlText w:val="%4."/>
      <w:lvlJc w:val="left"/>
      <w:pPr>
        <w:ind w:left="3240" w:hanging="720"/>
      </w:pPr>
      <w:rPr>
        <w:rFonts w:hint="default"/>
      </w:rPr>
    </w:lvl>
    <w:lvl w:ilvl="4" w:tplc="7AF8E0F8">
      <w:start w:val="2"/>
      <w:numFmt w:val="bullet"/>
      <w:lvlText w:val="-"/>
      <w:lvlJc w:val="left"/>
      <w:pPr>
        <w:ind w:left="3600" w:hanging="360"/>
      </w:pPr>
      <w:rPr>
        <w:rFonts w:ascii="Times New Roman" w:eastAsia="Times New Roman" w:hAnsi="Times New Roman" w:cs="Times New Roman" w:hint="default"/>
      </w:r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96E4554">
      <w:start w:val="1"/>
      <w:numFmt w:val="lowerLetter"/>
      <w:lvlText w:val="%8)"/>
      <w:lvlJc w:val="left"/>
      <w:pPr>
        <w:ind w:left="5760" w:hanging="360"/>
      </w:pPr>
      <w:rPr>
        <w:rFonts w:hint="default"/>
      </w:rPr>
    </w:lvl>
    <w:lvl w:ilvl="8" w:tplc="040E001B" w:tentative="1">
      <w:start w:val="1"/>
      <w:numFmt w:val="lowerRoman"/>
      <w:lvlText w:val="%9."/>
      <w:lvlJc w:val="right"/>
      <w:pPr>
        <w:ind w:left="6480" w:hanging="180"/>
      </w:pPr>
    </w:lvl>
  </w:abstractNum>
  <w:num w:numId="1">
    <w:abstractNumId w:val="29"/>
  </w:num>
  <w:num w:numId="2">
    <w:abstractNumId w:val="15"/>
  </w:num>
  <w:num w:numId="3">
    <w:abstractNumId w:val="59"/>
  </w:num>
  <w:num w:numId="4">
    <w:abstractNumId w:val="31"/>
  </w:num>
  <w:num w:numId="5">
    <w:abstractNumId w:val="7"/>
  </w:num>
  <w:num w:numId="6">
    <w:abstractNumId w:val="46"/>
  </w:num>
  <w:num w:numId="7">
    <w:abstractNumId w:val="32"/>
  </w:num>
  <w:num w:numId="8">
    <w:abstractNumId w:val="56"/>
  </w:num>
  <w:num w:numId="9">
    <w:abstractNumId w:val="57"/>
  </w:num>
  <w:num w:numId="10">
    <w:abstractNumId w:val="34"/>
  </w:num>
  <w:num w:numId="11">
    <w:abstractNumId w:val="44"/>
  </w:num>
  <w:num w:numId="12">
    <w:abstractNumId w:val="0"/>
  </w:num>
  <w:num w:numId="13">
    <w:abstractNumId w:val="72"/>
  </w:num>
  <w:num w:numId="14">
    <w:abstractNumId w:val="33"/>
  </w:num>
  <w:num w:numId="15">
    <w:abstractNumId w:val="47"/>
  </w:num>
  <w:num w:numId="16">
    <w:abstractNumId w:val="9"/>
  </w:num>
  <w:num w:numId="17">
    <w:abstractNumId w:val="39"/>
  </w:num>
  <w:num w:numId="18">
    <w:abstractNumId w:val="6"/>
  </w:num>
  <w:num w:numId="19">
    <w:abstractNumId w:val="60"/>
  </w:num>
  <w:num w:numId="20">
    <w:abstractNumId w:val="5"/>
  </w:num>
  <w:num w:numId="21">
    <w:abstractNumId w:val="43"/>
  </w:num>
  <w:num w:numId="22">
    <w:abstractNumId w:val="19"/>
  </w:num>
  <w:num w:numId="23">
    <w:abstractNumId w:val="65"/>
  </w:num>
  <w:num w:numId="24">
    <w:abstractNumId w:val="71"/>
  </w:num>
  <w:num w:numId="25">
    <w:abstractNumId w:val="10"/>
  </w:num>
  <w:num w:numId="26">
    <w:abstractNumId w:val="23"/>
  </w:num>
  <w:num w:numId="27">
    <w:abstractNumId w:val="26"/>
  </w:num>
  <w:num w:numId="28">
    <w:abstractNumId w:val="11"/>
  </w:num>
  <w:num w:numId="29">
    <w:abstractNumId w:val="18"/>
  </w:num>
  <w:num w:numId="30">
    <w:abstractNumId w:val="38"/>
  </w:num>
  <w:num w:numId="31">
    <w:abstractNumId w:val="76"/>
  </w:num>
  <w:num w:numId="32">
    <w:abstractNumId w:val="66"/>
  </w:num>
  <w:num w:numId="33">
    <w:abstractNumId w:val="41"/>
  </w:num>
  <w:num w:numId="34">
    <w:abstractNumId w:val="73"/>
  </w:num>
  <w:num w:numId="35">
    <w:abstractNumId w:val="61"/>
  </w:num>
  <w:num w:numId="36">
    <w:abstractNumId w:val="58"/>
  </w:num>
  <w:num w:numId="37">
    <w:abstractNumId w:val="28"/>
  </w:num>
  <w:num w:numId="38">
    <w:abstractNumId w:val="55"/>
  </w:num>
  <w:num w:numId="39">
    <w:abstractNumId w:val="27"/>
  </w:num>
  <w:num w:numId="40">
    <w:abstractNumId w:val="63"/>
  </w:num>
  <w:num w:numId="41">
    <w:abstractNumId w:val="16"/>
  </w:num>
  <w:num w:numId="42">
    <w:abstractNumId w:val="49"/>
  </w:num>
  <w:num w:numId="43">
    <w:abstractNumId w:val="50"/>
  </w:num>
  <w:num w:numId="44">
    <w:abstractNumId w:val="78"/>
  </w:num>
  <w:num w:numId="45">
    <w:abstractNumId w:val="74"/>
  </w:num>
  <w:num w:numId="46">
    <w:abstractNumId w:val="54"/>
  </w:num>
  <w:num w:numId="47">
    <w:abstractNumId w:val="45"/>
  </w:num>
  <w:num w:numId="48">
    <w:abstractNumId w:val="62"/>
  </w:num>
  <w:num w:numId="49">
    <w:abstractNumId w:val="36"/>
  </w:num>
  <w:num w:numId="50">
    <w:abstractNumId w:val="20"/>
  </w:num>
  <w:num w:numId="51">
    <w:abstractNumId w:val="52"/>
  </w:num>
  <w:num w:numId="52">
    <w:abstractNumId w:val="17"/>
  </w:num>
  <w:num w:numId="53">
    <w:abstractNumId w:val="51"/>
  </w:num>
  <w:num w:numId="54">
    <w:abstractNumId w:val="77"/>
  </w:num>
  <w:num w:numId="55">
    <w:abstractNumId w:val="42"/>
  </w:num>
  <w:num w:numId="56">
    <w:abstractNumId w:val="1"/>
  </w:num>
  <w:num w:numId="57">
    <w:abstractNumId w:val="75"/>
  </w:num>
  <w:num w:numId="58">
    <w:abstractNumId w:val="13"/>
  </w:num>
  <w:num w:numId="59">
    <w:abstractNumId w:val="67"/>
  </w:num>
  <w:num w:numId="60">
    <w:abstractNumId w:val="69"/>
  </w:num>
  <w:num w:numId="61">
    <w:abstractNumId w:val="8"/>
  </w:num>
  <w:num w:numId="62">
    <w:abstractNumId w:val="37"/>
  </w:num>
  <w:num w:numId="63">
    <w:abstractNumId w:val="64"/>
  </w:num>
  <w:num w:numId="64">
    <w:abstractNumId w:val="70"/>
  </w:num>
  <w:num w:numId="65">
    <w:abstractNumId w:val="68"/>
  </w:num>
  <w:num w:numId="66">
    <w:abstractNumId w:val="22"/>
  </w:num>
  <w:num w:numId="67">
    <w:abstractNumId w:val="25"/>
  </w:num>
  <w:num w:numId="68">
    <w:abstractNumId w:val="30"/>
  </w:num>
  <w:num w:numId="69">
    <w:abstractNumId w:val="3"/>
  </w:num>
  <w:num w:numId="70">
    <w:abstractNumId w:val="4"/>
  </w:num>
  <w:num w:numId="71">
    <w:abstractNumId w:val="24"/>
  </w:num>
  <w:num w:numId="72">
    <w:abstractNumId w:val="53"/>
  </w:num>
  <w:num w:numId="73">
    <w:abstractNumId w:val="40"/>
  </w:num>
  <w:num w:numId="74">
    <w:abstractNumId w:val="48"/>
  </w:num>
  <w:num w:numId="75">
    <w:abstractNumId w:val="14"/>
  </w:num>
  <w:num w:numId="76">
    <w:abstractNumId w:val="35"/>
  </w:num>
  <w:num w:numId="77">
    <w:abstractNumId w:val="21"/>
  </w:num>
  <w:num w:numId="78">
    <w:abstractNumId w:val="2"/>
  </w:num>
  <w:num w:numId="79">
    <w:abstractNumId w:val="1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91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B4"/>
    <w:rsid w:val="00012AF9"/>
    <w:rsid w:val="00020E8B"/>
    <w:rsid w:val="00042403"/>
    <w:rsid w:val="00051998"/>
    <w:rsid w:val="000573B2"/>
    <w:rsid w:val="00062D9D"/>
    <w:rsid w:val="00063A2A"/>
    <w:rsid w:val="00080F2B"/>
    <w:rsid w:val="000903B2"/>
    <w:rsid w:val="0009585A"/>
    <w:rsid w:val="000A6C5C"/>
    <w:rsid w:val="000A76E1"/>
    <w:rsid w:val="000D6F15"/>
    <w:rsid w:val="000E1A2A"/>
    <w:rsid w:val="000F0D74"/>
    <w:rsid w:val="000F254B"/>
    <w:rsid w:val="000F5994"/>
    <w:rsid w:val="001039F6"/>
    <w:rsid w:val="0012450C"/>
    <w:rsid w:val="00126029"/>
    <w:rsid w:val="00153879"/>
    <w:rsid w:val="00153CFD"/>
    <w:rsid w:val="001632B5"/>
    <w:rsid w:val="001753F7"/>
    <w:rsid w:val="0018130A"/>
    <w:rsid w:val="001857FB"/>
    <w:rsid w:val="001A3F16"/>
    <w:rsid w:val="001C7701"/>
    <w:rsid w:val="001D7027"/>
    <w:rsid w:val="001F06F3"/>
    <w:rsid w:val="001F1EC0"/>
    <w:rsid w:val="001F336C"/>
    <w:rsid w:val="001F7E67"/>
    <w:rsid w:val="00206C51"/>
    <w:rsid w:val="00210627"/>
    <w:rsid w:val="002124D4"/>
    <w:rsid w:val="00212C85"/>
    <w:rsid w:val="00214AE0"/>
    <w:rsid w:val="00223346"/>
    <w:rsid w:val="00226DF3"/>
    <w:rsid w:val="002309EF"/>
    <w:rsid w:val="00231376"/>
    <w:rsid w:val="00234340"/>
    <w:rsid w:val="00236AA4"/>
    <w:rsid w:val="0023767B"/>
    <w:rsid w:val="00251CCC"/>
    <w:rsid w:val="002554BA"/>
    <w:rsid w:val="00264042"/>
    <w:rsid w:val="00271F09"/>
    <w:rsid w:val="00275050"/>
    <w:rsid w:val="00287708"/>
    <w:rsid w:val="00291747"/>
    <w:rsid w:val="0029274A"/>
    <w:rsid w:val="0029444C"/>
    <w:rsid w:val="002A2B01"/>
    <w:rsid w:val="002A2EA4"/>
    <w:rsid w:val="002A38B3"/>
    <w:rsid w:val="002D2E42"/>
    <w:rsid w:val="002E705A"/>
    <w:rsid w:val="002F5F94"/>
    <w:rsid w:val="003020AC"/>
    <w:rsid w:val="0031221A"/>
    <w:rsid w:val="00332333"/>
    <w:rsid w:val="00340920"/>
    <w:rsid w:val="003513CA"/>
    <w:rsid w:val="00353E4F"/>
    <w:rsid w:val="00356481"/>
    <w:rsid w:val="00361D14"/>
    <w:rsid w:val="003668F9"/>
    <w:rsid w:val="00366A5D"/>
    <w:rsid w:val="00384278"/>
    <w:rsid w:val="00391E3F"/>
    <w:rsid w:val="003A4819"/>
    <w:rsid w:val="003B285A"/>
    <w:rsid w:val="003B36CD"/>
    <w:rsid w:val="003C238C"/>
    <w:rsid w:val="003D40AC"/>
    <w:rsid w:val="003E432E"/>
    <w:rsid w:val="003F17D5"/>
    <w:rsid w:val="003F6A00"/>
    <w:rsid w:val="003F6C78"/>
    <w:rsid w:val="00402373"/>
    <w:rsid w:val="00411F16"/>
    <w:rsid w:val="00416E55"/>
    <w:rsid w:val="0042304A"/>
    <w:rsid w:val="00426B74"/>
    <w:rsid w:val="004363E8"/>
    <w:rsid w:val="00437698"/>
    <w:rsid w:val="00441927"/>
    <w:rsid w:val="00442400"/>
    <w:rsid w:val="0044787A"/>
    <w:rsid w:val="00451A46"/>
    <w:rsid w:val="00465565"/>
    <w:rsid w:val="00476C89"/>
    <w:rsid w:val="00483175"/>
    <w:rsid w:val="00497A2B"/>
    <w:rsid w:val="004A6F4D"/>
    <w:rsid w:val="004B305D"/>
    <w:rsid w:val="004D03D8"/>
    <w:rsid w:val="004E462E"/>
    <w:rsid w:val="004E7C37"/>
    <w:rsid w:val="004F7816"/>
    <w:rsid w:val="004F7E72"/>
    <w:rsid w:val="005213F1"/>
    <w:rsid w:val="00545DB3"/>
    <w:rsid w:val="00546320"/>
    <w:rsid w:val="0054705D"/>
    <w:rsid w:val="00555834"/>
    <w:rsid w:val="00561524"/>
    <w:rsid w:val="00585FA9"/>
    <w:rsid w:val="005B3FCC"/>
    <w:rsid w:val="005D1A1F"/>
    <w:rsid w:val="005E6613"/>
    <w:rsid w:val="005F36A3"/>
    <w:rsid w:val="006010EF"/>
    <w:rsid w:val="0060246F"/>
    <w:rsid w:val="00602C69"/>
    <w:rsid w:val="00602FCC"/>
    <w:rsid w:val="006054C9"/>
    <w:rsid w:val="00624247"/>
    <w:rsid w:val="00633CD0"/>
    <w:rsid w:val="00634713"/>
    <w:rsid w:val="00634999"/>
    <w:rsid w:val="0065076A"/>
    <w:rsid w:val="00655667"/>
    <w:rsid w:val="00656807"/>
    <w:rsid w:val="00657E26"/>
    <w:rsid w:val="00664B36"/>
    <w:rsid w:val="00664C09"/>
    <w:rsid w:val="006B508B"/>
    <w:rsid w:val="006C1DA1"/>
    <w:rsid w:val="006D1FE2"/>
    <w:rsid w:val="006D215E"/>
    <w:rsid w:val="006D5574"/>
    <w:rsid w:val="006E12AD"/>
    <w:rsid w:val="006E3911"/>
    <w:rsid w:val="006F7933"/>
    <w:rsid w:val="00701707"/>
    <w:rsid w:val="0070188B"/>
    <w:rsid w:val="00703862"/>
    <w:rsid w:val="00713660"/>
    <w:rsid w:val="0071646F"/>
    <w:rsid w:val="007176C4"/>
    <w:rsid w:val="007178ED"/>
    <w:rsid w:val="00725FB9"/>
    <w:rsid w:val="00734669"/>
    <w:rsid w:val="00762EA6"/>
    <w:rsid w:val="007757C4"/>
    <w:rsid w:val="00786970"/>
    <w:rsid w:val="0079183D"/>
    <w:rsid w:val="007928F4"/>
    <w:rsid w:val="007A1AF2"/>
    <w:rsid w:val="007A7A1F"/>
    <w:rsid w:val="007B4A65"/>
    <w:rsid w:val="007B5EDB"/>
    <w:rsid w:val="007C699F"/>
    <w:rsid w:val="007D0B2B"/>
    <w:rsid w:val="007D4219"/>
    <w:rsid w:val="007E3696"/>
    <w:rsid w:val="007E5816"/>
    <w:rsid w:val="007F26E0"/>
    <w:rsid w:val="0082003F"/>
    <w:rsid w:val="00835EB2"/>
    <w:rsid w:val="008429F0"/>
    <w:rsid w:val="0086779D"/>
    <w:rsid w:val="00875450"/>
    <w:rsid w:val="008866B2"/>
    <w:rsid w:val="00890DE5"/>
    <w:rsid w:val="00894341"/>
    <w:rsid w:val="008A0D42"/>
    <w:rsid w:val="008A3857"/>
    <w:rsid w:val="008A6F55"/>
    <w:rsid w:val="008A7E09"/>
    <w:rsid w:val="008B18B7"/>
    <w:rsid w:val="008B2A8E"/>
    <w:rsid w:val="008B6F26"/>
    <w:rsid w:val="008D645A"/>
    <w:rsid w:val="008F3697"/>
    <w:rsid w:val="008F48F1"/>
    <w:rsid w:val="009006A9"/>
    <w:rsid w:val="00900846"/>
    <w:rsid w:val="009023E6"/>
    <w:rsid w:val="00906E10"/>
    <w:rsid w:val="00913142"/>
    <w:rsid w:val="0091491B"/>
    <w:rsid w:val="00914BC1"/>
    <w:rsid w:val="0092064F"/>
    <w:rsid w:val="0092190A"/>
    <w:rsid w:val="009224BE"/>
    <w:rsid w:val="00933388"/>
    <w:rsid w:val="00936DEB"/>
    <w:rsid w:val="00937348"/>
    <w:rsid w:val="00942267"/>
    <w:rsid w:val="0095142F"/>
    <w:rsid w:val="0095293B"/>
    <w:rsid w:val="0095784F"/>
    <w:rsid w:val="00970D39"/>
    <w:rsid w:val="00976C6F"/>
    <w:rsid w:val="009876B9"/>
    <w:rsid w:val="009A1061"/>
    <w:rsid w:val="009A2D31"/>
    <w:rsid w:val="009B3BBB"/>
    <w:rsid w:val="009B3C73"/>
    <w:rsid w:val="009B3F2C"/>
    <w:rsid w:val="009B7F39"/>
    <w:rsid w:val="009C40FA"/>
    <w:rsid w:val="009D28FD"/>
    <w:rsid w:val="009D4B1A"/>
    <w:rsid w:val="009F5367"/>
    <w:rsid w:val="00A023B2"/>
    <w:rsid w:val="00A07253"/>
    <w:rsid w:val="00A2430F"/>
    <w:rsid w:val="00A4325B"/>
    <w:rsid w:val="00A45356"/>
    <w:rsid w:val="00A47240"/>
    <w:rsid w:val="00A5608B"/>
    <w:rsid w:val="00A64FC7"/>
    <w:rsid w:val="00A6731E"/>
    <w:rsid w:val="00A85D54"/>
    <w:rsid w:val="00A861D8"/>
    <w:rsid w:val="00A869B4"/>
    <w:rsid w:val="00A913DD"/>
    <w:rsid w:val="00A927FF"/>
    <w:rsid w:val="00A963AA"/>
    <w:rsid w:val="00AA0DBC"/>
    <w:rsid w:val="00AA1434"/>
    <w:rsid w:val="00AA464D"/>
    <w:rsid w:val="00AD695C"/>
    <w:rsid w:val="00AF11FB"/>
    <w:rsid w:val="00AF1595"/>
    <w:rsid w:val="00AF4B37"/>
    <w:rsid w:val="00B014B7"/>
    <w:rsid w:val="00B10937"/>
    <w:rsid w:val="00B13A40"/>
    <w:rsid w:val="00B1464E"/>
    <w:rsid w:val="00B26B2A"/>
    <w:rsid w:val="00B34826"/>
    <w:rsid w:val="00B44033"/>
    <w:rsid w:val="00B55336"/>
    <w:rsid w:val="00B80499"/>
    <w:rsid w:val="00B83864"/>
    <w:rsid w:val="00B91093"/>
    <w:rsid w:val="00B9463B"/>
    <w:rsid w:val="00B969AD"/>
    <w:rsid w:val="00BA0B22"/>
    <w:rsid w:val="00BA5942"/>
    <w:rsid w:val="00BB6CCE"/>
    <w:rsid w:val="00BC03BE"/>
    <w:rsid w:val="00BE0920"/>
    <w:rsid w:val="00BF51AD"/>
    <w:rsid w:val="00C074A3"/>
    <w:rsid w:val="00C0777F"/>
    <w:rsid w:val="00C07D6D"/>
    <w:rsid w:val="00C2164C"/>
    <w:rsid w:val="00C242A3"/>
    <w:rsid w:val="00C30E0A"/>
    <w:rsid w:val="00C318DD"/>
    <w:rsid w:val="00C436F1"/>
    <w:rsid w:val="00C5032D"/>
    <w:rsid w:val="00C53185"/>
    <w:rsid w:val="00C53449"/>
    <w:rsid w:val="00C60114"/>
    <w:rsid w:val="00C847F5"/>
    <w:rsid w:val="00C85436"/>
    <w:rsid w:val="00C87788"/>
    <w:rsid w:val="00C961E3"/>
    <w:rsid w:val="00CA3AC8"/>
    <w:rsid w:val="00CB0DC7"/>
    <w:rsid w:val="00CB5162"/>
    <w:rsid w:val="00CC3BE3"/>
    <w:rsid w:val="00CC5A1F"/>
    <w:rsid w:val="00CC6DAB"/>
    <w:rsid w:val="00CD6D3D"/>
    <w:rsid w:val="00CE1C84"/>
    <w:rsid w:val="00CE4245"/>
    <w:rsid w:val="00CE5C0B"/>
    <w:rsid w:val="00CF203E"/>
    <w:rsid w:val="00CF443D"/>
    <w:rsid w:val="00D036D0"/>
    <w:rsid w:val="00D07D98"/>
    <w:rsid w:val="00D12D6C"/>
    <w:rsid w:val="00D179D5"/>
    <w:rsid w:val="00D2532A"/>
    <w:rsid w:val="00D254ED"/>
    <w:rsid w:val="00D257B6"/>
    <w:rsid w:val="00D25F1D"/>
    <w:rsid w:val="00D46EB4"/>
    <w:rsid w:val="00D5079F"/>
    <w:rsid w:val="00D5660D"/>
    <w:rsid w:val="00D603DE"/>
    <w:rsid w:val="00D71D74"/>
    <w:rsid w:val="00D727A9"/>
    <w:rsid w:val="00D72810"/>
    <w:rsid w:val="00D731FF"/>
    <w:rsid w:val="00D7780B"/>
    <w:rsid w:val="00D81A87"/>
    <w:rsid w:val="00D82729"/>
    <w:rsid w:val="00D900C6"/>
    <w:rsid w:val="00D93358"/>
    <w:rsid w:val="00D93E64"/>
    <w:rsid w:val="00DA57CF"/>
    <w:rsid w:val="00DC2F8E"/>
    <w:rsid w:val="00DD3D62"/>
    <w:rsid w:val="00DD5F27"/>
    <w:rsid w:val="00DF7B41"/>
    <w:rsid w:val="00E02BC9"/>
    <w:rsid w:val="00E155FC"/>
    <w:rsid w:val="00E165BC"/>
    <w:rsid w:val="00E166EA"/>
    <w:rsid w:val="00E25610"/>
    <w:rsid w:val="00E344ED"/>
    <w:rsid w:val="00E42223"/>
    <w:rsid w:val="00E45B83"/>
    <w:rsid w:val="00E51103"/>
    <w:rsid w:val="00E51950"/>
    <w:rsid w:val="00E56908"/>
    <w:rsid w:val="00E56C4C"/>
    <w:rsid w:val="00E621AB"/>
    <w:rsid w:val="00E7444C"/>
    <w:rsid w:val="00E912E7"/>
    <w:rsid w:val="00E95E16"/>
    <w:rsid w:val="00EA3C13"/>
    <w:rsid w:val="00EA70CC"/>
    <w:rsid w:val="00EB025D"/>
    <w:rsid w:val="00EC6179"/>
    <w:rsid w:val="00EC7F84"/>
    <w:rsid w:val="00EE0115"/>
    <w:rsid w:val="00EE300F"/>
    <w:rsid w:val="00EE5EF2"/>
    <w:rsid w:val="00F00016"/>
    <w:rsid w:val="00F035CF"/>
    <w:rsid w:val="00F0527F"/>
    <w:rsid w:val="00F05F8F"/>
    <w:rsid w:val="00F07984"/>
    <w:rsid w:val="00F16FA2"/>
    <w:rsid w:val="00F3058A"/>
    <w:rsid w:val="00F3431D"/>
    <w:rsid w:val="00F34513"/>
    <w:rsid w:val="00F53441"/>
    <w:rsid w:val="00F53C37"/>
    <w:rsid w:val="00F55DAB"/>
    <w:rsid w:val="00F57E47"/>
    <w:rsid w:val="00F64209"/>
    <w:rsid w:val="00F66F9E"/>
    <w:rsid w:val="00F87255"/>
    <w:rsid w:val="00FA2455"/>
    <w:rsid w:val="00FA3C07"/>
    <w:rsid w:val="00FB4115"/>
    <w:rsid w:val="00FD5B5E"/>
    <w:rsid w:val="00FE1BD1"/>
    <w:rsid w:val="00FE5928"/>
    <w:rsid w:val="397F1A4D"/>
    <w:rsid w:val="524F5878"/>
    <w:rsid w:val="6A2D4596"/>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List" w:qFormat="1"/>
    <w:lsdException w:name="List 2" w:semiHidden="0" w:uiPriority="0" w:unhideWhenUsed="0" w:qFormat="1"/>
    <w:lsdException w:name="List 3" w:semiHidden="0" w:uiPriority="0" w:unhideWhenUsed="0" w:qFormat="1"/>
    <w:lsdException w:name="Title" w:semiHidden="0" w:uiPriority="0" w:unhideWhenUsed="0" w:qFormat="1"/>
    <w:lsdException w:name="Default Paragraph Font" w:uiPriority="1" w:qFormat="1"/>
    <w:lsdException w:name="List Continue" w:qFormat="1"/>
    <w:lsdException w:name="List Continue 2"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heme="minorHAnsi" w:eastAsiaTheme="minorHAnsi" w:hAnsiTheme="minorHAnsi" w:cstheme="minorBidi"/>
      <w:sz w:val="22"/>
      <w:szCs w:val="22"/>
      <w:lang w:eastAsia="en-US"/>
    </w:rPr>
  </w:style>
  <w:style w:type="paragraph" w:styleId="Cmsor1">
    <w:name w:val="heading 1"/>
    <w:basedOn w:val="Norml"/>
    <w:next w:val="Norml"/>
    <w:link w:val="Cmsor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qFormat/>
    <w:pPr>
      <w:keepNext/>
      <w:widowControl w:val="0"/>
      <w:tabs>
        <w:tab w:val="left" w:pos="567"/>
      </w:tabs>
      <w:overflowPunct w:val="0"/>
      <w:autoSpaceDE w:val="0"/>
      <w:autoSpaceDN w:val="0"/>
      <w:adjustRightInd w:val="0"/>
      <w:spacing w:after="0" w:line="240" w:lineRule="auto"/>
      <w:ind w:left="567"/>
      <w:textAlignment w:val="baseline"/>
      <w:outlineLvl w:val="1"/>
    </w:pPr>
    <w:rPr>
      <w:rFonts w:ascii="Arial" w:eastAsia="Times New Roman" w:hAnsi="Arial" w:cs="Times New Roman"/>
      <w:sz w:val="36"/>
      <w:szCs w:val="20"/>
      <w:lang w:eastAsia="hu-HU"/>
    </w:rPr>
  </w:style>
  <w:style w:type="paragraph" w:styleId="Cmsor3">
    <w:name w:val="heading 3"/>
    <w:basedOn w:val="Norml"/>
    <w:next w:val="Norml"/>
    <w:link w:val="Cmsor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unhideWhenUsed/>
    <w:qFormat/>
    <w:pPr>
      <w:spacing w:after="0" w:line="240" w:lineRule="auto"/>
    </w:pPr>
    <w:rPr>
      <w:rFonts w:ascii="Tahoma" w:hAnsi="Tahoma" w:cs="Tahoma"/>
      <w:sz w:val="16"/>
      <w:szCs w:val="16"/>
    </w:rPr>
  </w:style>
  <w:style w:type="paragraph" w:styleId="llb">
    <w:name w:val="footer"/>
    <w:basedOn w:val="Norml"/>
    <w:link w:val="llbChar"/>
    <w:uiPriority w:val="99"/>
    <w:unhideWhenUsed/>
    <w:qFormat/>
    <w:pPr>
      <w:tabs>
        <w:tab w:val="center" w:pos="4536"/>
        <w:tab w:val="right" w:pos="9072"/>
      </w:tabs>
      <w:spacing w:after="0" w:line="240" w:lineRule="auto"/>
    </w:pPr>
  </w:style>
  <w:style w:type="paragraph" w:styleId="Lbjegyzetszveg">
    <w:name w:val="footnote text"/>
    <w:basedOn w:val="Norml"/>
    <w:link w:val="LbjegyzetszvegChar"/>
    <w:uiPriority w:val="99"/>
    <w:unhideWhenUsed/>
    <w:qFormat/>
    <w:pPr>
      <w:spacing w:after="0" w:line="240" w:lineRule="auto"/>
    </w:pPr>
    <w:rPr>
      <w:rFonts w:ascii="Times New Roman" w:eastAsia="Times New Roman" w:hAnsi="Times New Roman" w:cs="Times New Roman"/>
      <w:sz w:val="20"/>
      <w:szCs w:val="20"/>
      <w:lang w:eastAsia="hu-HU"/>
    </w:rPr>
  </w:style>
  <w:style w:type="paragraph" w:styleId="lfej">
    <w:name w:val="header"/>
    <w:basedOn w:val="Norml"/>
    <w:link w:val="lfejChar"/>
    <w:uiPriority w:val="99"/>
    <w:unhideWhenUsed/>
    <w:qFormat/>
    <w:pPr>
      <w:tabs>
        <w:tab w:val="center" w:pos="4536"/>
        <w:tab w:val="right" w:pos="9072"/>
      </w:tabs>
      <w:spacing w:after="0" w:line="240" w:lineRule="auto"/>
    </w:pPr>
  </w:style>
  <w:style w:type="paragraph" w:styleId="Lista">
    <w:name w:val="List"/>
    <w:basedOn w:val="Norml"/>
    <w:uiPriority w:val="99"/>
    <w:unhideWhenUsed/>
    <w:qFormat/>
    <w:pPr>
      <w:ind w:left="283" w:hanging="283"/>
      <w:contextualSpacing/>
    </w:pPr>
  </w:style>
  <w:style w:type="paragraph" w:styleId="Lista2">
    <w:name w:val="List 2"/>
    <w:basedOn w:val="Norml"/>
    <w:qFormat/>
    <w:pPr>
      <w:spacing w:after="0" w:line="240" w:lineRule="auto"/>
      <w:ind w:left="566" w:hanging="283"/>
    </w:pPr>
    <w:rPr>
      <w:rFonts w:ascii="Times New Roman" w:eastAsia="Times New Roman" w:hAnsi="Times New Roman" w:cs="Times New Roman"/>
      <w:sz w:val="24"/>
      <w:szCs w:val="24"/>
      <w:lang w:eastAsia="hu-HU"/>
    </w:rPr>
  </w:style>
  <w:style w:type="paragraph" w:styleId="Lista3">
    <w:name w:val="List 3"/>
    <w:basedOn w:val="Norml"/>
    <w:qFormat/>
    <w:pPr>
      <w:spacing w:after="0" w:line="240" w:lineRule="auto"/>
      <w:ind w:left="849" w:hanging="283"/>
    </w:pPr>
    <w:rPr>
      <w:rFonts w:ascii="Times New Roman" w:eastAsia="Times New Roman" w:hAnsi="Times New Roman" w:cs="Times New Roman"/>
      <w:sz w:val="24"/>
      <w:szCs w:val="24"/>
      <w:lang w:eastAsia="hu-HU"/>
    </w:rPr>
  </w:style>
  <w:style w:type="paragraph" w:styleId="Listafolytatsa">
    <w:name w:val="List Continue"/>
    <w:basedOn w:val="Norml"/>
    <w:uiPriority w:val="99"/>
    <w:unhideWhenUsed/>
    <w:qFormat/>
    <w:pPr>
      <w:spacing w:after="120"/>
      <w:ind w:left="283"/>
      <w:contextualSpacing/>
    </w:pPr>
  </w:style>
  <w:style w:type="paragraph" w:styleId="Listafolytatsa2">
    <w:name w:val="List Continue 2"/>
    <w:basedOn w:val="Norml"/>
    <w:uiPriority w:val="99"/>
    <w:unhideWhenUsed/>
    <w:qFormat/>
    <w:pPr>
      <w:spacing w:after="120"/>
      <w:ind w:left="566"/>
      <w:contextualSpacing/>
    </w:pPr>
  </w:style>
  <w:style w:type="paragraph" w:styleId="Cm">
    <w:name w:val="Title"/>
    <w:basedOn w:val="Norml"/>
    <w:link w:val="CmChar"/>
    <w:qFormat/>
    <w:pPr>
      <w:spacing w:before="240" w:after="60" w:line="240" w:lineRule="auto"/>
      <w:jc w:val="center"/>
      <w:outlineLvl w:val="0"/>
    </w:pPr>
    <w:rPr>
      <w:rFonts w:ascii="Arial" w:eastAsia="Times New Roman" w:hAnsi="Arial" w:cs="Arial"/>
      <w:b/>
      <w:bCs/>
      <w:kern w:val="28"/>
      <w:sz w:val="32"/>
      <w:szCs w:val="32"/>
      <w:lang w:eastAsia="hu-HU"/>
    </w:rPr>
  </w:style>
  <w:style w:type="character" w:styleId="Lbjegyzet-hivatkozs">
    <w:name w:val="footnote reference"/>
    <w:basedOn w:val="Bekezdsalapbettpusa"/>
    <w:uiPriority w:val="99"/>
    <w:unhideWhenUsed/>
    <w:qFormat/>
    <w:rPr>
      <w:vertAlign w:val="superscript"/>
    </w:rPr>
  </w:style>
  <w:style w:type="paragraph" w:customStyle="1" w:styleId="Listaszerbekezds1">
    <w:name w:val="Listaszerű bekezdés1"/>
    <w:basedOn w:val="Norml"/>
    <w:uiPriority w:val="34"/>
    <w:qFormat/>
    <w:pPr>
      <w:ind w:left="720"/>
      <w:contextualSpacing/>
    </w:pPr>
  </w:style>
  <w:style w:type="character" w:customStyle="1" w:styleId="Szvegtrzs">
    <w:name w:val="Szövegtörzs_"/>
    <w:basedOn w:val="Bekezdsalapbettpusa"/>
    <w:link w:val="Szvegtrzs9"/>
    <w:qFormat/>
    <w:rPr>
      <w:rFonts w:ascii="Times New Roman" w:eastAsia="Times New Roman" w:hAnsi="Times New Roman" w:cs="Times New Roman"/>
      <w:sz w:val="23"/>
      <w:szCs w:val="23"/>
      <w:shd w:val="clear" w:color="auto" w:fill="FFFFFF"/>
    </w:rPr>
  </w:style>
  <w:style w:type="paragraph" w:customStyle="1" w:styleId="Szvegtrzs9">
    <w:name w:val="Szövegtörzs9"/>
    <w:basedOn w:val="Norml"/>
    <w:link w:val="Szvegtrzs"/>
    <w:qFormat/>
    <w:pPr>
      <w:shd w:val="clear" w:color="auto" w:fill="FFFFFF"/>
      <w:spacing w:after="0" w:line="0" w:lineRule="atLeast"/>
      <w:ind w:hanging="660"/>
    </w:pPr>
    <w:rPr>
      <w:rFonts w:ascii="Times New Roman" w:eastAsia="Times New Roman" w:hAnsi="Times New Roman" w:cs="Times New Roman"/>
      <w:sz w:val="23"/>
      <w:szCs w:val="23"/>
    </w:rPr>
  </w:style>
  <w:style w:type="character" w:customStyle="1" w:styleId="Szvegtrzs3">
    <w:name w:val="Szövegtörzs3"/>
    <w:basedOn w:val="Szvegtrzs"/>
    <w:qFormat/>
    <w:rPr>
      <w:rFonts w:ascii="Times New Roman" w:eastAsia="Times New Roman" w:hAnsi="Times New Roman" w:cs="Times New Roman"/>
      <w:sz w:val="23"/>
      <w:szCs w:val="23"/>
      <w:shd w:val="clear" w:color="auto" w:fill="FFFFFF"/>
    </w:rPr>
  </w:style>
  <w:style w:type="character" w:customStyle="1" w:styleId="Szvegtrzs6">
    <w:name w:val="Szövegtörzs6"/>
    <w:basedOn w:val="Szvegtrzs"/>
    <w:qFormat/>
    <w:rPr>
      <w:rFonts w:ascii="Times New Roman" w:eastAsia="Times New Roman" w:hAnsi="Times New Roman" w:cs="Times New Roman"/>
      <w:sz w:val="23"/>
      <w:szCs w:val="23"/>
      <w:u w:val="single"/>
      <w:shd w:val="clear" w:color="auto" w:fill="FFFFFF"/>
    </w:rPr>
  </w:style>
  <w:style w:type="character" w:customStyle="1" w:styleId="LbjegyzetszvegChar">
    <w:name w:val="Lábjegyzetszöveg Char"/>
    <w:basedOn w:val="Bekezdsalapbettpusa"/>
    <w:link w:val="Lbjegyzetszveg"/>
    <w:uiPriority w:val="99"/>
    <w:semiHidden/>
    <w:qFormat/>
    <w:rPr>
      <w:rFonts w:ascii="Times New Roman" w:eastAsia="Times New Roman" w:hAnsi="Times New Roman" w:cs="Times New Roman"/>
      <w:sz w:val="20"/>
      <w:szCs w:val="20"/>
      <w:lang w:eastAsia="hu-HU"/>
    </w:rPr>
  </w:style>
  <w:style w:type="paragraph" w:customStyle="1" w:styleId="Nincstrkz1">
    <w:name w:val="Nincs térköz1"/>
    <w:uiPriority w:val="1"/>
    <w:qFormat/>
    <w:pPr>
      <w:spacing w:after="0" w:line="240" w:lineRule="auto"/>
    </w:pPr>
    <w:rPr>
      <w:rFonts w:asciiTheme="minorHAnsi" w:eastAsiaTheme="minorHAnsi" w:hAnsiTheme="minorHAnsi" w:cstheme="minorBidi"/>
      <w:sz w:val="22"/>
      <w:szCs w:val="22"/>
      <w:lang w:eastAsia="en-US"/>
    </w:rPr>
  </w:style>
  <w:style w:type="character" w:customStyle="1" w:styleId="Szvegtrzs5">
    <w:name w:val="Szövegtörzs5"/>
    <w:basedOn w:val="Szvegtrzs"/>
    <w:qFormat/>
    <w:rPr>
      <w:rFonts w:ascii="Times New Roman" w:eastAsia="Times New Roman" w:hAnsi="Times New Roman" w:cs="Times New Roman"/>
      <w:spacing w:val="0"/>
      <w:sz w:val="23"/>
      <w:szCs w:val="23"/>
      <w:shd w:val="clear" w:color="auto" w:fill="FFFFFF"/>
    </w:rPr>
  </w:style>
  <w:style w:type="character" w:customStyle="1" w:styleId="lfejChar">
    <w:name w:val="Élőfej Char"/>
    <w:basedOn w:val="Bekezdsalapbettpusa"/>
    <w:link w:val="lfej"/>
    <w:uiPriority w:val="99"/>
    <w:qFormat/>
  </w:style>
  <w:style w:type="character" w:customStyle="1" w:styleId="llbChar">
    <w:name w:val="Élőláb Char"/>
    <w:basedOn w:val="Bekezdsalapbettpusa"/>
    <w:link w:val="llb"/>
    <w:uiPriority w:val="99"/>
    <w:qFormat/>
  </w:style>
  <w:style w:type="character" w:customStyle="1" w:styleId="CmChar">
    <w:name w:val="Cím Char"/>
    <w:basedOn w:val="Bekezdsalapbettpusa"/>
    <w:link w:val="Cm"/>
    <w:qFormat/>
    <w:rPr>
      <w:rFonts w:ascii="Arial" w:eastAsia="Times New Roman" w:hAnsi="Arial" w:cs="Arial"/>
      <w:b/>
      <w:bCs/>
      <w:kern w:val="28"/>
      <w:sz w:val="32"/>
      <w:szCs w:val="32"/>
      <w:lang w:eastAsia="hu-HU"/>
    </w:rPr>
  </w:style>
  <w:style w:type="character" w:customStyle="1" w:styleId="BuborkszvegChar">
    <w:name w:val="Buborékszöveg Char"/>
    <w:basedOn w:val="Bekezdsalapbettpusa"/>
    <w:link w:val="Buborkszveg"/>
    <w:uiPriority w:val="99"/>
    <w:semiHidden/>
    <w:qFormat/>
    <w:rPr>
      <w:rFonts w:ascii="Tahoma" w:hAnsi="Tahoma" w:cs="Tahoma"/>
      <w:sz w:val="16"/>
      <w:szCs w:val="16"/>
    </w:rPr>
  </w:style>
  <w:style w:type="character" w:customStyle="1" w:styleId="Cmsor2Char">
    <w:name w:val="Címsor 2 Char"/>
    <w:basedOn w:val="Bekezdsalapbettpusa"/>
    <w:link w:val="Cmsor2"/>
    <w:qFormat/>
    <w:rPr>
      <w:rFonts w:ascii="Arial" w:eastAsia="Times New Roman" w:hAnsi="Arial" w:cs="Times New Roman"/>
      <w:sz w:val="36"/>
      <w:szCs w:val="20"/>
      <w:lang w:eastAsia="hu-HU"/>
    </w:rPr>
  </w:style>
  <w:style w:type="character" w:customStyle="1" w:styleId="Cmsor3Char">
    <w:name w:val="Címsor 3 Char"/>
    <w:basedOn w:val="Bekezdsalapbettpusa"/>
    <w:link w:val="Cmsor3"/>
    <w:uiPriority w:val="9"/>
    <w:semiHidden/>
    <w:qFormat/>
    <w:rPr>
      <w:rFonts w:asciiTheme="majorHAnsi" w:eastAsiaTheme="majorEastAsia" w:hAnsiTheme="majorHAnsi" w:cstheme="majorBidi"/>
      <w:b/>
      <w:bCs/>
      <w:color w:val="4F81BD" w:themeColor="accent1"/>
    </w:rPr>
  </w:style>
  <w:style w:type="character" w:customStyle="1" w:styleId="Cmsor1Char">
    <w:name w:val="Címsor 1 Char"/>
    <w:basedOn w:val="Bekezdsalapbettpusa"/>
    <w:link w:val="Cmsor1"/>
    <w:uiPriority w:val="9"/>
    <w:qFormat/>
    <w:rPr>
      <w:rFonts w:asciiTheme="majorHAnsi" w:eastAsiaTheme="majorEastAsia" w:hAnsiTheme="majorHAnsi" w:cstheme="majorBidi"/>
      <w:b/>
      <w:bCs/>
      <w:color w:val="365F91" w:themeColor="accent1" w:themeShade="BF"/>
      <w:sz w:val="28"/>
      <w:szCs w:val="28"/>
    </w:rPr>
  </w:style>
  <w:style w:type="paragraph" w:styleId="Listaszerbekezds">
    <w:name w:val="List Paragraph"/>
    <w:basedOn w:val="Norml"/>
    <w:uiPriority w:val="99"/>
    <w:unhideWhenUsed/>
    <w:rsid w:val="00BF51AD"/>
    <w:pPr>
      <w:ind w:left="720"/>
      <w:contextualSpacing/>
    </w:pPr>
  </w:style>
  <w:style w:type="character" w:styleId="Hiperhivatkozs">
    <w:name w:val="Hyperlink"/>
    <w:basedOn w:val="Bekezdsalapbettpusa"/>
    <w:uiPriority w:val="99"/>
    <w:unhideWhenUsed/>
    <w:rsid w:val="00AA14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List" w:qFormat="1"/>
    <w:lsdException w:name="List 2" w:semiHidden="0" w:uiPriority="0" w:unhideWhenUsed="0" w:qFormat="1"/>
    <w:lsdException w:name="List 3" w:semiHidden="0" w:uiPriority="0" w:unhideWhenUsed="0" w:qFormat="1"/>
    <w:lsdException w:name="Title" w:semiHidden="0" w:uiPriority="0" w:unhideWhenUsed="0" w:qFormat="1"/>
    <w:lsdException w:name="Default Paragraph Font" w:uiPriority="1" w:qFormat="1"/>
    <w:lsdException w:name="List Continue" w:qFormat="1"/>
    <w:lsdException w:name="List Continue 2"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heme="minorHAnsi" w:eastAsiaTheme="minorHAnsi" w:hAnsiTheme="minorHAnsi" w:cstheme="minorBidi"/>
      <w:sz w:val="22"/>
      <w:szCs w:val="22"/>
      <w:lang w:eastAsia="en-US"/>
    </w:rPr>
  </w:style>
  <w:style w:type="paragraph" w:styleId="Cmsor1">
    <w:name w:val="heading 1"/>
    <w:basedOn w:val="Norml"/>
    <w:next w:val="Norml"/>
    <w:link w:val="Cmsor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qFormat/>
    <w:pPr>
      <w:keepNext/>
      <w:widowControl w:val="0"/>
      <w:tabs>
        <w:tab w:val="left" w:pos="567"/>
      </w:tabs>
      <w:overflowPunct w:val="0"/>
      <w:autoSpaceDE w:val="0"/>
      <w:autoSpaceDN w:val="0"/>
      <w:adjustRightInd w:val="0"/>
      <w:spacing w:after="0" w:line="240" w:lineRule="auto"/>
      <w:ind w:left="567"/>
      <w:textAlignment w:val="baseline"/>
      <w:outlineLvl w:val="1"/>
    </w:pPr>
    <w:rPr>
      <w:rFonts w:ascii="Arial" w:eastAsia="Times New Roman" w:hAnsi="Arial" w:cs="Times New Roman"/>
      <w:sz w:val="36"/>
      <w:szCs w:val="20"/>
      <w:lang w:eastAsia="hu-HU"/>
    </w:rPr>
  </w:style>
  <w:style w:type="paragraph" w:styleId="Cmsor3">
    <w:name w:val="heading 3"/>
    <w:basedOn w:val="Norml"/>
    <w:next w:val="Norml"/>
    <w:link w:val="Cmsor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unhideWhenUsed/>
    <w:qFormat/>
    <w:pPr>
      <w:spacing w:after="0" w:line="240" w:lineRule="auto"/>
    </w:pPr>
    <w:rPr>
      <w:rFonts w:ascii="Tahoma" w:hAnsi="Tahoma" w:cs="Tahoma"/>
      <w:sz w:val="16"/>
      <w:szCs w:val="16"/>
    </w:rPr>
  </w:style>
  <w:style w:type="paragraph" w:styleId="llb">
    <w:name w:val="footer"/>
    <w:basedOn w:val="Norml"/>
    <w:link w:val="llbChar"/>
    <w:uiPriority w:val="99"/>
    <w:unhideWhenUsed/>
    <w:qFormat/>
    <w:pPr>
      <w:tabs>
        <w:tab w:val="center" w:pos="4536"/>
        <w:tab w:val="right" w:pos="9072"/>
      </w:tabs>
      <w:spacing w:after="0" w:line="240" w:lineRule="auto"/>
    </w:pPr>
  </w:style>
  <w:style w:type="paragraph" w:styleId="Lbjegyzetszveg">
    <w:name w:val="footnote text"/>
    <w:basedOn w:val="Norml"/>
    <w:link w:val="LbjegyzetszvegChar"/>
    <w:uiPriority w:val="99"/>
    <w:unhideWhenUsed/>
    <w:qFormat/>
    <w:pPr>
      <w:spacing w:after="0" w:line="240" w:lineRule="auto"/>
    </w:pPr>
    <w:rPr>
      <w:rFonts w:ascii="Times New Roman" w:eastAsia="Times New Roman" w:hAnsi="Times New Roman" w:cs="Times New Roman"/>
      <w:sz w:val="20"/>
      <w:szCs w:val="20"/>
      <w:lang w:eastAsia="hu-HU"/>
    </w:rPr>
  </w:style>
  <w:style w:type="paragraph" w:styleId="lfej">
    <w:name w:val="header"/>
    <w:basedOn w:val="Norml"/>
    <w:link w:val="lfejChar"/>
    <w:uiPriority w:val="99"/>
    <w:unhideWhenUsed/>
    <w:qFormat/>
    <w:pPr>
      <w:tabs>
        <w:tab w:val="center" w:pos="4536"/>
        <w:tab w:val="right" w:pos="9072"/>
      </w:tabs>
      <w:spacing w:after="0" w:line="240" w:lineRule="auto"/>
    </w:pPr>
  </w:style>
  <w:style w:type="paragraph" w:styleId="Lista">
    <w:name w:val="List"/>
    <w:basedOn w:val="Norml"/>
    <w:uiPriority w:val="99"/>
    <w:unhideWhenUsed/>
    <w:qFormat/>
    <w:pPr>
      <w:ind w:left="283" w:hanging="283"/>
      <w:contextualSpacing/>
    </w:pPr>
  </w:style>
  <w:style w:type="paragraph" w:styleId="Lista2">
    <w:name w:val="List 2"/>
    <w:basedOn w:val="Norml"/>
    <w:qFormat/>
    <w:pPr>
      <w:spacing w:after="0" w:line="240" w:lineRule="auto"/>
      <w:ind w:left="566" w:hanging="283"/>
    </w:pPr>
    <w:rPr>
      <w:rFonts w:ascii="Times New Roman" w:eastAsia="Times New Roman" w:hAnsi="Times New Roman" w:cs="Times New Roman"/>
      <w:sz w:val="24"/>
      <w:szCs w:val="24"/>
      <w:lang w:eastAsia="hu-HU"/>
    </w:rPr>
  </w:style>
  <w:style w:type="paragraph" w:styleId="Lista3">
    <w:name w:val="List 3"/>
    <w:basedOn w:val="Norml"/>
    <w:qFormat/>
    <w:pPr>
      <w:spacing w:after="0" w:line="240" w:lineRule="auto"/>
      <w:ind w:left="849" w:hanging="283"/>
    </w:pPr>
    <w:rPr>
      <w:rFonts w:ascii="Times New Roman" w:eastAsia="Times New Roman" w:hAnsi="Times New Roman" w:cs="Times New Roman"/>
      <w:sz w:val="24"/>
      <w:szCs w:val="24"/>
      <w:lang w:eastAsia="hu-HU"/>
    </w:rPr>
  </w:style>
  <w:style w:type="paragraph" w:styleId="Listafolytatsa">
    <w:name w:val="List Continue"/>
    <w:basedOn w:val="Norml"/>
    <w:uiPriority w:val="99"/>
    <w:unhideWhenUsed/>
    <w:qFormat/>
    <w:pPr>
      <w:spacing w:after="120"/>
      <w:ind w:left="283"/>
      <w:contextualSpacing/>
    </w:pPr>
  </w:style>
  <w:style w:type="paragraph" w:styleId="Listafolytatsa2">
    <w:name w:val="List Continue 2"/>
    <w:basedOn w:val="Norml"/>
    <w:uiPriority w:val="99"/>
    <w:unhideWhenUsed/>
    <w:qFormat/>
    <w:pPr>
      <w:spacing w:after="120"/>
      <w:ind w:left="566"/>
      <w:contextualSpacing/>
    </w:pPr>
  </w:style>
  <w:style w:type="paragraph" w:styleId="Cm">
    <w:name w:val="Title"/>
    <w:basedOn w:val="Norml"/>
    <w:link w:val="CmChar"/>
    <w:qFormat/>
    <w:pPr>
      <w:spacing w:before="240" w:after="60" w:line="240" w:lineRule="auto"/>
      <w:jc w:val="center"/>
      <w:outlineLvl w:val="0"/>
    </w:pPr>
    <w:rPr>
      <w:rFonts w:ascii="Arial" w:eastAsia="Times New Roman" w:hAnsi="Arial" w:cs="Arial"/>
      <w:b/>
      <w:bCs/>
      <w:kern w:val="28"/>
      <w:sz w:val="32"/>
      <w:szCs w:val="32"/>
      <w:lang w:eastAsia="hu-HU"/>
    </w:rPr>
  </w:style>
  <w:style w:type="character" w:styleId="Lbjegyzet-hivatkozs">
    <w:name w:val="footnote reference"/>
    <w:basedOn w:val="Bekezdsalapbettpusa"/>
    <w:uiPriority w:val="99"/>
    <w:unhideWhenUsed/>
    <w:qFormat/>
    <w:rPr>
      <w:vertAlign w:val="superscript"/>
    </w:rPr>
  </w:style>
  <w:style w:type="paragraph" w:customStyle="1" w:styleId="Listaszerbekezds1">
    <w:name w:val="Listaszerű bekezdés1"/>
    <w:basedOn w:val="Norml"/>
    <w:uiPriority w:val="34"/>
    <w:qFormat/>
    <w:pPr>
      <w:ind w:left="720"/>
      <w:contextualSpacing/>
    </w:pPr>
  </w:style>
  <w:style w:type="character" w:customStyle="1" w:styleId="Szvegtrzs">
    <w:name w:val="Szövegtörzs_"/>
    <w:basedOn w:val="Bekezdsalapbettpusa"/>
    <w:link w:val="Szvegtrzs9"/>
    <w:qFormat/>
    <w:rPr>
      <w:rFonts w:ascii="Times New Roman" w:eastAsia="Times New Roman" w:hAnsi="Times New Roman" w:cs="Times New Roman"/>
      <w:sz w:val="23"/>
      <w:szCs w:val="23"/>
      <w:shd w:val="clear" w:color="auto" w:fill="FFFFFF"/>
    </w:rPr>
  </w:style>
  <w:style w:type="paragraph" w:customStyle="1" w:styleId="Szvegtrzs9">
    <w:name w:val="Szövegtörzs9"/>
    <w:basedOn w:val="Norml"/>
    <w:link w:val="Szvegtrzs"/>
    <w:qFormat/>
    <w:pPr>
      <w:shd w:val="clear" w:color="auto" w:fill="FFFFFF"/>
      <w:spacing w:after="0" w:line="0" w:lineRule="atLeast"/>
      <w:ind w:hanging="660"/>
    </w:pPr>
    <w:rPr>
      <w:rFonts w:ascii="Times New Roman" w:eastAsia="Times New Roman" w:hAnsi="Times New Roman" w:cs="Times New Roman"/>
      <w:sz w:val="23"/>
      <w:szCs w:val="23"/>
    </w:rPr>
  </w:style>
  <w:style w:type="character" w:customStyle="1" w:styleId="Szvegtrzs3">
    <w:name w:val="Szövegtörzs3"/>
    <w:basedOn w:val="Szvegtrzs"/>
    <w:qFormat/>
    <w:rPr>
      <w:rFonts w:ascii="Times New Roman" w:eastAsia="Times New Roman" w:hAnsi="Times New Roman" w:cs="Times New Roman"/>
      <w:sz w:val="23"/>
      <w:szCs w:val="23"/>
      <w:shd w:val="clear" w:color="auto" w:fill="FFFFFF"/>
    </w:rPr>
  </w:style>
  <w:style w:type="character" w:customStyle="1" w:styleId="Szvegtrzs6">
    <w:name w:val="Szövegtörzs6"/>
    <w:basedOn w:val="Szvegtrzs"/>
    <w:qFormat/>
    <w:rPr>
      <w:rFonts w:ascii="Times New Roman" w:eastAsia="Times New Roman" w:hAnsi="Times New Roman" w:cs="Times New Roman"/>
      <w:sz w:val="23"/>
      <w:szCs w:val="23"/>
      <w:u w:val="single"/>
      <w:shd w:val="clear" w:color="auto" w:fill="FFFFFF"/>
    </w:rPr>
  </w:style>
  <w:style w:type="character" w:customStyle="1" w:styleId="LbjegyzetszvegChar">
    <w:name w:val="Lábjegyzetszöveg Char"/>
    <w:basedOn w:val="Bekezdsalapbettpusa"/>
    <w:link w:val="Lbjegyzetszveg"/>
    <w:uiPriority w:val="99"/>
    <w:semiHidden/>
    <w:qFormat/>
    <w:rPr>
      <w:rFonts w:ascii="Times New Roman" w:eastAsia="Times New Roman" w:hAnsi="Times New Roman" w:cs="Times New Roman"/>
      <w:sz w:val="20"/>
      <w:szCs w:val="20"/>
      <w:lang w:eastAsia="hu-HU"/>
    </w:rPr>
  </w:style>
  <w:style w:type="paragraph" w:customStyle="1" w:styleId="Nincstrkz1">
    <w:name w:val="Nincs térköz1"/>
    <w:uiPriority w:val="1"/>
    <w:qFormat/>
    <w:pPr>
      <w:spacing w:after="0" w:line="240" w:lineRule="auto"/>
    </w:pPr>
    <w:rPr>
      <w:rFonts w:asciiTheme="minorHAnsi" w:eastAsiaTheme="minorHAnsi" w:hAnsiTheme="minorHAnsi" w:cstheme="minorBidi"/>
      <w:sz w:val="22"/>
      <w:szCs w:val="22"/>
      <w:lang w:eastAsia="en-US"/>
    </w:rPr>
  </w:style>
  <w:style w:type="character" w:customStyle="1" w:styleId="Szvegtrzs5">
    <w:name w:val="Szövegtörzs5"/>
    <w:basedOn w:val="Szvegtrzs"/>
    <w:qFormat/>
    <w:rPr>
      <w:rFonts w:ascii="Times New Roman" w:eastAsia="Times New Roman" w:hAnsi="Times New Roman" w:cs="Times New Roman"/>
      <w:spacing w:val="0"/>
      <w:sz w:val="23"/>
      <w:szCs w:val="23"/>
      <w:shd w:val="clear" w:color="auto" w:fill="FFFFFF"/>
    </w:rPr>
  </w:style>
  <w:style w:type="character" w:customStyle="1" w:styleId="lfejChar">
    <w:name w:val="Élőfej Char"/>
    <w:basedOn w:val="Bekezdsalapbettpusa"/>
    <w:link w:val="lfej"/>
    <w:uiPriority w:val="99"/>
    <w:qFormat/>
  </w:style>
  <w:style w:type="character" w:customStyle="1" w:styleId="llbChar">
    <w:name w:val="Élőláb Char"/>
    <w:basedOn w:val="Bekezdsalapbettpusa"/>
    <w:link w:val="llb"/>
    <w:uiPriority w:val="99"/>
    <w:qFormat/>
  </w:style>
  <w:style w:type="character" w:customStyle="1" w:styleId="CmChar">
    <w:name w:val="Cím Char"/>
    <w:basedOn w:val="Bekezdsalapbettpusa"/>
    <w:link w:val="Cm"/>
    <w:qFormat/>
    <w:rPr>
      <w:rFonts w:ascii="Arial" w:eastAsia="Times New Roman" w:hAnsi="Arial" w:cs="Arial"/>
      <w:b/>
      <w:bCs/>
      <w:kern w:val="28"/>
      <w:sz w:val="32"/>
      <w:szCs w:val="32"/>
      <w:lang w:eastAsia="hu-HU"/>
    </w:rPr>
  </w:style>
  <w:style w:type="character" w:customStyle="1" w:styleId="BuborkszvegChar">
    <w:name w:val="Buborékszöveg Char"/>
    <w:basedOn w:val="Bekezdsalapbettpusa"/>
    <w:link w:val="Buborkszveg"/>
    <w:uiPriority w:val="99"/>
    <w:semiHidden/>
    <w:qFormat/>
    <w:rPr>
      <w:rFonts w:ascii="Tahoma" w:hAnsi="Tahoma" w:cs="Tahoma"/>
      <w:sz w:val="16"/>
      <w:szCs w:val="16"/>
    </w:rPr>
  </w:style>
  <w:style w:type="character" w:customStyle="1" w:styleId="Cmsor2Char">
    <w:name w:val="Címsor 2 Char"/>
    <w:basedOn w:val="Bekezdsalapbettpusa"/>
    <w:link w:val="Cmsor2"/>
    <w:qFormat/>
    <w:rPr>
      <w:rFonts w:ascii="Arial" w:eastAsia="Times New Roman" w:hAnsi="Arial" w:cs="Times New Roman"/>
      <w:sz w:val="36"/>
      <w:szCs w:val="20"/>
      <w:lang w:eastAsia="hu-HU"/>
    </w:rPr>
  </w:style>
  <w:style w:type="character" w:customStyle="1" w:styleId="Cmsor3Char">
    <w:name w:val="Címsor 3 Char"/>
    <w:basedOn w:val="Bekezdsalapbettpusa"/>
    <w:link w:val="Cmsor3"/>
    <w:uiPriority w:val="9"/>
    <w:semiHidden/>
    <w:qFormat/>
    <w:rPr>
      <w:rFonts w:asciiTheme="majorHAnsi" w:eastAsiaTheme="majorEastAsia" w:hAnsiTheme="majorHAnsi" w:cstheme="majorBidi"/>
      <w:b/>
      <w:bCs/>
      <w:color w:val="4F81BD" w:themeColor="accent1"/>
    </w:rPr>
  </w:style>
  <w:style w:type="character" w:customStyle="1" w:styleId="Cmsor1Char">
    <w:name w:val="Címsor 1 Char"/>
    <w:basedOn w:val="Bekezdsalapbettpusa"/>
    <w:link w:val="Cmsor1"/>
    <w:uiPriority w:val="9"/>
    <w:qFormat/>
    <w:rPr>
      <w:rFonts w:asciiTheme="majorHAnsi" w:eastAsiaTheme="majorEastAsia" w:hAnsiTheme="majorHAnsi" w:cstheme="majorBidi"/>
      <w:b/>
      <w:bCs/>
      <w:color w:val="365F91" w:themeColor="accent1" w:themeShade="BF"/>
      <w:sz w:val="28"/>
      <w:szCs w:val="28"/>
    </w:rPr>
  </w:style>
  <w:style w:type="paragraph" w:styleId="Listaszerbekezds">
    <w:name w:val="List Paragraph"/>
    <w:basedOn w:val="Norml"/>
    <w:uiPriority w:val="99"/>
    <w:unhideWhenUsed/>
    <w:rsid w:val="00BF51AD"/>
    <w:pPr>
      <w:ind w:left="720"/>
      <w:contextualSpacing/>
    </w:pPr>
  </w:style>
  <w:style w:type="character" w:styleId="Hiperhivatkozs">
    <w:name w:val="Hyperlink"/>
    <w:basedOn w:val="Bekezdsalapbettpusa"/>
    <w:uiPriority w:val="99"/>
    <w:unhideWhenUsed/>
    <w:rsid w:val="00AA14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98064C-B9DD-40E6-BEFD-A2A3B57F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14771</Words>
  <Characters>101921</Characters>
  <Application>Microsoft Office Word</Application>
  <DocSecurity>4</DocSecurity>
  <Lines>849</Lines>
  <Paragraphs>232</Paragraphs>
  <ScaleCrop>false</ScaleCrop>
  <HeadingPairs>
    <vt:vector size="2" baseType="variant">
      <vt:variant>
        <vt:lpstr>Cím</vt:lpstr>
      </vt:variant>
      <vt:variant>
        <vt:i4>1</vt:i4>
      </vt:variant>
    </vt:vector>
  </HeadingPairs>
  <TitlesOfParts>
    <vt:vector size="1" baseType="lpstr">
      <vt:lpstr>Jóváhagyom:</vt:lpstr>
    </vt:vector>
  </TitlesOfParts>
  <Company>BV</Company>
  <LinksUpToDate>false</LinksUpToDate>
  <CharactersWithSpaces>116460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Jóváhagyom:</dc:title>
  <dc:creator>barath.janos</dc:creator>
  <cp:lastModifiedBy>bozane.erika</cp:lastModifiedBy>
  <cp:revision>2</cp:revision>
  <cp:lastPrinted>2017-02-20T14:20:00Z</cp:lastPrinted>
  <dcterms:created xsi:type="dcterms:W3CDTF">2022-12-02T13:29:00Z</dcterms:created>
  <dcterms:modified xsi:type="dcterms:W3CDTF">2022-12-02T13:29:00Z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