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88" w:rsidRDefault="00044F88" w:rsidP="0004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88" w:rsidRDefault="00044F88" w:rsidP="0004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>
        <w:rPr>
          <w:rFonts w:ascii="Times New Roman" w:hAnsi="Times New Roman" w:cs="Times New Roman"/>
          <w:b/>
          <w:sz w:val="28"/>
          <w:szCs w:val="28"/>
        </w:rPr>
        <w:t>lap</w:t>
      </w:r>
    </w:p>
    <w:p w:rsidR="00044F88" w:rsidRPr="008F0216" w:rsidRDefault="00044F88" w:rsidP="00044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044F88" w:rsidRPr="00A515FE" w:rsidRDefault="00044F88" w:rsidP="00044F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4F88" w:rsidTr="000F23BE">
        <w:trPr>
          <w:trHeight w:val="454"/>
        </w:trPr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044F88" w:rsidRPr="00473BB6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Tartalékos nyilvántartás</w:t>
            </w:r>
          </w:p>
        </w:tc>
      </w:tr>
      <w:tr w:rsidR="00044F88" w:rsidTr="000F23BE">
        <w:trPr>
          <w:trHeight w:val="454"/>
        </w:trPr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044F88" w:rsidRPr="00EC0C4C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C4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EC0C4C">
              <w:rPr>
                <w:rFonts w:ascii="Times" w:hAnsi="Times" w:cs="Times"/>
                <w:sz w:val="20"/>
                <w:szCs w:val="20"/>
              </w:rPr>
              <w:t xml:space="preserve">szolgálati viszonyba visszavehető személyekkel való kapcsolattartás, valamint a hivatásos állományba visszavétel megkönnyítése a </w:t>
            </w:r>
            <w:r w:rsidRPr="00EC0C4C">
              <w:rPr>
                <w:rFonts w:ascii="Times" w:hAnsi="Times" w:cs="Times"/>
                <w:bCs/>
                <w:sz w:val="20"/>
                <w:szCs w:val="20"/>
              </w:rPr>
              <w:t>rendvédelmi feladatokat ellátó szervek hivatásos állományának szolgálati jogviszonyáról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Pr="00EC0C4C">
              <w:rPr>
                <w:rFonts w:ascii="Times New Roman" w:hAnsi="Times New Roman" w:cs="Times New Roman"/>
                <w:sz w:val="20"/>
                <w:szCs w:val="20"/>
              </w:rPr>
              <w:t xml:space="preserve">szóló 2015. évi XLII. törvény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 továbbiakban: Hszt.) </w:t>
            </w:r>
            <w:r w:rsidRPr="00EC0C4C">
              <w:rPr>
                <w:rFonts w:ascii="Times New Roman" w:hAnsi="Times New Roman" w:cs="Times New Roman"/>
                <w:sz w:val="20"/>
                <w:szCs w:val="20"/>
              </w:rPr>
              <w:t>38. §-a alapján</w:t>
            </w:r>
          </w:p>
        </w:tc>
      </w:tr>
      <w:tr w:rsidR="00044F88" w:rsidTr="000F23BE">
        <w:trPr>
          <w:trHeight w:val="454"/>
        </w:trPr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044F88" w:rsidRPr="00473BB6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Hszt. 38. §, a</w:t>
            </w:r>
            <w:r w:rsidRPr="00213E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belügyminiszter irányítása alá tartozó rendvédelmi feladatokat ellátó szervek hivatásos állományát érintő személyügyi igazgatás rendjéről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szóló 31/2015. (VI. 16.) BM rendelet 21. cím</w:t>
            </w:r>
          </w:p>
        </w:tc>
      </w:tr>
      <w:tr w:rsidR="00044F88" w:rsidTr="000F23BE">
        <w:trPr>
          <w:trHeight w:val="454"/>
        </w:trPr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044F88" w:rsidRPr="00473BB6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Hszt. 38. § (7) bekezdése szerinti adatok</w:t>
            </w:r>
          </w:p>
        </w:tc>
      </w:tr>
      <w:tr w:rsidR="00044F88" w:rsidTr="000F23BE">
        <w:trPr>
          <w:trHeight w:val="454"/>
        </w:trPr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044F88" w:rsidRPr="00EC0C4C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C4C">
              <w:rPr>
                <w:rFonts w:ascii="Times New Roman" w:hAnsi="Times New Roman" w:cs="Times New Roman"/>
                <w:sz w:val="20"/>
                <w:szCs w:val="20"/>
              </w:rPr>
              <w:t xml:space="preserve">A Hszt. </w:t>
            </w:r>
            <w:r w:rsidRPr="00EC0C4C">
              <w:rPr>
                <w:rFonts w:ascii="Times" w:hAnsi="Times" w:cs="Times"/>
                <w:sz w:val="20"/>
                <w:szCs w:val="20"/>
              </w:rPr>
              <w:t>37. §-a szerinti határozott idejű szolgálati viszonyba visszavehető személyek</w:t>
            </w:r>
          </w:p>
        </w:tc>
      </w:tr>
      <w:tr w:rsidR="00044F88" w:rsidTr="000F23BE">
        <w:trPr>
          <w:trHeight w:val="454"/>
        </w:trPr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044F88" w:rsidRPr="00473BB6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 személytől származó adatok</w:t>
            </w:r>
          </w:p>
        </w:tc>
      </w:tr>
      <w:tr w:rsidR="00044F88" w:rsidTr="000F23BE">
        <w:trPr>
          <w:trHeight w:val="454"/>
        </w:trPr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044F88" w:rsidRPr="00473BB6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F88" w:rsidTr="000F23BE">
        <w:trPr>
          <w:trHeight w:val="454"/>
        </w:trPr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F88" w:rsidTr="000F23BE">
        <w:trPr>
          <w:trHeight w:val="454"/>
        </w:trPr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2E6852">
              <w:fldChar w:fldCharType="begin"/>
            </w:r>
            <w:r w:rsidR="002E6852">
              <w:instrText xml:space="preserve"> NOTEREF _Ref513532185 \f \h  \* MERGEFORMAT </w:instrText>
            </w:r>
            <w:r w:rsidR="002E6852">
              <w:fldChar w:fldCharType="separate"/>
            </w:r>
            <w:r w:rsidR="002E6852" w:rsidRPr="002E6852">
              <w:t>8</w:t>
            </w:r>
            <w:r w:rsidR="002E6852">
              <w:fldChar w:fldCharType="end"/>
            </w:r>
          </w:p>
        </w:tc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F88" w:rsidTr="000F23BE">
        <w:trPr>
          <w:trHeight w:val="454"/>
        </w:trPr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044F88" w:rsidRPr="00473BB6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Hszt. 38. § (4) bek., 31/2015. BM rendelet 58. §-a szerint</w:t>
            </w:r>
          </w:p>
        </w:tc>
      </w:tr>
      <w:tr w:rsidR="00044F88" w:rsidTr="000F23BE">
        <w:trPr>
          <w:trHeight w:val="454"/>
        </w:trPr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2E6852" w:rsidRDefault="00044F88" w:rsidP="002E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adatvédelmi tisztviselő: </w:t>
            </w:r>
            <w:r w:rsidR="002E6852">
              <w:rPr>
                <w:rFonts w:ascii="Times New Roman" w:hAnsi="Times New Roman" w:cs="Times New Roman"/>
                <w:sz w:val="20"/>
                <w:szCs w:val="20"/>
              </w:rPr>
              <w:t>Fekete Katalin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bv. őrgy.,</w:t>
            </w:r>
          </w:p>
          <w:p w:rsidR="00044F88" w:rsidRPr="00473BB6" w:rsidRDefault="00044F88" w:rsidP="002E6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3980 Sátoraljaújhely, Kazinczy u. 35., </w:t>
            </w:r>
            <w:bookmarkStart w:id="3" w:name="_GoBack"/>
            <w:bookmarkEnd w:id="3"/>
            <w:r w:rsidR="002E685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E6852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</w:instrText>
            </w:r>
            <w:r w:rsidR="002E6852" w:rsidRPr="002E6852">
              <w:rPr>
                <w:rFonts w:ascii="Times New Roman" w:hAnsi="Times New Roman" w:cs="Times New Roman"/>
                <w:sz w:val="20"/>
                <w:szCs w:val="20"/>
              </w:rPr>
              <w:instrText>fekete.katalin@bv.gov.hu</w:instrText>
            </w:r>
            <w:r w:rsidR="002E6852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2E68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6852" w:rsidRPr="00A02AF8">
              <w:rPr>
                <w:rStyle w:val="Hiperhivatkozs"/>
                <w:rFonts w:ascii="Times New Roman" w:hAnsi="Times New Roman" w:cs="Times New Roman"/>
                <w:sz w:val="20"/>
                <w:szCs w:val="20"/>
              </w:rPr>
              <w:t>fekete.katalin@bv.gov.hu</w:t>
            </w:r>
            <w:r w:rsidR="002E68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44F88" w:rsidTr="000F23BE">
        <w:trPr>
          <w:trHeight w:val="567"/>
        </w:trPr>
        <w:tc>
          <w:tcPr>
            <w:tcW w:w="4606" w:type="dxa"/>
          </w:tcPr>
          <w:p w:rsidR="00044F88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Sátoraljaújhelyi Fegyház és Börtön, Személyügyi és Szociális Osztály</w:t>
            </w:r>
          </w:p>
        </w:tc>
      </w:tr>
      <w:tr w:rsidR="00044F88" w:rsidTr="000F23BE">
        <w:trPr>
          <w:trHeight w:val="567"/>
        </w:trPr>
        <w:tc>
          <w:tcPr>
            <w:tcW w:w="4606" w:type="dxa"/>
          </w:tcPr>
          <w:p w:rsidR="00044F88" w:rsidRDefault="00044F88" w:rsidP="0004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044F88" w:rsidRPr="008F0216" w:rsidRDefault="00044F88" w:rsidP="0004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Hozzáférés a személyügyi és szociális osztály tagjaira, parancsnokra, parancsnokhelyettesre, adatvédelmi tisztviselőre korlátozva. </w:t>
            </w:r>
          </w:p>
        </w:tc>
      </w:tr>
    </w:tbl>
    <w:p w:rsidR="00044F88" w:rsidRPr="00F97273" w:rsidRDefault="00044F88" w:rsidP="00044F88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EC" w:rsidRDefault="00561FEC" w:rsidP="00044F88">
      <w:pPr>
        <w:spacing w:after="0" w:line="240" w:lineRule="auto"/>
      </w:pPr>
    </w:p>
    <w:sectPr w:rsidR="00561FEC" w:rsidSect="00F97273">
      <w:headerReference w:type="first" r:id="rId7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0F" w:rsidRDefault="00DD6E0F" w:rsidP="00044F88">
      <w:pPr>
        <w:spacing w:after="0" w:line="240" w:lineRule="auto"/>
      </w:pPr>
      <w:r>
        <w:separator/>
      </w:r>
    </w:p>
  </w:endnote>
  <w:endnote w:type="continuationSeparator" w:id="0">
    <w:p w:rsidR="00DD6E0F" w:rsidRDefault="00DD6E0F" w:rsidP="000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0F" w:rsidRDefault="00DD6E0F" w:rsidP="00044F88">
      <w:pPr>
        <w:spacing w:after="0" w:line="240" w:lineRule="auto"/>
      </w:pPr>
      <w:r>
        <w:separator/>
      </w:r>
    </w:p>
  </w:footnote>
  <w:footnote w:type="continuationSeparator" w:id="0">
    <w:p w:rsidR="00DD6E0F" w:rsidRDefault="00DD6E0F" w:rsidP="00044F88">
      <w:pPr>
        <w:spacing w:after="0" w:line="240" w:lineRule="auto"/>
      </w:pPr>
      <w:r>
        <w:continuationSeparator/>
      </w:r>
    </w:p>
  </w:footnote>
  <w:footnote w:id="1">
    <w:p w:rsidR="00044F88" w:rsidRPr="00BF1696" w:rsidRDefault="00044F88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044F88" w:rsidRPr="00BF1696" w:rsidRDefault="00044F88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>: reintegráció, a büntetések, az intézkedések, egyes kényszerintézkedések és a szabálysértési elzárás végrehajtásáról szóló 2013. évi CCXL. tv. alapján)</w:t>
      </w:r>
    </w:p>
  </w:footnote>
  <w:footnote w:id="3">
    <w:p w:rsidR="00044F88" w:rsidRPr="00236BAB" w:rsidRDefault="00044F88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 xml:space="preserve">(ek)re,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044F88" w:rsidRPr="00236BAB" w:rsidRDefault="00044F88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044F88" w:rsidRPr="0033053F" w:rsidRDefault="00044F88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044F88" w:rsidRPr="00BF1696" w:rsidRDefault="00044F88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044F88" w:rsidRPr="00BF1696" w:rsidRDefault="00044F88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044F88" w:rsidRPr="00FD1A86" w:rsidRDefault="00044F88" w:rsidP="00044F88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044F88" w:rsidRPr="00BF1696" w:rsidRDefault="00044F88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044F88" w:rsidRPr="00BF1696" w:rsidRDefault="00044F88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044F88" w:rsidRDefault="00044F88" w:rsidP="00044F88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 xml:space="preserve">ezelő és az adatkezelés és/vagy az adatfeldolgozás tényleges helyszíne 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044F88" w:rsidRPr="00270603" w:rsidRDefault="00044F88" w:rsidP="00044F8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1A" w:rsidRDefault="002E6852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DD6E0F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6772" cy="838200"/>
          <wp:effectExtent l="0" t="0" r="635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B48" w:rsidRDefault="002E6852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DD6E0F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SÁTORALJAÚJHELYI FEGYHÁZ ÉS BÖRTÖN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88"/>
    <w:rsid w:val="00044F88"/>
    <w:rsid w:val="002E6852"/>
    <w:rsid w:val="004763E7"/>
    <w:rsid w:val="00561FEC"/>
    <w:rsid w:val="00DD6E0F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fekete.katalin</cp:lastModifiedBy>
  <cp:revision>2</cp:revision>
  <cp:lastPrinted>2019-07-18T15:10:00Z</cp:lastPrinted>
  <dcterms:created xsi:type="dcterms:W3CDTF">2019-07-18T15:13:00Z</dcterms:created>
  <dcterms:modified xsi:type="dcterms:W3CDTF">2019-07-18T15:13:00Z</dcterms:modified>
</cp:coreProperties>
</file>