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152FA5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30523-13/10/2020.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D7785F" w:rsidRPr="00D7785F" w:rsidRDefault="00ED42F5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A rendvédelmi és katasztrófavédelmi szervek</w:t>
            </w:r>
            <w:r w:rsidR="00D7785F"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85F" w:rsidRPr="00D7785F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hivatásos állományának ruházati ellátással kapcsolatos </w:t>
            </w:r>
          </w:p>
          <w:p w:rsidR="003F60C6" w:rsidRPr="003A1469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D7785F" w:rsidRPr="00D7785F" w:rsidRDefault="00ED42F5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A rendvédelmi és katasztrófavédelmi szervek</w:t>
            </w:r>
            <w:r w:rsidR="00D7785F"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85F" w:rsidRPr="00D7785F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hivatásos állományának ruházati ellátással kapcsolatos </w:t>
            </w:r>
          </w:p>
          <w:p w:rsidR="003F60C6" w:rsidRPr="009046C6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vásárlásának biztosítása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D42F5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D7785F" w:rsidRPr="00D77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 w:rsidR="00D7785F">
              <w:rPr>
                <w:rFonts w:ascii="Times New Roman" w:hAnsi="Times New Roman" w:cs="Times New Roman"/>
                <w:sz w:val="20"/>
                <w:szCs w:val="20"/>
              </w:rPr>
              <w:t xml:space="preserve"> 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pont, 2015. évi XLII.</w:t>
            </w:r>
            <w:r w:rsidR="00D77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törvény 175. § (</w:t>
            </w:r>
            <w:r w:rsidR="00D7785F" w:rsidRPr="00D778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14</w:t>
            </w:r>
            <w:r w:rsidR="00D7785F">
              <w:rPr>
                <w:rFonts w:ascii="Times New Roman" w:hAnsi="Times New Roman" w:cs="Times New Roman"/>
                <w:sz w:val="20"/>
                <w:szCs w:val="20"/>
              </w:rPr>
              <w:t>/2016.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V. 10</w:t>
            </w:r>
            <w:r w:rsidR="00D7785F">
              <w:rPr>
                <w:rFonts w:ascii="Times New Roman" w:hAnsi="Times New Roman" w:cs="Times New Roman"/>
                <w:sz w:val="20"/>
                <w:szCs w:val="20"/>
              </w:rPr>
              <w:t xml:space="preserve">.)  BM </w:t>
            </w:r>
            <w:r w:rsidR="00D7785F" w:rsidRPr="00D7785F">
              <w:rPr>
                <w:rFonts w:ascii="Times New Roman" w:hAnsi="Times New Roman" w:cs="Times New Roman"/>
                <w:sz w:val="20"/>
                <w:szCs w:val="20"/>
              </w:rPr>
              <w:t>rendelet 24.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D7785F" w:rsidRPr="00D7785F" w:rsidRDefault="00D7785F" w:rsidP="00D7785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r w:rsidR="00ED42F5" w:rsidRPr="00D7785F">
              <w:rPr>
                <w:rFonts w:ascii="Times New Roman" w:hAnsi="Times New Roman" w:cs="Times New Roman"/>
                <w:sz w:val="20"/>
                <w:szCs w:val="20"/>
              </w:rPr>
              <w:t>, rendfokozat, adóazonosító jel, parancs száma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D7785F" w:rsidP="00D7785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szolgálati hely, elérhetőség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D7785F" w:rsidRPr="00D7785F" w:rsidRDefault="00ED42F5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Egyenruha-ellátásra jogosult személyi állományi</w:t>
            </w:r>
            <w:r w:rsidR="00D7785F"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tagok, valamint a különleges foglalkoztatási állomány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D7785F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Parancs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D7785F" w:rsidRPr="00D7785F" w:rsidRDefault="00D7785F" w:rsidP="00D7785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r w:rsidR="00ED42F5" w:rsidRPr="00D7785F">
              <w:rPr>
                <w:rFonts w:ascii="Times New Roman" w:hAnsi="Times New Roman" w:cs="Times New Roman"/>
                <w:sz w:val="20"/>
                <w:szCs w:val="20"/>
              </w:rPr>
              <w:t>, rendfokozat, adóazonosító jel, parancs száma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D7785F" w:rsidP="00D7785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szolgálati hely, elérhetőség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ED42F5" w:rsidP="00D7785F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A 44</w:t>
            </w:r>
            <w:r w:rsidR="00D7785F" w:rsidRPr="00D7785F">
              <w:rPr>
                <w:rFonts w:ascii="Times New Roman" w:hAnsi="Times New Roman" w:cs="Times New Roman"/>
                <w:sz w:val="20"/>
                <w:szCs w:val="20"/>
              </w:rPr>
              <w:t>/2011.  (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III. 23</w:t>
            </w:r>
            <w:r w:rsidR="00D7785F"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.)  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Korm.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rendelet és a 14</w:t>
            </w:r>
            <w:r w:rsidR="00D7785F">
              <w:rPr>
                <w:rFonts w:ascii="Times New Roman" w:hAnsi="Times New Roman" w:cs="Times New Roman"/>
                <w:sz w:val="20"/>
                <w:szCs w:val="20"/>
              </w:rPr>
              <w:t xml:space="preserve">/2016. </w:t>
            </w:r>
            <w:r w:rsidR="00D7785F" w:rsidRPr="00D7785F">
              <w:rPr>
                <w:rFonts w:ascii="Times New Roman" w:hAnsi="Times New Roman" w:cs="Times New Roman"/>
                <w:sz w:val="20"/>
                <w:szCs w:val="20"/>
              </w:rPr>
              <w:t>(V.10.) BM rendelet alap</w:t>
            </w:r>
            <w:r w:rsidR="00D7785F">
              <w:rPr>
                <w:rFonts w:ascii="Times New Roman" w:hAnsi="Times New Roman" w:cs="Times New Roman"/>
                <w:sz w:val="20"/>
                <w:szCs w:val="20"/>
              </w:rPr>
              <w:t xml:space="preserve">ján a termékeket biztosító bv. </w:t>
            </w:r>
            <w:r w:rsidR="00D7785F" w:rsidRPr="00D7785F">
              <w:rPr>
                <w:rFonts w:ascii="Times New Roman" w:hAnsi="Times New Roman" w:cs="Times New Roman"/>
                <w:sz w:val="20"/>
                <w:szCs w:val="20"/>
              </w:rPr>
              <w:t>gazdasági társaság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D7785F" w:rsidRPr="00D7785F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törvény 175. § (7) bekezdés, </w:t>
            </w:r>
          </w:p>
          <w:p w:rsidR="003F60C6" w:rsidRPr="003A1469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44/2011.  (</w:t>
            </w:r>
            <w:r w:rsidR="00ED42F5" w:rsidRPr="00D7785F">
              <w:rPr>
                <w:rFonts w:ascii="Times New Roman" w:hAnsi="Times New Roman" w:cs="Times New Roman"/>
                <w:sz w:val="20"/>
                <w:szCs w:val="20"/>
              </w:rPr>
              <w:t>III. 23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.)  </w:t>
            </w:r>
            <w:r w:rsidR="00ED42F5" w:rsidRPr="00D7785F">
              <w:rPr>
                <w:rFonts w:ascii="Times New Roman" w:hAnsi="Times New Roman" w:cs="Times New Roman"/>
                <w:sz w:val="20"/>
                <w:szCs w:val="20"/>
              </w:rPr>
              <w:t>Korm. rendelet</w:t>
            </w:r>
            <w:r w:rsidR="00ED42F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ED42F5">
              <w:rPr>
                <w:rFonts w:ascii="Times New Roman" w:hAnsi="Times New Roman" w:cs="Times New Roman"/>
                <w:sz w:val="20"/>
                <w:szCs w:val="20"/>
              </w:rPr>
              <w:t>§ és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ED42F5">
              <w:rPr>
                <w:rFonts w:ascii="Times New Roman" w:hAnsi="Times New Roman" w:cs="Times New Roman"/>
                <w:sz w:val="20"/>
                <w:szCs w:val="20"/>
              </w:rPr>
              <w:t>§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ED42F5" w:rsidRPr="00D7785F">
              <w:rPr>
                <w:rFonts w:ascii="Times New Roman" w:hAnsi="Times New Roman" w:cs="Times New Roman"/>
                <w:sz w:val="20"/>
                <w:szCs w:val="20"/>
              </w:rPr>
              <w:t>bekezdés és a 14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/2016.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V.10.)  </w:t>
            </w:r>
            <w:r w:rsidR="00ED42F5">
              <w:rPr>
                <w:rFonts w:ascii="Times New Roman" w:hAnsi="Times New Roman" w:cs="Times New Roman"/>
                <w:sz w:val="20"/>
                <w:szCs w:val="20"/>
              </w:rPr>
              <w:t>BM rendelet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42F5">
              <w:rPr>
                <w:rFonts w:ascii="Times New Roman" w:hAnsi="Times New Roman" w:cs="Times New Roman"/>
                <w:sz w:val="20"/>
                <w:szCs w:val="20"/>
              </w:rPr>
              <w:t>§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bekezdés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D7785F" w:rsidRPr="00D7785F" w:rsidRDefault="00ED42F5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D7785F"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3F60C6" w:rsidRPr="009046C6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ED42F5" w:rsidRPr="00D7785F">
              <w:rPr>
                <w:rFonts w:ascii="Times New Roman" w:hAnsi="Times New Roman" w:cs="Times New Roman"/>
                <w:sz w:val="20"/>
                <w:szCs w:val="20"/>
              </w:rPr>
              <w:t>ában foglaltak alapján, valamint</w:t>
            </w:r>
            <w:r w:rsidR="00ED42F5">
              <w:rPr>
                <w:rFonts w:ascii="Times New Roman" w:hAnsi="Times New Roman" w:cs="Times New Roman"/>
                <w:sz w:val="20"/>
                <w:szCs w:val="20"/>
              </w:rPr>
              <w:t xml:space="preserve"> a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/2011.  (</w:t>
            </w:r>
            <w:r w:rsidR="00ED42F5">
              <w:rPr>
                <w:rFonts w:ascii="Times New Roman" w:hAnsi="Times New Roman" w:cs="Times New Roman"/>
                <w:sz w:val="20"/>
                <w:szCs w:val="20"/>
              </w:rPr>
              <w:t>III.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ED42F5" w:rsidRPr="00D7785F">
              <w:rPr>
                <w:rFonts w:ascii="Times New Roman" w:hAnsi="Times New Roman" w:cs="Times New Roman"/>
                <w:sz w:val="20"/>
                <w:szCs w:val="20"/>
              </w:rPr>
              <w:t>Korm. rendelet 12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ED42F5" w:rsidRPr="00D7785F">
              <w:rPr>
                <w:rFonts w:ascii="Times New Roman" w:hAnsi="Times New Roman" w:cs="Times New Roman"/>
                <w:sz w:val="20"/>
                <w:szCs w:val="20"/>
              </w:rPr>
              <w:t>§ (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42F5">
              <w:rPr>
                <w:rFonts w:ascii="Times New Roman" w:hAnsi="Times New Roman" w:cs="Times New Roman"/>
                <w:sz w:val="20"/>
                <w:szCs w:val="20"/>
              </w:rPr>
              <w:t>) bekezdésében rögzítettekre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2F5" w:rsidRPr="00D7785F">
              <w:rPr>
                <w:rFonts w:ascii="Times New Roman" w:hAnsi="Times New Roman" w:cs="Times New Roman"/>
                <w:sz w:val="20"/>
                <w:szCs w:val="20"/>
              </w:rPr>
              <w:t>tekintettel a büntetés-végrehajtási</w:t>
            </w:r>
            <w:r w:rsidR="00ED42F5">
              <w:rPr>
                <w:rFonts w:ascii="Times New Roman" w:hAnsi="Times New Roman" w:cs="Times New Roman"/>
                <w:sz w:val="20"/>
                <w:szCs w:val="20"/>
              </w:rPr>
              <w:t xml:space="preserve"> szervezet Egységes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2F5">
              <w:rPr>
                <w:rFonts w:ascii="Times New Roman" w:hAnsi="Times New Roman" w:cs="Times New Roman"/>
                <w:sz w:val="20"/>
                <w:szCs w:val="20"/>
              </w:rPr>
              <w:t>Iratkezelési Szabályzatában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2F5">
              <w:rPr>
                <w:rFonts w:ascii="Times New Roman" w:hAnsi="Times New Roman" w:cs="Times New Roman"/>
                <w:sz w:val="20"/>
                <w:szCs w:val="20"/>
              </w:rPr>
              <w:t>foglalt megőrzési idő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ED42F5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D42F5" w:rsidRDefault="00ED42F5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D42F5" w:rsidRPr="00871043" w:rsidRDefault="00ED42F5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F5" w:rsidRDefault="00ED42F5" w:rsidP="00ED42F5">
      <w:pPr>
        <w:spacing w:after="0" w:line="240" w:lineRule="auto"/>
      </w:pPr>
      <w:r>
        <w:separator/>
      </w:r>
    </w:p>
  </w:endnote>
  <w:endnote w:type="continuationSeparator" w:id="0">
    <w:p w:rsidR="00ED42F5" w:rsidRDefault="00ED42F5" w:rsidP="00ED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15351"/>
      <w:docPartObj>
        <w:docPartGallery w:val="Page Numbers (Bottom of Page)"/>
        <w:docPartUnique/>
      </w:docPartObj>
    </w:sdtPr>
    <w:sdtContent>
      <w:p w:rsidR="00ED42F5" w:rsidRDefault="00ED42F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D42F5" w:rsidRDefault="00ED42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F5" w:rsidRDefault="00ED42F5" w:rsidP="00ED42F5">
      <w:pPr>
        <w:spacing w:after="0" w:line="240" w:lineRule="auto"/>
      </w:pPr>
      <w:r>
        <w:separator/>
      </w:r>
    </w:p>
  </w:footnote>
  <w:footnote w:type="continuationSeparator" w:id="0">
    <w:p w:rsidR="00ED42F5" w:rsidRDefault="00ED42F5" w:rsidP="00ED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52FA5"/>
    <w:rsid w:val="00160A8C"/>
    <w:rsid w:val="00191152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717E"/>
    <w:rsid w:val="00752395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D63DDC"/>
    <w:rsid w:val="00D7785F"/>
    <w:rsid w:val="00E270DF"/>
    <w:rsid w:val="00EB7FEA"/>
    <w:rsid w:val="00ED42F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D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42F5"/>
  </w:style>
  <w:style w:type="paragraph" w:styleId="llb">
    <w:name w:val="footer"/>
    <w:basedOn w:val="Norml"/>
    <w:link w:val="llbChar"/>
    <w:uiPriority w:val="99"/>
    <w:unhideWhenUsed/>
    <w:rsid w:val="00ED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D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42F5"/>
  </w:style>
  <w:style w:type="paragraph" w:styleId="llb">
    <w:name w:val="footer"/>
    <w:basedOn w:val="Norml"/>
    <w:link w:val="llbChar"/>
    <w:uiPriority w:val="99"/>
    <w:unhideWhenUsed/>
    <w:rsid w:val="00ED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7757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2020-08-24T05:38:00Z</dcterms:created>
  <dcterms:modified xsi:type="dcterms:W3CDTF">2020-08-24T05:38:00Z</dcterms:modified>
</cp:coreProperties>
</file>