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51" w:rsidRDefault="00512951" w:rsidP="00A43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D2">
        <w:rPr>
          <w:rFonts w:ascii="Times New Roman" w:hAnsi="Times New Roman" w:cs="Times New Roman"/>
          <w:b/>
          <w:sz w:val="28"/>
          <w:szCs w:val="28"/>
        </w:rPr>
        <w:t>TÁJÉKOZTATÓ</w:t>
      </w:r>
    </w:p>
    <w:p w:rsidR="00455BBA" w:rsidRDefault="00455BBA" w:rsidP="00455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094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A84">
        <w:rPr>
          <w:rFonts w:ascii="Times New Roman" w:hAnsi="Times New Roman" w:cs="Times New Roman"/>
          <w:b/>
          <w:sz w:val="28"/>
          <w:szCs w:val="28"/>
        </w:rPr>
        <w:t>c</w:t>
      </w:r>
      <w:bookmarkStart w:id="0" w:name="_GoBack"/>
      <w:bookmarkEnd w:id="0"/>
      <w:r w:rsidRPr="00455BBA">
        <w:rPr>
          <w:rFonts w:ascii="Times New Roman" w:hAnsi="Times New Roman" w:cs="Times New Roman"/>
          <w:b/>
          <w:sz w:val="28"/>
          <w:szCs w:val="28"/>
        </w:rPr>
        <w:t>somagküldés/fogadás szabályai</w:t>
      </w:r>
      <w:r>
        <w:rPr>
          <w:rFonts w:ascii="Times New Roman" w:hAnsi="Times New Roman" w:cs="Times New Roman"/>
          <w:b/>
          <w:sz w:val="28"/>
          <w:szCs w:val="28"/>
        </w:rPr>
        <w:t>ról</w:t>
      </w:r>
    </w:p>
    <w:p w:rsidR="00455BBA" w:rsidRDefault="00455BBA" w:rsidP="003F7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107">
        <w:rPr>
          <w:rFonts w:ascii="Times New Roman" w:hAnsi="Times New Roman" w:cs="Times New Roman"/>
          <w:b/>
          <w:sz w:val="24"/>
          <w:szCs w:val="24"/>
        </w:rPr>
        <w:t xml:space="preserve">KIVONAT </w:t>
      </w:r>
      <w:proofErr w:type="gramStart"/>
      <w:r w:rsidRPr="003F710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F7107">
        <w:rPr>
          <w:rFonts w:ascii="Times New Roman" w:hAnsi="Times New Roman" w:cs="Times New Roman"/>
          <w:b/>
          <w:sz w:val="24"/>
          <w:szCs w:val="24"/>
        </w:rPr>
        <w:t xml:space="preserve"> 2013. ÉVI CCXL. TÖRVÉNY (</w:t>
      </w:r>
      <w:proofErr w:type="spellStart"/>
      <w:r w:rsidRPr="003F7107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Pr="003F7107">
        <w:rPr>
          <w:rFonts w:ascii="Times New Roman" w:hAnsi="Times New Roman" w:cs="Times New Roman"/>
          <w:b/>
          <w:sz w:val="24"/>
          <w:szCs w:val="24"/>
        </w:rPr>
        <w:t>. tv.), ILLETVE A 16/2014. IM RENDELETBEN, 2018. JÚLIUS 1-JÉTŐL MEGHATÁROZOTTAKRÓL</w:t>
      </w:r>
    </w:p>
    <w:p w:rsidR="000946CF" w:rsidRPr="003F7107" w:rsidRDefault="000946CF" w:rsidP="003F71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29" w:rsidRDefault="00455BBA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jogszabályban meghatározottak </w:t>
      </w:r>
      <w:r w:rsidR="00512951" w:rsidRPr="00A43329">
        <w:rPr>
          <w:rFonts w:ascii="Times New Roman" w:hAnsi="Times New Roman" w:cs="Times New Roman"/>
          <w:sz w:val="24"/>
          <w:szCs w:val="24"/>
        </w:rPr>
        <w:t>alapján a</w:t>
      </w:r>
      <w:r w:rsidR="00A4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951" w:rsidRPr="00A4332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512951" w:rsidRPr="00A43329">
        <w:rPr>
          <w:rFonts w:ascii="Times New Roman" w:hAnsi="Times New Roman" w:cs="Times New Roman"/>
          <w:sz w:val="24"/>
          <w:szCs w:val="24"/>
        </w:rPr>
        <w:t>.</w:t>
      </w:r>
      <w:r w:rsidR="004F6F98">
        <w:rPr>
          <w:rFonts w:ascii="Times New Roman" w:hAnsi="Times New Roman" w:cs="Times New Roman"/>
          <w:sz w:val="24"/>
          <w:szCs w:val="24"/>
        </w:rPr>
        <w:t xml:space="preserve"> </w:t>
      </w:r>
      <w:r w:rsidR="00512951" w:rsidRPr="00A43329">
        <w:rPr>
          <w:rFonts w:ascii="Times New Roman" w:hAnsi="Times New Roman" w:cs="Times New Roman"/>
          <w:sz w:val="24"/>
          <w:szCs w:val="24"/>
        </w:rPr>
        <w:t>szerv területén kívülről érkező csomagban élelmiszer, tiszt</w:t>
      </w:r>
      <w:r w:rsidR="00A43329">
        <w:rPr>
          <w:rFonts w:ascii="Times New Roman" w:hAnsi="Times New Roman" w:cs="Times New Roman"/>
          <w:sz w:val="24"/>
          <w:szCs w:val="24"/>
        </w:rPr>
        <w:t xml:space="preserve">álkodási szer, dohánytermék, </w:t>
      </w:r>
      <w:r w:rsidR="00512951" w:rsidRPr="00A43329">
        <w:rPr>
          <w:rFonts w:ascii="Times New Roman" w:hAnsi="Times New Roman" w:cs="Times New Roman"/>
          <w:sz w:val="24"/>
          <w:szCs w:val="24"/>
        </w:rPr>
        <w:t xml:space="preserve">valamint gyógyszer, gyógyászati </w:t>
      </w:r>
      <w:proofErr w:type="gramStart"/>
      <w:r w:rsidR="00A43329">
        <w:rPr>
          <w:rFonts w:ascii="Times New Roman" w:hAnsi="Times New Roman" w:cs="Times New Roman"/>
          <w:sz w:val="24"/>
          <w:szCs w:val="24"/>
        </w:rPr>
        <w:t>segédeszköz vagy</w:t>
      </w:r>
      <w:r w:rsidR="004F6F98">
        <w:rPr>
          <w:rFonts w:ascii="Times New Roman" w:hAnsi="Times New Roman" w:cs="Times New Roman"/>
          <w:sz w:val="24"/>
          <w:szCs w:val="24"/>
        </w:rPr>
        <w:t xml:space="preserve"> </w:t>
      </w:r>
      <w:r w:rsidR="00A43329">
        <w:rPr>
          <w:rFonts w:ascii="Times New Roman" w:hAnsi="Times New Roman" w:cs="Times New Roman"/>
          <w:sz w:val="24"/>
          <w:szCs w:val="24"/>
        </w:rPr>
        <w:t>gyógyhatású</w:t>
      </w:r>
      <w:proofErr w:type="gramEnd"/>
      <w:r w:rsidR="00A43329">
        <w:rPr>
          <w:rFonts w:ascii="Times New Roman" w:hAnsi="Times New Roman" w:cs="Times New Roman"/>
          <w:sz w:val="24"/>
          <w:szCs w:val="24"/>
        </w:rPr>
        <w:t xml:space="preserve"> készítmény </w:t>
      </w:r>
      <w:r w:rsidR="004F6F98">
        <w:rPr>
          <w:rFonts w:ascii="Times New Roman" w:hAnsi="Times New Roman" w:cs="Times New Roman"/>
          <w:sz w:val="24"/>
          <w:szCs w:val="24"/>
        </w:rPr>
        <w:t>n</w:t>
      </w:r>
      <w:r w:rsidR="00A43329">
        <w:rPr>
          <w:rFonts w:ascii="Times New Roman" w:hAnsi="Times New Roman" w:cs="Times New Roman"/>
          <w:sz w:val="24"/>
          <w:szCs w:val="24"/>
        </w:rPr>
        <w:t xml:space="preserve">em küldhető! </w:t>
      </w:r>
    </w:p>
    <w:p w:rsidR="00512951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>Az elítélt kapcsolattartója az élelmiszert, tisztálkodási szert, dohányterméket tartalmazó</w:t>
      </w:r>
      <w:r w:rsidR="00A43329">
        <w:rPr>
          <w:rFonts w:ascii="Times New Roman" w:hAnsi="Times New Roman" w:cs="Times New Roman"/>
          <w:sz w:val="24"/>
          <w:szCs w:val="24"/>
        </w:rPr>
        <w:t xml:space="preserve"> </w:t>
      </w:r>
      <w:r w:rsidRPr="00A43329">
        <w:rPr>
          <w:rFonts w:ascii="Times New Roman" w:hAnsi="Times New Roman" w:cs="Times New Roman"/>
          <w:sz w:val="24"/>
          <w:szCs w:val="24"/>
        </w:rPr>
        <w:t xml:space="preserve">csomagot ellenérték megfizetése mellett a </w:t>
      </w:r>
      <w:proofErr w:type="spellStart"/>
      <w:r w:rsidRPr="00A4332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A43329">
        <w:rPr>
          <w:rFonts w:ascii="Times New Roman" w:hAnsi="Times New Roman" w:cs="Times New Roman"/>
          <w:sz w:val="24"/>
          <w:szCs w:val="24"/>
        </w:rPr>
        <w:t xml:space="preserve">. intézet területén működő, </w:t>
      </w:r>
      <w:r w:rsidR="00A43329">
        <w:rPr>
          <w:rFonts w:ascii="Times New Roman" w:hAnsi="Times New Roman" w:cs="Times New Roman"/>
          <w:sz w:val="24"/>
          <w:szCs w:val="24"/>
        </w:rPr>
        <w:t>a</w:t>
      </w:r>
      <w:r w:rsidRPr="00A43329">
        <w:rPr>
          <w:rFonts w:ascii="Times New Roman" w:hAnsi="Times New Roman" w:cs="Times New Roman"/>
          <w:sz w:val="24"/>
          <w:szCs w:val="24"/>
        </w:rPr>
        <w:t xml:space="preserve"> személyes</w:t>
      </w:r>
      <w:r w:rsidR="00A43329">
        <w:rPr>
          <w:rFonts w:ascii="Times New Roman" w:hAnsi="Times New Roman" w:cs="Times New Roman"/>
          <w:sz w:val="24"/>
          <w:szCs w:val="24"/>
        </w:rPr>
        <w:t xml:space="preserve"> </w:t>
      </w:r>
      <w:r w:rsidRPr="00A43329">
        <w:rPr>
          <w:rFonts w:ascii="Times New Roman" w:hAnsi="Times New Roman" w:cs="Times New Roman"/>
          <w:sz w:val="24"/>
          <w:szCs w:val="24"/>
        </w:rPr>
        <w:t>szükségletekre fordítható összeg levásárlására kijelölt üzletben a jogszabályban meghatározott</w:t>
      </w:r>
      <w:r w:rsidR="00A43329">
        <w:rPr>
          <w:rFonts w:ascii="Times New Roman" w:hAnsi="Times New Roman" w:cs="Times New Roman"/>
          <w:sz w:val="24"/>
          <w:szCs w:val="24"/>
        </w:rPr>
        <w:t xml:space="preserve"> </w:t>
      </w:r>
      <w:r w:rsidRPr="00A43329">
        <w:rPr>
          <w:rFonts w:ascii="Times New Roman" w:hAnsi="Times New Roman" w:cs="Times New Roman"/>
          <w:sz w:val="24"/>
          <w:szCs w:val="24"/>
        </w:rPr>
        <w:t>módon megvásárolhatja.</w:t>
      </w:r>
    </w:p>
    <w:p w:rsidR="004C4B9D" w:rsidRPr="004C4B9D" w:rsidRDefault="004C4B9D" w:rsidP="004C4B9D">
      <w:pPr>
        <w:jc w:val="both"/>
        <w:rPr>
          <w:rFonts w:ascii="Times New Roman" w:hAnsi="Times New Roman" w:cs="Times New Roman"/>
          <w:sz w:val="24"/>
          <w:szCs w:val="24"/>
        </w:rPr>
      </w:pPr>
      <w:r w:rsidRPr="004C4B9D">
        <w:rPr>
          <w:rFonts w:ascii="Times New Roman" w:hAnsi="Times New Roman" w:cs="Times New Roman"/>
          <w:sz w:val="24"/>
          <w:szCs w:val="24"/>
        </w:rPr>
        <w:t xml:space="preserve">A csomag mindazokat a tárgyakat tartalmazhatja, amelyeket az elítélt engedéllyel magánál tarthat. Az ilyen csomag fogadása beleszámít a havonta meghatározott gyakoriságba. </w:t>
      </w:r>
    </w:p>
    <w:p w:rsidR="00512951" w:rsidRPr="00A43329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 xml:space="preserve">Az elítélt a </w:t>
      </w:r>
      <w:r w:rsidR="00A43329">
        <w:rPr>
          <w:rFonts w:ascii="Times New Roman" w:hAnsi="Times New Roman" w:cs="Times New Roman"/>
          <w:sz w:val="24"/>
          <w:szCs w:val="24"/>
        </w:rPr>
        <w:t>havi</w:t>
      </w:r>
      <w:r w:rsidRPr="00A43329">
        <w:rPr>
          <w:rFonts w:ascii="Times New Roman" w:hAnsi="Times New Roman" w:cs="Times New Roman"/>
          <w:sz w:val="24"/>
          <w:szCs w:val="24"/>
        </w:rPr>
        <w:t xml:space="preserve"> </w:t>
      </w:r>
      <w:r w:rsidR="00A43329">
        <w:rPr>
          <w:rFonts w:ascii="Times New Roman" w:hAnsi="Times New Roman" w:cs="Times New Roman"/>
          <w:sz w:val="24"/>
          <w:szCs w:val="24"/>
        </w:rPr>
        <w:t>általános csomagon</w:t>
      </w:r>
      <w:r w:rsidRPr="00A43329">
        <w:rPr>
          <w:rFonts w:ascii="Times New Roman" w:hAnsi="Times New Roman" w:cs="Times New Roman"/>
          <w:sz w:val="24"/>
          <w:szCs w:val="24"/>
        </w:rPr>
        <w:t xml:space="preserve"> felül negyedévente egy alkalommal kizárólag ruhaneműt, illetve lábbelit tartalmazó csomagot is fogadhat. </w:t>
      </w:r>
    </w:p>
    <w:p w:rsidR="00512951" w:rsidRPr="00A43329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 xml:space="preserve">Az elítélt kapcsolattartója </w:t>
      </w:r>
      <w:r w:rsidR="00A4332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4332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A43329">
        <w:rPr>
          <w:rFonts w:ascii="Times New Roman" w:hAnsi="Times New Roman" w:cs="Times New Roman"/>
          <w:sz w:val="24"/>
          <w:szCs w:val="24"/>
        </w:rPr>
        <w:t xml:space="preserve">. tv. 176. § </w:t>
      </w:r>
      <w:r w:rsidRPr="00A43329">
        <w:rPr>
          <w:rFonts w:ascii="Times New Roman" w:hAnsi="Times New Roman" w:cs="Times New Roman"/>
          <w:sz w:val="24"/>
          <w:szCs w:val="24"/>
        </w:rPr>
        <w:t>(5) bekezdése sz</w:t>
      </w:r>
      <w:r w:rsidR="00A43329">
        <w:rPr>
          <w:rFonts w:ascii="Times New Roman" w:hAnsi="Times New Roman" w:cs="Times New Roman"/>
          <w:sz w:val="24"/>
          <w:szCs w:val="24"/>
        </w:rPr>
        <w:t xml:space="preserve">erinti csomagot (élelmiszert, </w:t>
      </w:r>
      <w:r w:rsidRPr="00A43329">
        <w:rPr>
          <w:rFonts w:ascii="Times New Roman" w:hAnsi="Times New Roman" w:cs="Times New Roman"/>
          <w:sz w:val="24"/>
          <w:szCs w:val="24"/>
        </w:rPr>
        <w:t>tisztálkodási szert, dohányterméket tartalmazó csomagot) a személyes szükségletekre fordítható összeg levásárlására kijelölt üzlet kínálatából rendelheti meg:</w:t>
      </w:r>
    </w:p>
    <w:p w:rsidR="00512951" w:rsidRPr="00A43329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 xml:space="preserve">a1) a </w:t>
      </w:r>
      <w:proofErr w:type="spellStart"/>
      <w:r w:rsidRPr="00A4332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A43329">
        <w:rPr>
          <w:rFonts w:ascii="Times New Roman" w:hAnsi="Times New Roman" w:cs="Times New Roman"/>
          <w:sz w:val="24"/>
          <w:szCs w:val="24"/>
        </w:rPr>
        <w:t>. szerv által működtetett internetes felületen az ellenérték átutalásával, vagy</w:t>
      </w:r>
    </w:p>
    <w:p w:rsidR="00512951" w:rsidRPr="00A43329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>b1) a látogatás során az ellenérték készpénzben történő megfizetésével.</w:t>
      </w:r>
    </w:p>
    <w:p w:rsidR="00512951" w:rsidRPr="00A43329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4332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A43329">
        <w:rPr>
          <w:rFonts w:ascii="Times New Roman" w:hAnsi="Times New Roman" w:cs="Times New Roman"/>
          <w:sz w:val="24"/>
          <w:szCs w:val="24"/>
        </w:rPr>
        <w:t>. intézet az elítélt részére a csomagot</w:t>
      </w:r>
    </w:p>
    <w:p w:rsidR="00512951" w:rsidRPr="00A43329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3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3329">
        <w:rPr>
          <w:rFonts w:ascii="Times New Roman" w:hAnsi="Times New Roman" w:cs="Times New Roman"/>
          <w:sz w:val="24"/>
          <w:szCs w:val="24"/>
        </w:rPr>
        <w:t>) az a1) pont szerinti esetben az ellenérték beérkezését,</w:t>
      </w:r>
    </w:p>
    <w:p w:rsidR="00512951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>b) a b1) pont</w:t>
      </w:r>
      <w:r w:rsidR="0039369C" w:rsidRPr="00A43329">
        <w:rPr>
          <w:rFonts w:ascii="Times New Roman" w:hAnsi="Times New Roman" w:cs="Times New Roman"/>
          <w:sz w:val="24"/>
          <w:szCs w:val="24"/>
        </w:rPr>
        <w:t xml:space="preserve"> szerinti esetben a látogatást</w:t>
      </w:r>
      <w:r w:rsidRPr="00A43329">
        <w:rPr>
          <w:rFonts w:ascii="Times New Roman" w:hAnsi="Times New Roman" w:cs="Times New Roman"/>
          <w:sz w:val="24"/>
          <w:szCs w:val="24"/>
        </w:rPr>
        <w:t xml:space="preserve"> követő három munkanapon belül</w:t>
      </w:r>
      <w:r w:rsidR="00A43329">
        <w:rPr>
          <w:rFonts w:ascii="Times New Roman" w:hAnsi="Times New Roman" w:cs="Times New Roman"/>
          <w:sz w:val="24"/>
          <w:szCs w:val="24"/>
        </w:rPr>
        <w:t xml:space="preserve"> </w:t>
      </w:r>
      <w:r w:rsidRPr="00A43329">
        <w:rPr>
          <w:rFonts w:ascii="Times New Roman" w:hAnsi="Times New Roman" w:cs="Times New Roman"/>
          <w:sz w:val="24"/>
          <w:szCs w:val="24"/>
        </w:rPr>
        <w:t>adja át.</w:t>
      </w:r>
    </w:p>
    <w:p w:rsidR="004C4B9D" w:rsidRDefault="004C4B9D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4C4B9D">
        <w:rPr>
          <w:rFonts w:ascii="Times New Roman" w:hAnsi="Times New Roman" w:cs="Times New Roman"/>
          <w:sz w:val="24"/>
          <w:szCs w:val="24"/>
        </w:rPr>
        <w:t xml:space="preserve">A fogvatartottak kapcsolattartói számára a kiétkezési boltban előre összeállított, négy különböző értékű csomag </w:t>
      </w:r>
      <w:r>
        <w:rPr>
          <w:rFonts w:ascii="Times New Roman" w:hAnsi="Times New Roman" w:cs="Times New Roman"/>
          <w:sz w:val="24"/>
          <w:szCs w:val="24"/>
        </w:rPr>
        <w:t>vásárolható meg,</w:t>
      </w:r>
      <w:r w:rsidRPr="004C4B9D">
        <w:rPr>
          <w:rFonts w:ascii="Times New Roman" w:hAnsi="Times New Roman" w:cs="Times New Roman"/>
          <w:sz w:val="24"/>
          <w:szCs w:val="24"/>
        </w:rPr>
        <w:t xml:space="preserve"> melye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4C4B9D">
        <w:rPr>
          <w:rFonts w:ascii="Times New Roman" w:hAnsi="Times New Roman" w:cs="Times New Roman"/>
          <w:sz w:val="24"/>
          <w:szCs w:val="24"/>
        </w:rPr>
        <w:t xml:space="preserve">t a kapcsolattartók a fogvatartott részére a látogatáskor </w:t>
      </w:r>
      <w:r>
        <w:rPr>
          <w:rFonts w:ascii="Times New Roman" w:hAnsi="Times New Roman" w:cs="Times New Roman"/>
          <w:sz w:val="24"/>
          <w:szCs w:val="24"/>
        </w:rPr>
        <w:t>is összeállíthatnak</w:t>
      </w:r>
      <w:r w:rsidRPr="004C4B9D">
        <w:rPr>
          <w:rFonts w:ascii="Times New Roman" w:hAnsi="Times New Roman" w:cs="Times New Roman"/>
          <w:sz w:val="24"/>
          <w:szCs w:val="24"/>
        </w:rPr>
        <w:t xml:space="preserve">. Az egységcsomagok tartalmi összetételéről a </w:t>
      </w:r>
      <w:proofErr w:type="spellStart"/>
      <w:r w:rsidRPr="004C4B9D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4C4B9D">
        <w:rPr>
          <w:rFonts w:ascii="Times New Roman" w:hAnsi="Times New Roman" w:cs="Times New Roman"/>
          <w:sz w:val="24"/>
          <w:szCs w:val="24"/>
        </w:rPr>
        <w:t xml:space="preserve">. Holding Kft. rendelkezik azzal, hogy a </w:t>
      </w:r>
      <w:proofErr w:type="spellStart"/>
      <w:r w:rsidRPr="004C4B9D">
        <w:rPr>
          <w:rFonts w:ascii="Times New Roman" w:hAnsi="Times New Roman" w:cs="Times New Roman"/>
          <w:sz w:val="24"/>
          <w:szCs w:val="24"/>
        </w:rPr>
        <w:t>webshopon</w:t>
      </w:r>
      <w:proofErr w:type="spellEnd"/>
      <w:r w:rsidRPr="004C4B9D">
        <w:rPr>
          <w:rFonts w:ascii="Times New Roman" w:hAnsi="Times New Roman" w:cs="Times New Roman"/>
          <w:sz w:val="24"/>
          <w:szCs w:val="24"/>
        </w:rPr>
        <w:t xml:space="preserve"> </w:t>
      </w:r>
      <w:r w:rsidR="000946CF" w:rsidRPr="004C4B9D">
        <w:rPr>
          <w:rFonts w:ascii="Times New Roman" w:hAnsi="Times New Roman" w:cs="Times New Roman"/>
          <w:sz w:val="24"/>
          <w:szCs w:val="24"/>
        </w:rPr>
        <w:t>keresztülrendelt</w:t>
      </w:r>
      <w:r w:rsidRPr="004C4B9D">
        <w:rPr>
          <w:rFonts w:ascii="Times New Roman" w:hAnsi="Times New Roman" w:cs="Times New Roman"/>
          <w:sz w:val="24"/>
          <w:szCs w:val="24"/>
        </w:rPr>
        <w:t xml:space="preserve"> csomag dohányterméket nem tartalmazhat. </w:t>
      </w:r>
      <w:r>
        <w:rPr>
          <w:rFonts w:ascii="Times New Roman" w:hAnsi="Times New Roman" w:cs="Times New Roman"/>
          <w:sz w:val="24"/>
          <w:szCs w:val="24"/>
        </w:rPr>
        <w:t>A l</w:t>
      </w:r>
      <w:r w:rsidRPr="004C4B9D">
        <w:rPr>
          <w:rFonts w:ascii="Times New Roman" w:hAnsi="Times New Roman" w:cs="Times New Roman"/>
          <w:sz w:val="24"/>
          <w:szCs w:val="24"/>
        </w:rPr>
        <w:t xml:space="preserve">átogatás során vásárolt fix </w:t>
      </w:r>
      <w:proofErr w:type="gramStart"/>
      <w:r w:rsidRPr="004C4B9D">
        <w:rPr>
          <w:rFonts w:ascii="Times New Roman" w:hAnsi="Times New Roman" w:cs="Times New Roman"/>
          <w:sz w:val="24"/>
          <w:szCs w:val="24"/>
        </w:rPr>
        <w:t>árkategóri</w:t>
      </w:r>
      <w:proofErr w:type="gramEnd"/>
      <w:r w:rsidRPr="004C4B9D">
        <w:rPr>
          <w:rFonts w:ascii="Times New Roman" w:hAnsi="Times New Roman" w:cs="Times New Roman"/>
          <w:sz w:val="24"/>
          <w:szCs w:val="24"/>
        </w:rPr>
        <w:t>ájú csomag kizárólag dohánytermékkel bővíthető ki.</w:t>
      </w:r>
    </w:p>
    <w:p w:rsidR="00455BBA" w:rsidRPr="00A43329" w:rsidRDefault="00455BBA" w:rsidP="00A43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951" w:rsidRPr="00A43329" w:rsidRDefault="00512951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>Látogatói egységcsomagok értéke:</w:t>
      </w:r>
    </w:p>
    <w:p w:rsidR="000946CF" w:rsidRDefault="0039369C" w:rsidP="000946C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6CF">
        <w:rPr>
          <w:rFonts w:ascii="Times New Roman" w:hAnsi="Times New Roman" w:cs="Times New Roman"/>
          <w:b/>
          <w:sz w:val="24"/>
          <w:szCs w:val="24"/>
        </w:rPr>
        <w:t>2.500</w:t>
      </w:r>
      <w:r w:rsidRPr="000946CF">
        <w:rPr>
          <w:rFonts w:ascii="Times New Roman" w:hAnsi="Times New Roman" w:cs="Times New Roman"/>
          <w:sz w:val="24"/>
          <w:szCs w:val="24"/>
        </w:rPr>
        <w:t>,</w:t>
      </w:r>
      <w:r w:rsidR="000946CF">
        <w:rPr>
          <w:rFonts w:ascii="Times New Roman" w:hAnsi="Times New Roman" w:cs="Times New Roman"/>
          <w:sz w:val="24"/>
          <w:szCs w:val="24"/>
        </w:rPr>
        <w:t xml:space="preserve"> </w:t>
      </w:r>
      <w:r w:rsidRPr="000946CF">
        <w:rPr>
          <w:rFonts w:ascii="Times New Roman" w:hAnsi="Times New Roman" w:cs="Times New Roman"/>
          <w:sz w:val="24"/>
          <w:szCs w:val="24"/>
        </w:rPr>
        <w:t>-</w:t>
      </w:r>
      <w:r w:rsidR="000946CF">
        <w:rPr>
          <w:rFonts w:ascii="Times New Roman" w:hAnsi="Times New Roman" w:cs="Times New Roman"/>
          <w:sz w:val="24"/>
          <w:szCs w:val="24"/>
        </w:rPr>
        <w:t xml:space="preserve"> </w:t>
      </w:r>
      <w:r w:rsidRPr="000946CF">
        <w:rPr>
          <w:rFonts w:ascii="Times New Roman" w:hAnsi="Times New Roman" w:cs="Times New Roman"/>
          <w:sz w:val="24"/>
          <w:szCs w:val="24"/>
        </w:rPr>
        <w:t xml:space="preserve">Ft </w:t>
      </w:r>
    </w:p>
    <w:p w:rsidR="000946CF" w:rsidRDefault="0039369C" w:rsidP="000946C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6CF">
        <w:rPr>
          <w:rFonts w:ascii="Times New Roman" w:hAnsi="Times New Roman" w:cs="Times New Roman"/>
          <w:b/>
          <w:sz w:val="24"/>
          <w:szCs w:val="24"/>
        </w:rPr>
        <w:t>5.000</w:t>
      </w:r>
      <w:r w:rsidRPr="000946CF">
        <w:rPr>
          <w:rFonts w:ascii="Times New Roman" w:hAnsi="Times New Roman" w:cs="Times New Roman"/>
          <w:sz w:val="24"/>
          <w:szCs w:val="24"/>
        </w:rPr>
        <w:t>,</w:t>
      </w:r>
      <w:r w:rsidR="000946CF">
        <w:rPr>
          <w:rFonts w:ascii="Times New Roman" w:hAnsi="Times New Roman" w:cs="Times New Roman"/>
          <w:sz w:val="24"/>
          <w:szCs w:val="24"/>
        </w:rPr>
        <w:t xml:space="preserve"> </w:t>
      </w:r>
      <w:r w:rsidRPr="000946CF">
        <w:rPr>
          <w:rFonts w:ascii="Times New Roman" w:hAnsi="Times New Roman" w:cs="Times New Roman"/>
          <w:sz w:val="24"/>
          <w:szCs w:val="24"/>
        </w:rPr>
        <w:t>-</w:t>
      </w:r>
      <w:r w:rsidR="000946CF">
        <w:rPr>
          <w:rFonts w:ascii="Times New Roman" w:hAnsi="Times New Roman" w:cs="Times New Roman"/>
          <w:sz w:val="24"/>
          <w:szCs w:val="24"/>
        </w:rPr>
        <w:t xml:space="preserve"> </w:t>
      </w:r>
      <w:r w:rsidRPr="000946CF">
        <w:rPr>
          <w:rFonts w:ascii="Times New Roman" w:hAnsi="Times New Roman" w:cs="Times New Roman"/>
          <w:sz w:val="24"/>
          <w:szCs w:val="24"/>
        </w:rPr>
        <w:t xml:space="preserve">Ft  </w:t>
      </w:r>
    </w:p>
    <w:p w:rsidR="000946CF" w:rsidRDefault="0039369C" w:rsidP="000946C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6CF">
        <w:rPr>
          <w:rFonts w:ascii="Times New Roman" w:hAnsi="Times New Roman" w:cs="Times New Roman"/>
          <w:b/>
          <w:sz w:val="24"/>
          <w:szCs w:val="24"/>
        </w:rPr>
        <w:t>7.500</w:t>
      </w:r>
      <w:r w:rsidRPr="000946CF">
        <w:rPr>
          <w:rFonts w:ascii="Times New Roman" w:hAnsi="Times New Roman" w:cs="Times New Roman"/>
          <w:sz w:val="24"/>
          <w:szCs w:val="24"/>
        </w:rPr>
        <w:t>,</w:t>
      </w:r>
      <w:r w:rsidR="000946CF">
        <w:rPr>
          <w:rFonts w:ascii="Times New Roman" w:hAnsi="Times New Roman" w:cs="Times New Roman"/>
          <w:sz w:val="24"/>
          <w:szCs w:val="24"/>
        </w:rPr>
        <w:t xml:space="preserve"> </w:t>
      </w:r>
      <w:r w:rsidRPr="000946CF">
        <w:rPr>
          <w:rFonts w:ascii="Times New Roman" w:hAnsi="Times New Roman" w:cs="Times New Roman"/>
          <w:sz w:val="24"/>
          <w:szCs w:val="24"/>
        </w:rPr>
        <w:t xml:space="preserve">- Ft  </w:t>
      </w:r>
    </w:p>
    <w:p w:rsidR="002405CE" w:rsidRPr="000946CF" w:rsidRDefault="0039369C" w:rsidP="000946C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6CF">
        <w:rPr>
          <w:rFonts w:ascii="Times New Roman" w:hAnsi="Times New Roman" w:cs="Times New Roman"/>
          <w:b/>
          <w:sz w:val="24"/>
          <w:szCs w:val="24"/>
        </w:rPr>
        <w:t>10</w:t>
      </w:r>
      <w:r w:rsidR="00512951" w:rsidRPr="000946CF">
        <w:rPr>
          <w:rFonts w:ascii="Times New Roman" w:hAnsi="Times New Roman" w:cs="Times New Roman"/>
          <w:b/>
          <w:sz w:val="24"/>
          <w:szCs w:val="24"/>
        </w:rPr>
        <w:t>.000</w:t>
      </w:r>
      <w:r w:rsidR="00512951" w:rsidRPr="000946CF">
        <w:rPr>
          <w:rFonts w:ascii="Times New Roman" w:hAnsi="Times New Roman" w:cs="Times New Roman"/>
          <w:sz w:val="24"/>
          <w:szCs w:val="24"/>
        </w:rPr>
        <w:t>,</w:t>
      </w:r>
      <w:r w:rsidR="000946CF">
        <w:rPr>
          <w:rFonts w:ascii="Times New Roman" w:hAnsi="Times New Roman" w:cs="Times New Roman"/>
          <w:sz w:val="24"/>
          <w:szCs w:val="24"/>
        </w:rPr>
        <w:t xml:space="preserve"> </w:t>
      </w:r>
      <w:r w:rsidR="00512951" w:rsidRPr="000946CF">
        <w:rPr>
          <w:rFonts w:ascii="Times New Roman" w:hAnsi="Times New Roman" w:cs="Times New Roman"/>
          <w:sz w:val="24"/>
          <w:szCs w:val="24"/>
        </w:rPr>
        <w:t>-</w:t>
      </w:r>
      <w:r w:rsidR="000946CF">
        <w:rPr>
          <w:rFonts w:ascii="Times New Roman" w:hAnsi="Times New Roman" w:cs="Times New Roman"/>
          <w:sz w:val="24"/>
          <w:szCs w:val="24"/>
        </w:rPr>
        <w:t xml:space="preserve"> </w:t>
      </w:r>
      <w:r w:rsidR="00512951" w:rsidRPr="000946CF">
        <w:rPr>
          <w:rFonts w:ascii="Times New Roman" w:hAnsi="Times New Roman" w:cs="Times New Roman"/>
          <w:sz w:val="24"/>
          <w:szCs w:val="24"/>
        </w:rPr>
        <w:t>Ft</w:t>
      </w:r>
    </w:p>
    <w:p w:rsidR="0039369C" w:rsidRDefault="0039369C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>A látogatói egységcsomagok tartalmát a látogatás megkezdése előtt az intézeti boltban lehet megtekinteni.</w:t>
      </w:r>
    </w:p>
    <w:p w:rsidR="0039369C" w:rsidRPr="00A43329" w:rsidRDefault="0039369C" w:rsidP="00A43329">
      <w:pPr>
        <w:jc w:val="both"/>
        <w:rPr>
          <w:rFonts w:ascii="Times New Roman" w:hAnsi="Times New Roman" w:cs="Times New Roman"/>
          <w:sz w:val="24"/>
          <w:szCs w:val="24"/>
        </w:rPr>
      </w:pPr>
      <w:r w:rsidRPr="00A43329">
        <w:rPr>
          <w:rFonts w:ascii="Times New Roman" w:hAnsi="Times New Roman" w:cs="Times New Roman"/>
          <w:sz w:val="24"/>
          <w:szCs w:val="24"/>
        </w:rPr>
        <w:t>A postai úton, kívülről érkező általános csomag a fogvatartottak birtokában tartható azon tárgyakat tartalmazhatja, amik az intézeti bolt kínálatában nem szerepelnek</w:t>
      </w:r>
      <w:r w:rsidR="00B264D2">
        <w:rPr>
          <w:rFonts w:ascii="Times New Roman" w:hAnsi="Times New Roman" w:cs="Times New Roman"/>
          <w:sz w:val="24"/>
          <w:szCs w:val="24"/>
        </w:rPr>
        <w:t>:</w:t>
      </w:r>
    </w:p>
    <w:p w:rsidR="003F7107" w:rsidRDefault="003F7107" w:rsidP="003F7107">
      <w:pPr>
        <w:pStyle w:val="NormlWeb"/>
        <w:spacing w:line="360" w:lineRule="auto"/>
        <w:ind w:left="1134" w:hanging="1134"/>
      </w:pPr>
      <w:proofErr w:type="gramStart"/>
      <w:r>
        <w:t>a</w:t>
      </w:r>
      <w:proofErr w:type="gramEnd"/>
      <w:r>
        <w:t>) szappantartó, fésű, hajkefe, fürdőszivacs,</w:t>
      </w:r>
    </w:p>
    <w:p w:rsidR="003F7107" w:rsidRDefault="003F7107" w:rsidP="003F7107">
      <w:pPr>
        <w:pStyle w:val="NormlWeb"/>
        <w:spacing w:line="360" w:lineRule="auto"/>
        <w:ind w:left="1134" w:hanging="1134"/>
      </w:pPr>
      <w:r>
        <w:t>b) fogkefe tok, műanyag pohár,</w:t>
      </w:r>
    </w:p>
    <w:p w:rsidR="003F7107" w:rsidRDefault="003F7107" w:rsidP="003F7107">
      <w:pPr>
        <w:pStyle w:val="NormlWeb"/>
        <w:spacing w:line="360" w:lineRule="auto"/>
        <w:ind w:left="1134" w:hanging="1134"/>
      </w:pPr>
      <w:r>
        <w:t>c) körömápolási cikkek,</w:t>
      </w:r>
    </w:p>
    <w:p w:rsidR="003F7107" w:rsidRDefault="003F7107" w:rsidP="003F7107">
      <w:pPr>
        <w:pStyle w:val="NormlWeb"/>
        <w:spacing w:line="360" w:lineRule="auto"/>
        <w:ind w:left="1134" w:hanging="1134"/>
      </w:pPr>
      <w:r>
        <w:t>d) ruha- és cipőápoló eszközök,</w:t>
      </w:r>
    </w:p>
    <w:p w:rsidR="003F7107" w:rsidRDefault="003F7107" w:rsidP="003F7107">
      <w:pPr>
        <w:pStyle w:val="NormlWeb"/>
        <w:spacing w:line="360" w:lineRule="auto"/>
        <w:ind w:left="1134" w:hanging="1134"/>
      </w:pPr>
      <w:proofErr w:type="gramStart"/>
      <w:r>
        <w:t>e</w:t>
      </w:r>
      <w:proofErr w:type="gramEnd"/>
      <w:r>
        <w:t>) villanyborotva,</w:t>
      </w:r>
    </w:p>
    <w:p w:rsidR="003F7107" w:rsidRDefault="003F7107" w:rsidP="003F7107">
      <w:pPr>
        <w:pStyle w:val="NormlWeb"/>
        <w:spacing w:line="360" w:lineRule="auto"/>
        <w:ind w:left="1134" w:hanging="1134"/>
      </w:pPr>
      <w:proofErr w:type="gramStart"/>
      <w:r>
        <w:t>f</w:t>
      </w:r>
      <w:proofErr w:type="gramEnd"/>
      <w:r>
        <w:t>) a hajformázó zselé kivételével női hajápolási eszközök, szépségápolási termékek,</w:t>
      </w:r>
    </w:p>
    <w:p w:rsidR="003F7107" w:rsidRDefault="003F7107" w:rsidP="003F7107">
      <w:pPr>
        <w:pStyle w:val="NormlWeb"/>
        <w:spacing w:line="360" w:lineRule="auto"/>
        <w:ind w:left="1134" w:hanging="1134"/>
      </w:pPr>
      <w:proofErr w:type="gramStart"/>
      <w:r>
        <w:t>g</w:t>
      </w:r>
      <w:proofErr w:type="gramEnd"/>
      <w:r>
        <w:t>) törölköző, textilzsebkendő,</w:t>
      </w:r>
    </w:p>
    <w:p w:rsidR="003F7107" w:rsidRDefault="003F7107" w:rsidP="003F7107">
      <w:pPr>
        <w:pStyle w:val="NormlWeb"/>
        <w:spacing w:line="360" w:lineRule="auto"/>
        <w:ind w:left="1134" w:hanging="1134"/>
      </w:pPr>
      <w:proofErr w:type="gramStart"/>
      <w:r>
        <w:t>h</w:t>
      </w:r>
      <w:proofErr w:type="gramEnd"/>
      <w:r>
        <w:t>) varrókészlet olló kivételével,</w:t>
      </w:r>
    </w:p>
    <w:p w:rsidR="003F7107" w:rsidRDefault="003F7107" w:rsidP="003F7107">
      <w:pPr>
        <w:pStyle w:val="NormlWeb"/>
        <w:spacing w:line="360" w:lineRule="auto"/>
        <w:ind w:left="1134" w:hanging="1134"/>
      </w:pPr>
      <w:r>
        <w:t>i) étkezési eszközök,</w:t>
      </w:r>
    </w:p>
    <w:p w:rsidR="003F7107" w:rsidRDefault="003F7107" w:rsidP="003F7107">
      <w:pPr>
        <w:pStyle w:val="NormlWeb"/>
        <w:spacing w:line="360" w:lineRule="auto"/>
        <w:ind w:left="1134" w:hanging="1134"/>
      </w:pPr>
      <w:r>
        <w:t>j) papír-és írószerek,</w:t>
      </w:r>
    </w:p>
    <w:p w:rsidR="003F7107" w:rsidRDefault="003F7107" w:rsidP="003F7107">
      <w:pPr>
        <w:pStyle w:val="NormlWeb"/>
        <w:spacing w:line="360" w:lineRule="auto"/>
        <w:ind w:left="1134" w:hanging="1134"/>
      </w:pPr>
      <w:r>
        <w:t>k) egyéb használati tárgyak,</w:t>
      </w:r>
    </w:p>
    <w:p w:rsidR="003F7107" w:rsidRDefault="003F7107" w:rsidP="003F7107">
      <w:pPr>
        <w:pStyle w:val="NormlWeb"/>
        <w:spacing w:after="284" w:line="360" w:lineRule="auto"/>
        <w:ind w:left="1134" w:hanging="1134"/>
      </w:pPr>
      <w:proofErr w:type="gramStart"/>
      <w:r>
        <w:t>l</w:t>
      </w:r>
      <w:proofErr w:type="gramEnd"/>
      <w:r>
        <w:t>) enyhébb rezsimbe helyezett fogvatartottak részére, kérelemre engedélyezhető tárgyak.</w:t>
      </w:r>
    </w:p>
    <w:p w:rsidR="00455BBA" w:rsidRPr="003F7107" w:rsidRDefault="00455BBA" w:rsidP="003F7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107">
        <w:rPr>
          <w:rFonts w:ascii="Times New Roman" w:hAnsi="Times New Roman" w:cs="Times New Roman"/>
          <w:b/>
          <w:sz w:val="24"/>
          <w:szCs w:val="24"/>
        </w:rPr>
        <w:t>A 2018. JÚLIUS 01-JÉTŐL ÉLETBE LÉPŐ JOGSZABÁLYVÁLTOZÁSOKAT KÖVETŐEN BEKÜLDHETŐ CSOMAGOK TÍPUSAI</w:t>
      </w:r>
    </w:p>
    <w:p w:rsidR="00455BBA" w:rsidRPr="00455BBA" w:rsidRDefault="00455BBA" w:rsidP="00455BBA">
      <w:pPr>
        <w:jc w:val="both"/>
        <w:rPr>
          <w:rFonts w:ascii="Times New Roman" w:hAnsi="Times New Roman" w:cs="Times New Roman"/>
          <w:sz w:val="24"/>
          <w:szCs w:val="24"/>
        </w:rPr>
      </w:pPr>
      <w:r w:rsidRPr="00455BBA">
        <w:rPr>
          <w:rFonts w:ascii="Times New Roman" w:hAnsi="Times New Roman" w:cs="Times New Roman"/>
          <w:sz w:val="24"/>
          <w:szCs w:val="24"/>
        </w:rPr>
        <w:t>Havonta legfeljebb egy csomag, 5 kg súlyhatár mellett, opcionálisan választva a következő lehetőségek közül (havonta kizárólag az egyik)</w:t>
      </w:r>
    </w:p>
    <w:p w:rsidR="00455BBA" w:rsidRPr="00455BBA" w:rsidRDefault="00455BBA" w:rsidP="00455B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946CF">
        <w:rPr>
          <w:rFonts w:ascii="Times New Roman" w:hAnsi="Times New Roman" w:cs="Times New Roman"/>
          <w:sz w:val="24"/>
          <w:szCs w:val="24"/>
        </w:rPr>
        <w:t>b</w:t>
      </w:r>
      <w:r w:rsidRPr="00455BBA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455BBA">
        <w:rPr>
          <w:rFonts w:ascii="Times New Roman" w:hAnsi="Times New Roman" w:cs="Times New Roman"/>
          <w:sz w:val="24"/>
          <w:szCs w:val="24"/>
        </w:rPr>
        <w:t>. intézet területén működő üzlet kínálatából összeállított, interneten vagy látogatófogadás során rendelt csomag (tisztálkodási szerek, élelmiszerek)</w:t>
      </w:r>
      <w:r w:rsidR="000946CF">
        <w:rPr>
          <w:rFonts w:ascii="Times New Roman" w:hAnsi="Times New Roman" w:cs="Times New Roman"/>
          <w:sz w:val="24"/>
          <w:szCs w:val="24"/>
        </w:rPr>
        <w:t>,</w:t>
      </w:r>
    </w:p>
    <w:p w:rsidR="00455BBA" w:rsidRPr="00455BBA" w:rsidRDefault="000946CF" w:rsidP="00455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</w:t>
      </w:r>
      <w:r w:rsidR="00455BBA" w:rsidRPr="00455BBA">
        <w:rPr>
          <w:rFonts w:ascii="Times New Roman" w:hAnsi="Times New Roman" w:cs="Times New Roman"/>
          <w:sz w:val="24"/>
          <w:szCs w:val="24"/>
        </w:rPr>
        <w:t>ívülről, postai úton beküldött csomag (tisztálkodási felszerelések, étkezési eszközök, írószerek, papíráruk, egyéb használati tárgyak,</w:t>
      </w:r>
      <w:r>
        <w:rPr>
          <w:rFonts w:ascii="Times New Roman" w:hAnsi="Times New Roman" w:cs="Times New Roman"/>
          <w:sz w:val="24"/>
          <w:szCs w:val="24"/>
        </w:rPr>
        <w:t xml:space="preserve"> vallási kegytárgy és imakönyv).</w:t>
      </w:r>
    </w:p>
    <w:p w:rsidR="000946CF" w:rsidRDefault="000946CF" w:rsidP="00B26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6CF" w:rsidRDefault="000946CF" w:rsidP="00B26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4D2" w:rsidRPr="00B264D2" w:rsidRDefault="00B264D2" w:rsidP="00B264D2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lastRenderedPageBreak/>
        <w:t>Kérelemre, egyedi elbírálás alapján az alábbi csomag engedé</w:t>
      </w:r>
      <w:r w:rsidR="00455BBA">
        <w:rPr>
          <w:rFonts w:ascii="Times New Roman" w:hAnsi="Times New Roman" w:cs="Times New Roman"/>
          <w:sz w:val="24"/>
          <w:szCs w:val="24"/>
        </w:rPr>
        <w:t>l</w:t>
      </w:r>
      <w:r w:rsidRPr="00B264D2">
        <w:rPr>
          <w:rFonts w:ascii="Times New Roman" w:hAnsi="Times New Roman" w:cs="Times New Roman"/>
          <w:sz w:val="24"/>
          <w:szCs w:val="24"/>
        </w:rPr>
        <w:t xml:space="preserve">yezhető az általános csomagon felül: </w:t>
      </w:r>
    </w:p>
    <w:p w:rsidR="00B264D2" w:rsidRPr="00B264D2" w:rsidRDefault="00B264D2" w:rsidP="00B264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4D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264D2">
        <w:rPr>
          <w:rFonts w:ascii="Times New Roman" w:hAnsi="Times New Roman" w:cs="Times New Roman"/>
          <w:sz w:val="24"/>
          <w:szCs w:val="24"/>
        </w:rPr>
        <w:t>) orvosi jav</w:t>
      </w:r>
      <w:r w:rsidR="003F7107">
        <w:rPr>
          <w:rFonts w:ascii="Times New Roman" w:hAnsi="Times New Roman" w:cs="Times New Roman"/>
          <w:sz w:val="24"/>
          <w:szCs w:val="24"/>
        </w:rPr>
        <w:t>aslatra kizárólag gyógyszert</w:t>
      </w:r>
      <w:r w:rsidRPr="00B264D2">
        <w:rPr>
          <w:rFonts w:ascii="Times New Roman" w:hAnsi="Times New Roman" w:cs="Times New Roman"/>
          <w:sz w:val="24"/>
          <w:szCs w:val="24"/>
        </w:rPr>
        <w:t>, gyógyászati segédeszközt, gyógyhatású készítményt tartalmazó csomag,</w:t>
      </w:r>
    </w:p>
    <w:p w:rsidR="00B264D2" w:rsidRPr="00B264D2" w:rsidRDefault="00B264D2" w:rsidP="00B264D2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t>b) ruházatot, lábbelit tartalmazó csomag,</w:t>
      </w:r>
    </w:p>
    <w:p w:rsidR="00455BBA" w:rsidRPr="003F7107" w:rsidRDefault="00B264D2" w:rsidP="003F7107">
      <w:pPr>
        <w:jc w:val="both"/>
        <w:rPr>
          <w:rFonts w:ascii="Times New Roman" w:hAnsi="Times New Roman" w:cs="Times New Roman"/>
          <w:sz w:val="24"/>
          <w:szCs w:val="24"/>
        </w:rPr>
      </w:pPr>
      <w:r w:rsidRPr="00B264D2">
        <w:rPr>
          <w:rFonts w:ascii="Times New Roman" w:hAnsi="Times New Roman" w:cs="Times New Roman"/>
          <w:sz w:val="24"/>
          <w:szCs w:val="24"/>
        </w:rPr>
        <w:t xml:space="preserve">c) egyéb csomag, a jogszabályokban meghatározottak és a </w:t>
      </w:r>
      <w:proofErr w:type="spellStart"/>
      <w:r w:rsidRPr="00B264D2">
        <w:rPr>
          <w:rFonts w:ascii="Times New Roman" w:hAnsi="Times New Roman" w:cs="Times New Roman"/>
          <w:sz w:val="24"/>
          <w:szCs w:val="24"/>
        </w:rPr>
        <w:t>FANY-ban</w:t>
      </w:r>
      <w:proofErr w:type="spellEnd"/>
      <w:r w:rsidRPr="00B264D2">
        <w:rPr>
          <w:rFonts w:ascii="Times New Roman" w:hAnsi="Times New Roman" w:cs="Times New Roman"/>
          <w:sz w:val="24"/>
          <w:szCs w:val="24"/>
        </w:rPr>
        <w:t xml:space="preserve"> elérhető kódszótári értékek alapján.</w:t>
      </w:r>
    </w:p>
    <w:p w:rsidR="004C4B9D" w:rsidRDefault="004C4B9D" w:rsidP="0024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1B">
        <w:rPr>
          <w:rFonts w:ascii="Times New Roman" w:hAnsi="Times New Roman" w:cs="Times New Roman"/>
          <w:sz w:val="24"/>
          <w:szCs w:val="24"/>
        </w:rPr>
        <w:t>Figyelem! Az intézetünkbe küldött csomag tartalmának átvizsgálása a továbbiakban is megtörténik és a fentiekben felsorolt tárgyak kivételével, valamennyi nem engedélyezett tárgy, termék jegyzőkönyv egyidejű csatolásával megsemmisítésre kerül!</w:t>
      </w:r>
    </w:p>
    <w:p w:rsidR="003F7107" w:rsidRDefault="003F7107" w:rsidP="0024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Default="00247A1B" w:rsidP="0024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Pr="00A00134" w:rsidRDefault="00247A1B" w:rsidP="00247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134">
        <w:rPr>
          <w:rFonts w:ascii="Times New Roman" w:hAnsi="Times New Roman" w:cs="Times New Roman"/>
          <w:b/>
          <w:sz w:val="24"/>
          <w:szCs w:val="24"/>
        </w:rPr>
        <w:t>Fogvatartotti csomagküldő szolgáltatás</w:t>
      </w:r>
      <w:r w:rsidR="000946CF">
        <w:rPr>
          <w:rFonts w:ascii="Times New Roman" w:hAnsi="Times New Roman" w:cs="Times New Roman"/>
          <w:b/>
          <w:sz w:val="24"/>
          <w:szCs w:val="24"/>
        </w:rPr>
        <w:t>:</w:t>
      </w:r>
    </w:p>
    <w:p w:rsidR="00247A1B" w:rsidRDefault="00247A1B" w:rsidP="0024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Pr="00AC2328" w:rsidRDefault="00247A1B" w:rsidP="00247A1B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C2328">
        <w:rPr>
          <w:b w:val="0"/>
          <w:sz w:val="24"/>
          <w:szCs w:val="24"/>
        </w:rPr>
        <w:t>A büntetések, az intézkedések, egyes kényszerintézkedések és a szabálysértési elzárás végrehajtásáról szóló 2013. évi CCXL. törvény</w:t>
      </w:r>
      <w:r>
        <w:rPr>
          <w:b w:val="0"/>
          <w:sz w:val="24"/>
          <w:szCs w:val="24"/>
        </w:rPr>
        <w:t xml:space="preserve"> </w:t>
      </w:r>
      <w:r w:rsidRPr="00AC2328">
        <w:rPr>
          <w:b w:val="0"/>
          <w:sz w:val="24"/>
          <w:szCs w:val="24"/>
        </w:rPr>
        <w:t>2018. július 01-jétől hatályba lépő változása előírja egy internetes felület (</w:t>
      </w:r>
      <w:proofErr w:type="spellStart"/>
      <w:r w:rsidRPr="00AC2328">
        <w:rPr>
          <w:b w:val="0"/>
          <w:sz w:val="24"/>
          <w:szCs w:val="24"/>
        </w:rPr>
        <w:t>WebShop</w:t>
      </w:r>
      <w:proofErr w:type="spellEnd"/>
      <w:r w:rsidRPr="00AC2328">
        <w:rPr>
          <w:b w:val="0"/>
          <w:sz w:val="24"/>
          <w:szCs w:val="24"/>
        </w:rPr>
        <w:t xml:space="preserve">) létrehozását, ahol a fogvatartottak engedélyezett kapcsolattartói meghatározott termékkörre (élelmiszer, tisztálkodási cikk) vonatkozóan csomagot tudnak küldeni a fogvatartott részére. A csomagrendelésnek, illetve a csomagnak meg kell felelni a jogszabályi előírásoknak, illeszkedve a </w:t>
      </w:r>
      <w:proofErr w:type="spellStart"/>
      <w:r w:rsidRPr="00AC2328">
        <w:rPr>
          <w:b w:val="0"/>
          <w:sz w:val="24"/>
          <w:szCs w:val="24"/>
        </w:rPr>
        <w:t>bv</w:t>
      </w:r>
      <w:proofErr w:type="spellEnd"/>
      <w:r w:rsidRPr="00AC2328">
        <w:rPr>
          <w:b w:val="0"/>
          <w:sz w:val="24"/>
          <w:szCs w:val="24"/>
        </w:rPr>
        <w:t>. intézetek egységes házirendjéhez.</w:t>
      </w:r>
    </w:p>
    <w:p w:rsidR="00247A1B" w:rsidRPr="00AC2328" w:rsidRDefault="00247A1B" w:rsidP="00247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1B" w:rsidRPr="00524B7B" w:rsidRDefault="00247A1B" w:rsidP="00247A1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524B7B">
        <w:rPr>
          <w:rFonts w:ascii="Times New Roman" w:hAnsi="Times New Roman" w:cs="Times New Roman"/>
          <w:b/>
          <w:sz w:val="24"/>
          <w:szCs w:val="24"/>
        </w:rPr>
        <w:t>WebShop</w:t>
      </w:r>
      <w:proofErr w:type="spellEnd"/>
      <w:r w:rsidRPr="00524B7B">
        <w:rPr>
          <w:rFonts w:ascii="Times New Roman" w:hAnsi="Times New Roman" w:cs="Times New Roman"/>
          <w:b/>
          <w:sz w:val="24"/>
          <w:szCs w:val="24"/>
        </w:rPr>
        <w:t xml:space="preserve"> elérhetősége:</w:t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  <w:t>bvcsomag.hu</w:t>
      </w:r>
    </w:p>
    <w:p w:rsidR="00247A1B" w:rsidRPr="00524B7B" w:rsidRDefault="00247A1B" w:rsidP="00247A1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Indulás:</w:t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  <w:t>2018.07.01.</w:t>
      </w:r>
    </w:p>
    <w:p w:rsidR="00247A1B" w:rsidRPr="00524B7B" w:rsidRDefault="00247A1B" w:rsidP="00247A1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Nyelv:</w:t>
      </w:r>
      <w:r w:rsidRPr="00524B7B">
        <w:rPr>
          <w:rFonts w:ascii="Times New Roman" w:hAnsi="Times New Roman" w:cs="Times New Roman"/>
          <w:b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  <w:t>magyar és angol</w:t>
      </w:r>
    </w:p>
    <w:p w:rsidR="00247A1B" w:rsidRPr="00524B7B" w:rsidRDefault="00247A1B" w:rsidP="00247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1B" w:rsidRDefault="00247A1B" w:rsidP="00247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Működés:</w:t>
      </w:r>
    </w:p>
    <w:p w:rsidR="00247A1B" w:rsidRPr="00524B7B" w:rsidRDefault="00247A1B" w:rsidP="00247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A1B" w:rsidRPr="00D949B0" w:rsidRDefault="00247A1B" w:rsidP="00247A1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„Egyedi kód” a kapcsolattartó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B7B">
        <w:rPr>
          <w:rFonts w:ascii="Times New Roman" w:hAnsi="Times New Roman" w:cs="Times New Roman"/>
          <w:b/>
          <w:sz w:val="24"/>
          <w:szCs w:val="24"/>
        </w:rPr>
        <w:t>fogvatartott azonosítására</w:t>
      </w: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Ez a kód szükséges a regisztrációhoz. A </w:t>
      </w:r>
      <w:r>
        <w:rPr>
          <w:rFonts w:ascii="Times New Roman" w:hAnsi="Times New Roman" w:cs="Times New Roman"/>
          <w:sz w:val="24"/>
          <w:szCs w:val="24"/>
        </w:rPr>
        <w:t>két számsorból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kapcsolattartó </w:t>
      </w:r>
      <w:r w:rsidRPr="009A0E6C">
        <w:rPr>
          <w:rFonts w:ascii="Times New Roman" w:hAnsi="Times New Roman" w:cs="Times New Roman"/>
          <w:color w:val="000000"/>
          <w:sz w:val="24"/>
          <w:szCs w:val="24"/>
        </w:rPr>
        <w:t xml:space="preserve">azonosító és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kapcsolattartó </w:t>
      </w:r>
      <w:r w:rsidRPr="009A0E6C">
        <w:rPr>
          <w:rFonts w:ascii="Times New Roman" w:hAnsi="Times New Roman" w:cs="Times New Roman"/>
          <w:color w:val="000000"/>
          <w:sz w:val="24"/>
          <w:szCs w:val="24"/>
        </w:rPr>
        <w:t>ellenőrző kód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álló </w:t>
      </w:r>
      <w:r w:rsidRPr="00A00134">
        <w:rPr>
          <w:rFonts w:ascii="Times New Roman" w:hAnsi="Times New Roman" w:cs="Times New Roman"/>
          <w:sz w:val="24"/>
          <w:szCs w:val="24"/>
        </w:rPr>
        <w:t xml:space="preserve">kódot a </w:t>
      </w:r>
      <w:r>
        <w:rPr>
          <w:rFonts w:ascii="Times New Roman" w:hAnsi="Times New Roman" w:cs="Times New Roman"/>
          <w:sz w:val="24"/>
          <w:szCs w:val="24"/>
        </w:rPr>
        <w:t xml:space="preserve">Fogvatartotti Alap Nyilvántartás </w:t>
      </w:r>
      <w:r w:rsidRPr="00A00134">
        <w:rPr>
          <w:rFonts w:ascii="Times New Roman" w:hAnsi="Times New Roman" w:cs="Times New Roman"/>
          <w:sz w:val="24"/>
          <w:szCs w:val="24"/>
        </w:rPr>
        <w:t>generálja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0134">
        <w:rPr>
          <w:rFonts w:ascii="Times New Roman" w:hAnsi="Times New Roman" w:cs="Times New Roman"/>
          <w:sz w:val="24"/>
          <w:szCs w:val="24"/>
        </w:rPr>
        <w:t xml:space="preserve"> és azt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intézet a </w:t>
      </w:r>
      <w:r w:rsidRPr="00A00134">
        <w:rPr>
          <w:rFonts w:ascii="Times New Roman" w:hAnsi="Times New Roman" w:cs="Times New Roman"/>
          <w:sz w:val="24"/>
          <w:szCs w:val="24"/>
        </w:rPr>
        <w:t>fogvatartott</w:t>
      </w:r>
      <w:r>
        <w:rPr>
          <w:rFonts w:ascii="Times New Roman" w:hAnsi="Times New Roman" w:cs="Times New Roman"/>
          <w:sz w:val="24"/>
          <w:szCs w:val="24"/>
        </w:rPr>
        <w:t>on keresztül juttatja el a kapcsolattartóhoz</w:t>
      </w:r>
      <w:r w:rsidRPr="00A00134">
        <w:rPr>
          <w:rFonts w:ascii="Times New Roman" w:hAnsi="Times New Roman" w:cs="Times New Roman"/>
          <w:sz w:val="24"/>
          <w:szCs w:val="24"/>
        </w:rPr>
        <w:t>. Amennyiben valaki több fogvatartott esetében kapcsolattartó, akkor minden fogvatartotti kapcsolatra egyedi kódot kap.</w:t>
      </w:r>
    </w:p>
    <w:p w:rsidR="00247A1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1B" w:rsidRDefault="00247A1B" w:rsidP="00247A1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Regisztráció</w:t>
      </w: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felületére történő </w:t>
      </w:r>
      <w:r w:rsidRPr="00A00134">
        <w:rPr>
          <w:rFonts w:ascii="Times New Roman" w:hAnsi="Times New Roman" w:cs="Times New Roman"/>
          <w:sz w:val="24"/>
          <w:szCs w:val="24"/>
        </w:rPr>
        <w:t xml:space="preserve">első belépés alkalmával </w:t>
      </w:r>
      <w:r>
        <w:rPr>
          <w:rFonts w:ascii="Times New Roman" w:hAnsi="Times New Roman" w:cs="Times New Roman"/>
          <w:sz w:val="24"/>
          <w:szCs w:val="24"/>
        </w:rPr>
        <w:t xml:space="preserve">a felhasználónak </w:t>
      </w:r>
      <w:r w:rsidRPr="00A00134">
        <w:rPr>
          <w:rFonts w:ascii="Times New Roman" w:hAnsi="Times New Roman" w:cs="Times New Roman"/>
          <w:sz w:val="24"/>
          <w:szCs w:val="24"/>
        </w:rPr>
        <w:t>regisztrálni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0134">
        <w:rPr>
          <w:rFonts w:ascii="Times New Roman" w:hAnsi="Times New Roman" w:cs="Times New Roman"/>
          <w:sz w:val="24"/>
          <w:szCs w:val="24"/>
        </w:rPr>
        <w:t xml:space="preserve"> kell. A regisztrációhoz e-mail cím megadása kötelező, illetve már ekkor legalább egy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D949B0">
        <w:rPr>
          <w:rFonts w:ascii="Times New Roman" w:hAnsi="Times New Roman" w:cs="Times New Roman"/>
          <w:b/>
          <w:sz w:val="24"/>
          <w:szCs w:val="24"/>
        </w:rPr>
        <w:t>dal</w:t>
      </w:r>
      <w:r w:rsidRPr="00A00134">
        <w:rPr>
          <w:rFonts w:ascii="Times New Roman" w:hAnsi="Times New Roman" w:cs="Times New Roman"/>
          <w:sz w:val="24"/>
          <w:szCs w:val="24"/>
        </w:rPr>
        <w:t xml:space="preserve">” rendelkeznie kell a kapcsolattartónak. A </w:t>
      </w:r>
      <w:r>
        <w:rPr>
          <w:rFonts w:ascii="Times New Roman" w:hAnsi="Times New Roman" w:cs="Times New Roman"/>
          <w:sz w:val="24"/>
          <w:szCs w:val="24"/>
        </w:rPr>
        <w:t>web</w:t>
      </w:r>
      <w:r w:rsidRPr="00A00134">
        <w:rPr>
          <w:rFonts w:ascii="Times New Roman" w:hAnsi="Times New Roman" w:cs="Times New Roman"/>
          <w:sz w:val="24"/>
          <w:szCs w:val="24"/>
        </w:rPr>
        <w:t>es felület a kötelezően kitöltendő adatokat jelzi.</w:t>
      </w:r>
    </w:p>
    <w:p w:rsidR="00247A1B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lastRenderedPageBreak/>
        <w:t>Az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A00134">
        <w:rPr>
          <w:rFonts w:ascii="Times New Roman" w:hAnsi="Times New Roman" w:cs="Times New Roman"/>
          <w:sz w:val="24"/>
          <w:szCs w:val="24"/>
        </w:rPr>
        <w:t>” beírásakor a kapcsolatot el lehet nevezni, így a későbbiek folyamán a rendeléskor az elnevezés segíthet beazonosítani a kapcsolatot. A számlázási adatokat is meg lehet adni ekkor, de ez a későbbiekben módosítható.</w:t>
      </w:r>
    </w:p>
    <w:p w:rsidR="00247A1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1B" w:rsidRDefault="00247A1B" w:rsidP="00247A1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Belépés</w:t>
      </w: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Sikeres regisztráció után akár azonnal meg lehet kezdeni a csomagrendelést, vagy később, a regisztrációkor megadott adatokat használva lehet belépni és rendelést feladni. A rendelés feladáskor a rendszer ellenőrzi, hogy a </w:t>
      </w:r>
      <w:r>
        <w:rPr>
          <w:rFonts w:ascii="Times New Roman" w:hAnsi="Times New Roman" w:cs="Times New Roman"/>
          <w:sz w:val="24"/>
          <w:szCs w:val="24"/>
        </w:rPr>
        <w:t xml:space="preserve">felhasználó által </w:t>
      </w:r>
      <w:r w:rsidRPr="00A00134">
        <w:rPr>
          <w:rFonts w:ascii="Times New Roman" w:hAnsi="Times New Roman" w:cs="Times New Roman"/>
          <w:sz w:val="24"/>
          <w:szCs w:val="24"/>
        </w:rPr>
        <w:t>regisztrált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A00134">
        <w:rPr>
          <w:rFonts w:ascii="Times New Roman" w:hAnsi="Times New Roman" w:cs="Times New Roman"/>
          <w:sz w:val="24"/>
          <w:szCs w:val="24"/>
        </w:rPr>
        <w:t>” érvényes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-e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0134">
        <w:rPr>
          <w:rFonts w:ascii="Times New Roman" w:hAnsi="Times New Roman" w:cs="Times New Roman"/>
          <w:sz w:val="24"/>
          <w:szCs w:val="24"/>
        </w:rPr>
        <w:t>illetve a kódhoz tartozó fogvatartott jogosult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Pr="00A00134">
        <w:rPr>
          <w:rFonts w:ascii="Times New Roman" w:hAnsi="Times New Roman" w:cs="Times New Roman"/>
          <w:sz w:val="24"/>
          <w:szCs w:val="24"/>
        </w:rPr>
        <w:t xml:space="preserve"> csomagot kapni. Ha a feltételek nem teljesülnek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0134">
        <w:rPr>
          <w:rFonts w:ascii="Times New Roman" w:hAnsi="Times New Roman" w:cs="Times New Roman"/>
          <w:sz w:val="24"/>
          <w:szCs w:val="24"/>
        </w:rPr>
        <w:t xml:space="preserve"> a rendelést nem engedélyezi a rendszer</w:t>
      </w:r>
      <w:r>
        <w:rPr>
          <w:rFonts w:ascii="Times New Roman" w:hAnsi="Times New Roman" w:cs="Times New Roman"/>
          <w:sz w:val="24"/>
          <w:szCs w:val="24"/>
        </w:rPr>
        <w:t xml:space="preserve">. Amennyiben </w:t>
      </w:r>
      <w:r w:rsidRPr="00A00134">
        <w:rPr>
          <w:rFonts w:ascii="Times New Roman" w:hAnsi="Times New Roman" w:cs="Times New Roman"/>
          <w:sz w:val="24"/>
          <w:szCs w:val="24"/>
        </w:rPr>
        <w:t>az engedélyek rendben vannak, akkor a rendszer engedi összeállít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0134">
        <w:rPr>
          <w:rFonts w:ascii="Times New Roman" w:hAnsi="Times New Roman" w:cs="Times New Roman"/>
          <w:sz w:val="24"/>
          <w:szCs w:val="24"/>
        </w:rPr>
        <w:t>ni a csomagot.</w:t>
      </w:r>
    </w:p>
    <w:p w:rsidR="00247A1B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Amennyiben további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A00134">
        <w:rPr>
          <w:rFonts w:ascii="Times New Roman" w:hAnsi="Times New Roman" w:cs="Times New Roman"/>
          <w:sz w:val="24"/>
          <w:szCs w:val="24"/>
        </w:rPr>
        <w:t>” rögzítése szükséges akkor az a „</w:t>
      </w:r>
      <w:r w:rsidRPr="00A00134">
        <w:rPr>
          <w:rFonts w:ascii="Times New Roman" w:hAnsi="Times New Roman" w:cs="Times New Roman"/>
          <w:b/>
          <w:sz w:val="24"/>
          <w:szCs w:val="24"/>
        </w:rPr>
        <w:t>Személyes menü</w:t>
      </w:r>
      <w:r w:rsidRPr="00A00134">
        <w:rPr>
          <w:rFonts w:ascii="Times New Roman" w:hAnsi="Times New Roman" w:cs="Times New Roman"/>
          <w:sz w:val="24"/>
          <w:szCs w:val="24"/>
        </w:rPr>
        <w:t>”, „</w:t>
      </w:r>
      <w:r w:rsidRPr="00A00134">
        <w:rPr>
          <w:rFonts w:ascii="Times New Roman" w:hAnsi="Times New Roman" w:cs="Times New Roman"/>
          <w:b/>
          <w:sz w:val="24"/>
          <w:szCs w:val="24"/>
        </w:rPr>
        <w:t>Új fogvatartott</w:t>
      </w:r>
      <w:r w:rsidRPr="00A00134">
        <w:rPr>
          <w:rFonts w:ascii="Times New Roman" w:hAnsi="Times New Roman" w:cs="Times New Roman"/>
          <w:sz w:val="24"/>
          <w:szCs w:val="24"/>
        </w:rPr>
        <w:t>” menüpontja alatt megtehető.</w:t>
      </w:r>
    </w:p>
    <w:p w:rsidR="00247A1B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Default="00247A1B" w:rsidP="00247A1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Csomag összeállítása</w:t>
      </w: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 csomag a BVOP által engedélyezett termékkörből állítható össze. A „</w:t>
      </w:r>
      <w:r w:rsidRPr="00A00134">
        <w:rPr>
          <w:rFonts w:ascii="Times New Roman" w:hAnsi="Times New Roman" w:cs="Times New Roman"/>
          <w:b/>
          <w:sz w:val="24"/>
          <w:szCs w:val="24"/>
        </w:rPr>
        <w:t>Termékek</w:t>
      </w:r>
      <w:r w:rsidRPr="00A00134">
        <w:rPr>
          <w:rFonts w:ascii="Times New Roman" w:hAnsi="Times New Roman" w:cs="Times New Roman"/>
          <w:sz w:val="24"/>
          <w:szCs w:val="24"/>
        </w:rPr>
        <w:t xml:space="preserve">” feliratra kattintva megjelenik az engedélyezett terméklista. A lista tovább szűkíthető (pl. termék kategória szint: tejtermék/sajtok). Minden terméknél feltüntetésre kerül a bruttó ár, a bruttó súly (a csomag maximum 5 kg </w:t>
      </w:r>
      <w:r>
        <w:rPr>
          <w:rFonts w:ascii="Times New Roman" w:hAnsi="Times New Roman" w:cs="Times New Roman"/>
          <w:sz w:val="24"/>
          <w:szCs w:val="24"/>
        </w:rPr>
        <w:t xml:space="preserve">súlyú </w:t>
      </w:r>
      <w:r w:rsidRPr="00A00134">
        <w:rPr>
          <w:rFonts w:ascii="Times New Roman" w:hAnsi="Times New Roman" w:cs="Times New Roman"/>
          <w:sz w:val="24"/>
          <w:szCs w:val="24"/>
        </w:rPr>
        <w:t>lehet) és a maximális rendelhető mennyiség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0134">
        <w:rPr>
          <w:rFonts w:ascii="Times New Roman" w:hAnsi="Times New Roman" w:cs="Times New Roman"/>
          <w:sz w:val="24"/>
          <w:szCs w:val="24"/>
        </w:rPr>
        <w:t xml:space="preserve"> amennyiben </w:t>
      </w:r>
      <w:r>
        <w:rPr>
          <w:rFonts w:ascii="Times New Roman" w:hAnsi="Times New Roman" w:cs="Times New Roman"/>
          <w:sz w:val="24"/>
          <w:szCs w:val="24"/>
        </w:rPr>
        <w:t xml:space="preserve">egy adott termékre </w:t>
      </w:r>
      <w:r w:rsidRPr="00A00134">
        <w:rPr>
          <w:rFonts w:ascii="Times New Roman" w:hAnsi="Times New Roman" w:cs="Times New Roman"/>
          <w:sz w:val="24"/>
          <w:szCs w:val="24"/>
        </w:rPr>
        <w:t>a házirendben van erre vonatkozó korlátozás. Ha az összeállított csomag súlya meghaladja az 5 kg-os maximális súly</w:t>
      </w:r>
      <w:r>
        <w:rPr>
          <w:rFonts w:ascii="Times New Roman" w:hAnsi="Times New Roman" w:cs="Times New Roman"/>
          <w:sz w:val="24"/>
          <w:szCs w:val="24"/>
        </w:rPr>
        <w:t>határ</w:t>
      </w:r>
      <w:r w:rsidRPr="00A00134">
        <w:rPr>
          <w:rFonts w:ascii="Times New Roman" w:hAnsi="Times New Roman" w:cs="Times New Roman"/>
          <w:sz w:val="24"/>
          <w:szCs w:val="24"/>
        </w:rPr>
        <w:t>t, a rendszer jelez, és nem lehet továbblépni a „</w:t>
      </w:r>
      <w:r w:rsidRPr="00A00134">
        <w:rPr>
          <w:rFonts w:ascii="Times New Roman" w:hAnsi="Times New Roman" w:cs="Times New Roman"/>
          <w:b/>
          <w:sz w:val="24"/>
          <w:szCs w:val="24"/>
        </w:rPr>
        <w:t>Fizetés</w:t>
      </w:r>
      <w:r w:rsidRPr="00A0013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menü</w:t>
      </w:r>
      <w:r w:rsidRPr="00A00134">
        <w:rPr>
          <w:rFonts w:ascii="Times New Roman" w:hAnsi="Times New Roman" w:cs="Times New Roman"/>
          <w:sz w:val="24"/>
          <w:szCs w:val="24"/>
        </w:rPr>
        <w:t>re. Hasonló a helyzet, ha valamelyik cikk esetében a maximálisan rendelhető mennyiségnél több került a kosárba. A „</w:t>
      </w:r>
      <w:r w:rsidRPr="00A00134">
        <w:rPr>
          <w:rFonts w:ascii="Times New Roman" w:hAnsi="Times New Roman" w:cs="Times New Roman"/>
          <w:b/>
          <w:sz w:val="24"/>
          <w:szCs w:val="24"/>
        </w:rPr>
        <w:t>Tovább</w:t>
      </w:r>
      <w:r w:rsidRPr="00A00134">
        <w:rPr>
          <w:rFonts w:ascii="Times New Roman" w:hAnsi="Times New Roman" w:cs="Times New Roman"/>
          <w:sz w:val="24"/>
          <w:szCs w:val="24"/>
        </w:rPr>
        <w:t xml:space="preserve">” gomb csak az összes feltétel </w:t>
      </w:r>
      <w:r>
        <w:rPr>
          <w:rFonts w:ascii="Times New Roman" w:hAnsi="Times New Roman" w:cs="Times New Roman"/>
          <w:sz w:val="24"/>
          <w:szCs w:val="24"/>
        </w:rPr>
        <w:t xml:space="preserve">egyidejű </w:t>
      </w:r>
      <w:r w:rsidRPr="00A00134">
        <w:rPr>
          <w:rFonts w:ascii="Times New Roman" w:hAnsi="Times New Roman" w:cs="Times New Roman"/>
          <w:sz w:val="24"/>
          <w:szCs w:val="24"/>
        </w:rPr>
        <w:t>teljesülése esetén lesz aktív.</w:t>
      </w:r>
    </w:p>
    <w:p w:rsidR="00247A1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1B" w:rsidRDefault="00247A1B" w:rsidP="00247A1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Fizetés</w:t>
      </w: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csomag kifizetése online </w:t>
      </w:r>
      <w:r w:rsidRPr="00A00134">
        <w:rPr>
          <w:rFonts w:ascii="Times New Roman" w:hAnsi="Times New Roman" w:cs="Times New Roman"/>
          <w:b/>
          <w:sz w:val="24"/>
          <w:szCs w:val="24"/>
        </w:rPr>
        <w:t>bankkártyás</w:t>
      </w:r>
      <w:r w:rsidRPr="00A00134">
        <w:rPr>
          <w:rFonts w:ascii="Times New Roman" w:hAnsi="Times New Roman" w:cs="Times New Roman"/>
          <w:sz w:val="24"/>
          <w:szCs w:val="24"/>
        </w:rPr>
        <w:t xml:space="preserve"> fizetéssel vagy </w:t>
      </w:r>
      <w:r w:rsidRPr="00A00134">
        <w:rPr>
          <w:rFonts w:ascii="Times New Roman" w:hAnsi="Times New Roman" w:cs="Times New Roman"/>
          <w:b/>
          <w:sz w:val="24"/>
          <w:szCs w:val="24"/>
        </w:rPr>
        <w:t>átutalással</w:t>
      </w:r>
      <w:r w:rsidRPr="00A00134">
        <w:rPr>
          <w:rFonts w:ascii="Times New Roman" w:hAnsi="Times New Roman" w:cs="Times New Roman"/>
          <w:sz w:val="24"/>
          <w:szCs w:val="24"/>
        </w:rPr>
        <w:t xml:space="preserve"> történhet. A számlázási adatok ekkor még módosíthatóak. Amennyiben a fizetés sikeres volt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0134">
        <w:rPr>
          <w:rFonts w:ascii="Times New Roman" w:hAnsi="Times New Roman" w:cs="Times New Roman"/>
          <w:sz w:val="24"/>
          <w:szCs w:val="24"/>
        </w:rPr>
        <w:t>a csomag összekészítésre kerül annak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00134">
        <w:rPr>
          <w:rFonts w:ascii="Times New Roman" w:hAnsi="Times New Roman" w:cs="Times New Roman"/>
          <w:sz w:val="24"/>
          <w:szCs w:val="24"/>
        </w:rPr>
        <w:t xml:space="preserve"> intézetnek a kiétkező</w:t>
      </w:r>
      <w:r>
        <w:rPr>
          <w:rFonts w:ascii="Times New Roman" w:hAnsi="Times New Roman" w:cs="Times New Roman"/>
          <w:sz w:val="24"/>
          <w:szCs w:val="24"/>
        </w:rPr>
        <w:t xml:space="preserve"> boltjában,</w:t>
      </w:r>
      <w:r w:rsidRPr="00A00134">
        <w:rPr>
          <w:rFonts w:ascii="Times New Roman" w:hAnsi="Times New Roman" w:cs="Times New Roman"/>
          <w:sz w:val="24"/>
          <w:szCs w:val="24"/>
        </w:rPr>
        <w:t xml:space="preserve"> ahol a fogvatartott tartózkodik. A csomag átadását a fogvatartott számára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0134">
        <w:rPr>
          <w:rFonts w:ascii="Times New Roman" w:hAnsi="Times New Roman" w:cs="Times New Roman"/>
          <w:sz w:val="24"/>
          <w:szCs w:val="24"/>
        </w:rPr>
        <w:t>intézet végzi</w:t>
      </w:r>
      <w:r>
        <w:rPr>
          <w:rFonts w:ascii="Times New Roman" w:hAnsi="Times New Roman" w:cs="Times New Roman"/>
          <w:sz w:val="24"/>
          <w:szCs w:val="24"/>
        </w:rPr>
        <w:t xml:space="preserve"> az összeg beérkezésétől számított 3 munkanapon belül</w:t>
      </w:r>
      <w:r w:rsidRPr="00A00134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00134">
        <w:rPr>
          <w:rFonts w:ascii="Times New Roman" w:hAnsi="Times New Roman" w:cs="Times New Roman"/>
          <w:sz w:val="24"/>
          <w:szCs w:val="24"/>
        </w:rPr>
        <w:t xml:space="preserve"> elektronikus száml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0134">
        <w:rPr>
          <w:rFonts w:ascii="Times New Roman" w:hAnsi="Times New Roman" w:cs="Times New Roman"/>
          <w:sz w:val="24"/>
          <w:szCs w:val="24"/>
        </w:rPr>
        <w:t xml:space="preserve"> a regisztrációkor megadott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00134">
        <w:rPr>
          <w:rFonts w:ascii="Times New Roman" w:hAnsi="Times New Roman" w:cs="Times New Roman"/>
          <w:sz w:val="24"/>
          <w:szCs w:val="24"/>
        </w:rPr>
        <w:t xml:space="preserve">mail címre </w:t>
      </w:r>
      <w:r>
        <w:rPr>
          <w:rFonts w:ascii="Times New Roman" w:hAnsi="Times New Roman" w:cs="Times New Roman"/>
          <w:sz w:val="24"/>
          <w:szCs w:val="24"/>
        </w:rPr>
        <w:t>érkezik</w:t>
      </w:r>
      <w:r w:rsidRPr="00A00134">
        <w:rPr>
          <w:rFonts w:ascii="Times New Roman" w:hAnsi="Times New Roman" w:cs="Times New Roman"/>
          <w:sz w:val="24"/>
          <w:szCs w:val="24"/>
        </w:rPr>
        <w:t>.</w:t>
      </w:r>
    </w:p>
    <w:p w:rsidR="00247A1B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Default="00247A1B" w:rsidP="00247A1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Megrendelés összesítő</w:t>
      </w: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 folyamat végén a megrendelés összesítő felületen megtekinthető a teljes rendelés.</w:t>
      </w:r>
    </w:p>
    <w:p w:rsidR="00247A1B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CF" w:rsidRDefault="000946CF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CF" w:rsidRDefault="000946CF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Default="00247A1B" w:rsidP="00247A1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lastRenderedPageBreak/>
        <w:t>Visszajelzések</w:t>
      </w: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csomag átadásáról 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Pr="00A00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igény esetén – </w:t>
      </w:r>
      <w:r w:rsidRPr="00A00134">
        <w:rPr>
          <w:rFonts w:ascii="Times New Roman" w:hAnsi="Times New Roman" w:cs="Times New Roman"/>
          <w:sz w:val="24"/>
          <w:szCs w:val="24"/>
        </w:rPr>
        <w:t xml:space="preserve">visszajelzést </w:t>
      </w:r>
      <w:r>
        <w:rPr>
          <w:rFonts w:ascii="Times New Roman" w:hAnsi="Times New Roman" w:cs="Times New Roman"/>
          <w:sz w:val="24"/>
          <w:szCs w:val="24"/>
        </w:rPr>
        <w:t xml:space="preserve">küld </w:t>
      </w:r>
      <w:r w:rsidRPr="00A00134">
        <w:rPr>
          <w:rFonts w:ascii="Times New Roman" w:hAnsi="Times New Roman" w:cs="Times New Roman"/>
          <w:sz w:val="24"/>
          <w:szCs w:val="24"/>
        </w:rPr>
        <w:t xml:space="preserve">SMS-ben vagy e-mailben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00134">
        <w:rPr>
          <w:rFonts w:ascii="Times New Roman" w:hAnsi="Times New Roman" w:cs="Times New Roman"/>
          <w:sz w:val="24"/>
          <w:szCs w:val="24"/>
        </w:rPr>
        <w:t xml:space="preserve">megrendelő </w:t>
      </w:r>
      <w:r>
        <w:rPr>
          <w:rFonts w:ascii="Times New Roman" w:hAnsi="Times New Roman" w:cs="Times New Roman"/>
          <w:sz w:val="24"/>
          <w:szCs w:val="24"/>
        </w:rPr>
        <w:t>részére</w:t>
      </w:r>
      <w:r w:rsidRPr="00A00134">
        <w:rPr>
          <w:rFonts w:ascii="Times New Roman" w:hAnsi="Times New Roman" w:cs="Times New Roman"/>
          <w:sz w:val="24"/>
          <w:szCs w:val="24"/>
        </w:rPr>
        <w:t>.</w:t>
      </w:r>
    </w:p>
    <w:p w:rsidR="00247A1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1B" w:rsidRDefault="00247A1B" w:rsidP="00247A1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Információk</w:t>
      </w:r>
    </w:p>
    <w:p w:rsidR="00247A1B" w:rsidRPr="00524B7B" w:rsidRDefault="00247A1B" w:rsidP="00247A1B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A1B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Pr="00A00134">
        <w:rPr>
          <w:rFonts w:ascii="Times New Roman" w:hAnsi="Times New Roman" w:cs="Times New Roman"/>
          <w:sz w:val="24"/>
          <w:szCs w:val="24"/>
        </w:rPr>
        <w:t xml:space="preserve"> oldalán megtalálhatóak az alábbi információk:</w:t>
      </w:r>
    </w:p>
    <w:p w:rsidR="00247A1B" w:rsidRPr="00A00134" w:rsidRDefault="00247A1B" w:rsidP="00247A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Pr="00A00134" w:rsidRDefault="00247A1B" w:rsidP="00247A1B">
      <w:pPr>
        <w:pStyle w:val="Listaszerbekezds"/>
        <w:numPr>
          <w:ilvl w:val="0"/>
          <w:numId w:val="4"/>
        </w:numPr>
        <w:spacing w:after="0" w:line="360" w:lineRule="auto"/>
        <w:ind w:leftChars="725" w:left="1984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Általános Szerződési Feltételek (ÁSZF)</w:t>
      </w:r>
    </w:p>
    <w:p w:rsidR="00247A1B" w:rsidRPr="00A00134" w:rsidRDefault="00247A1B" w:rsidP="00247A1B">
      <w:pPr>
        <w:pStyle w:val="Listaszerbekezds"/>
        <w:numPr>
          <w:ilvl w:val="0"/>
          <w:numId w:val="4"/>
        </w:numPr>
        <w:spacing w:after="0" w:line="360" w:lineRule="auto"/>
        <w:ind w:leftChars="725" w:left="1984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Adatkezelési Tájékoztató</w:t>
      </w:r>
    </w:p>
    <w:p w:rsidR="00247A1B" w:rsidRDefault="00247A1B" w:rsidP="00247A1B">
      <w:pPr>
        <w:pStyle w:val="Listaszerbekezds"/>
        <w:numPr>
          <w:ilvl w:val="0"/>
          <w:numId w:val="3"/>
        </w:numPr>
        <w:spacing w:after="0" w:line="360" w:lineRule="auto"/>
        <w:ind w:leftChars="725" w:left="1984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Ügyfélszolgálat elérhetősége</w:t>
      </w:r>
    </w:p>
    <w:p w:rsidR="00247A1B" w:rsidRPr="00A00134" w:rsidRDefault="00247A1B" w:rsidP="00247A1B">
      <w:pPr>
        <w:pStyle w:val="Listaszerbekezds"/>
        <w:spacing w:after="0" w:line="240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247A1B" w:rsidRPr="00A00134" w:rsidRDefault="00247A1B" w:rsidP="00247A1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Pr="00A00134">
        <w:rPr>
          <w:rFonts w:ascii="Times New Roman" w:hAnsi="Times New Roman" w:cs="Times New Roman"/>
          <w:sz w:val="24"/>
          <w:szCs w:val="24"/>
        </w:rPr>
        <w:t xml:space="preserve"> fogvatartotti adatokat nem tárol. Kizárólag a kapcsolattartó által megadott, a regisztrációhoz és a számlázáshoz szükséges adatokat tárolja, amik a csomagküldés folyamatához szükségesek.</w:t>
      </w:r>
    </w:p>
    <w:p w:rsidR="00247A1B" w:rsidRPr="00247A1B" w:rsidRDefault="00247A1B" w:rsidP="0024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7A1B" w:rsidRPr="00247A1B" w:rsidSect="000946CF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CF" w:rsidRDefault="000946CF" w:rsidP="000946CF">
      <w:pPr>
        <w:spacing w:after="0" w:line="240" w:lineRule="auto"/>
      </w:pPr>
      <w:r>
        <w:separator/>
      </w:r>
    </w:p>
  </w:endnote>
  <w:endnote w:type="continuationSeparator" w:id="0">
    <w:p w:rsidR="000946CF" w:rsidRDefault="000946CF" w:rsidP="0009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CF" w:rsidRPr="0081690C" w:rsidRDefault="000946CF" w:rsidP="000946CF">
    <w:pPr>
      <w:tabs>
        <w:tab w:val="center" w:pos="4962"/>
      </w:tabs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18"/>
      </w:rPr>
      <w:t xml:space="preserve">Cím: 2401 </w:t>
    </w:r>
    <w:proofErr w:type="gramStart"/>
    <w:r>
      <w:rPr>
        <w:rFonts w:ascii="Times New Roman" w:eastAsia="Times New Roman" w:hAnsi="Times New Roman" w:cs="Times New Roman"/>
        <w:sz w:val="18"/>
      </w:rPr>
      <w:t xml:space="preserve">Dunaújváros  </w:t>
    </w:r>
    <w:proofErr w:type="spellStart"/>
    <w:r>
      <w:rPr>
        <w:rFonts w:ascii="Times New Roman" w:eastAsia="Times New Roman" w:hAnsi="Times New Roman" w:cs="Times New Roman"/>
        <w:sz w:val="18"/>
      </w:rPr>
      <w:t>Pf</w:t>
    </w:r>
    <w:proofErr w:type="spellEnd"/>
    <w:proofErr w:type="gramEnd"/>
    <w:r>
      <w:rPr>
        <w:rFonts w:ascii="Times New Roman" w:eastAsia="Times New Roman" w:hAnsi="Times New Roman" w:cs="Times New Roman"/>
        <w:sz w:val="18"/>
      </w:rPr>
      <w:t>: 15</w:t>
    </w:r>
    <w:r w:rsidRPr="0081690C">
      <w:rPr>
        <w:rFonts w:ascii="Times New Roman" w:eastAsia="Times New Roman" w:hAnsi="Times New Roman" w:cs="Times New Roman"/>
        <w:sz w:val="18"/>
      </w:rPr>
      <w:t>.</w:t>
    </w:r>
    <w:r>
      <w:rPr>
        <w:rFonts w:ascii="Times New Roman" w:eastAsia="Times New Roman" w:hAnsi="Times New Roman" w:cs="Times New Roman"/>
        <w:sz w:val="18"/>
      </w:rPr>
      <w:t xml:space="preserve"> </w:t>
    </w:r>
    <w:r w:rsidRPr="0081690C">
      <w:rPr>
        <w:rFonts w:ascii="Times New Roman" w:eastAsia="Times New Roman" w:hAnsi="Times New Roman" w:cs="Times New Roman"/>
        <w:sz w:val="18"/>
      </w:rPr>
      <w:t>Tel</w:t>
    </w:r>
    <w:proofErr w:type="gramStart"/>
    <w:r w:rsidRPr="0081690C">
      <w:rPr>
        <w:rFonts w:ascii="Times New Roman" w:eastAsia="Times New Roman" w:hAnsi="Times New Roman" w:cs="Times New Roman"/>
        <w:sz w:val="18"/>
      </w:rPr>
      <w:t>.:</w:t>
    </w:r>
    <w:proofErr w:type="gramEnd"/>
    <w:r w:rsidRPr="0081690C">
      <w:rPr>
        <w:rFonts w:ascii="Times New Roman" w:eastAsia="Times New Roman" w:hAnsi="Times New Roman" w:cs="Times New Roman"/>
        <w:sz w:val="18"/>
      </w:rPr>
      <w:t xml:space="preserve"> 25/531-100  Fax: 25/410-513  BV: 110-0000  E-mail: </w:t>
    </w:r>
    <w:hyperlink r:id="rId1" w:history="1">
      <w:r w:rsidRPr="0081690C">
        <w:rPr>
          <w:rFonts w:ascii="Times New Roman" w:eastAsia="Times New Roman" w:hAnsi="Times New Roman" w:cs="Times New Roman"/>
          <w:color w:val="0000FF"/>
          <w:sz w:val="18"/>
          <w:u w:val="single"/>
        </w:rPr>
        <w:t>palhalma.uk@bv.gov.hu</w:t>
      </w:r>
    </w:hyperlink>
  </w:p>
  <w:p w:rsidR="000946CF" w:rsidRDefault="000946CF" w:rsidP="000946CF">
    <w:pPr>
      <w:pStyle w:val="llb"/>
    </w:pPr>
  </w:p>
  <w:p w:rsidR="000946CF" w:rsidRDefault="000946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CF" w:rsidRDefault="000946CF" w:rsidP="000946CF">
      <w:pPr>
        <w:spacing w:after="0" w:line="240" w:lineRule="auto"/>
      </w:pPr>
      <w:r>
        <w:separator/>
      </w:r>
    </w:p>
  </w:footnote>
  <w:footnote w:type="continuationSeparator" w:id="0">
    <w:p w:rsidR="000946CF" w:rsidRDefault="000946CF" w:rsidP="0009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CF" w:rsidRDefault="000946CF" w:rsidP="000946CF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7C596F13" wp14:editId="0E072B6F">
          <wp:extent cx="455988" cy="836762"/>
          <wp:effectExtent l="0" t="0" r="127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46CF" w:rsidRPr="005D6560" w:rsidRDefault="000946CF" w:rsidP="000946CF">
    <w:pPr>
      <w:pStyle w:val="lfej"/>
      <w:jc w:val="center"/>
      <w:rPr>
        <w:rStyle w:val="Ershangslyozs"/>
        <w:b w:val="0"/>
        <w:i w:val="0"/>
        <w:caps/>
      </w:rPr>
    </w:pPr>
    <w:r>
      <w:rPr>
        <w:rFonts w:ascii="Times New Roman" w:hAnsi="Times New Roman" w:cs="Times New Roman"/>
      </w:rPr>
      <w:t>PÁLHALMAI ORSZÁGOS BÜNTETÉS-VÉGREHAJTÁSI INTÉZET</w:t>
    </w:r>
    <w:r w:rsidRPr="008F1075">
      <w:rPr>
        <w:rFonts w:ascii="Times New Roman" w:hAnsi="Times New Roman" w:cs="Times New Roman"/>
        <w:sz w:val="24"/>
      </w:rPr>
      <w:t xml:space="preserve"> </w:t>
    </w:r>
  </w:p>
  <w:p w:rsidR="000946CF" w:rsidRDefault="000946C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6FB"/>
    <w:multiLevelType w:val="hybridMultilevel"/>
    <w:tmpl w:val="41583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16014"/>
    <w:multiLevelType w:val="hybridMultilevel"/>
    <w:tmpl w:val="CB9CCDA0"/>
    <w:lvl w:ilvl="0" w:tplc="94AE45E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A060F89"/>
    <w:multiLevelType w:val="hybridMultilevel"/>
    <w:tmpl w:val="9BEE9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73C0A"/>
    <w:multiLevelType w:val="hybridMultilevel"/>
    <w:tmpl w:val="F4C6E9FC"/>
    <w:lvl w:ilvl="0" w:tplc="DCD46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D534B"/>
    <w:multiLevelType w:val="hybridMultilevel"/>
    <w:tmpl w:val="3B106704"/>
    <w:lvl w:ilvl="0" w:tplc="6D061042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51"/>
    <w:rsid w:val="000946CF"/>
    <w:rsid w:val="002405CE"/>
    <w:rsid w:val="00247A1B"/>
    <w:rsid w:val="0039369C"/>
    <w:rsid w:val="003F7107"/>
    <w:rsid w:val="00455BBA"/>
    <w:rsid w:val="004C4B9D"/>
    <w:rsid w:val="004F6F98"/>
    <w:rsid w:val="00512951"/>
    <w:rsid w:val="00587C48"/>
    <w:rsid w:val="00805A84"/>
    <w:rsid w:val="008F57BE"/>
    <w:rsid w:val="00A43329"/>
    <w:rsid w:val="00B2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47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64D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47A1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3F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9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46CF"/>
  </w:style>
  <w:style w:type="paragraph" w:styleId="llb">
    <w:name w:val="footer"/>
    <w:basedOn w:val="Norml"/>
    <w:link w:val="llbChar"/>
    <w:uiPriority w:val="99"/>
    <w:unhideWhenUsed/>
    <w:rsid w:val="0009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46CF"/>
  </w:style>
  <w:style w:type="character" w:styleId="Ershangslyozs">
    <w:name w:val="Intense Emphasis"/>
    <w:basedOn w:val="Bekezdsalapbettpusa"/>
    <w:uiPriority w:val="99"/>
    <w:qFormat/>
    <w:rsid w:val="000946CF"/>
    <w:rPr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47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64D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47A1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3F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9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46CF"/>
  </w:style>
  <w:style w:type="paragraph" w:styleId="llb">
    <w:name w:val="footer"/>
    <w:basedOn w:val="Norml"/>
    <w:link w:val="llbChar"/>
    <w:uiPriority w:val="99"/>
    <w:unhideWhenUsed/>
    <w:rsid w:val="0009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46CF"/>
  </w:style>
  <w:style w:type="character" w:styleId="Ershangslyozs">
    <w:name w:val="Intense Emphasis"/>
    <w:basedOn w:val="Bekezdsalapbettpusa"/>
    <w:uiPriority w:val="99"/>
    <w:qFormat/>
    <w:rsid w:val="000946CF"/>
    <w:rPr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csupor.linda</dc:creator>
  <cp:lastModifiedBy>szabo.agnes.plhm</cp:lastModifiedBy>
  <cp:revision>3</cp:revision>
  <cp:lastPrinted>2018-07-18T08:20:00Z</cp:lastPrinted>
  <dcterms:created xsi:type="dcterms:W3CDTF">2019-01-17T14:13:00Z</dcterms:created>
  <dcterms:modified xsi:type="dcterms:W3CDTF">2019-01-17T14:21:00Z</dcterms:modified>
</cp:coreProperties>
</file>