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606"/>
        <w:gridCol w:w="4606"/>
      </w:tblGrid>
      <w:tr w:rsidR="0044691F" w:rsidTr="0044691F">
        <w:trPr>
          <w:trHeight w:val="454"/>
        </w:trPr>
        <w:tc>
          <w:tcPr>
            <w:tcW w:w="4606" w:type="dxa"/>
            <w:tcBorders>
              <w:top w:val="single" w:sz="4" w:space="0" w:color="auto"/>
              <w:left w:val="single" w:sz="4" w:space="0" w:color="auto"/>
              <w:bottom w:val="single" w:sz="4" w:space="0" w:color="auto"/>
              <w:right w:val="single" w:sz="4" w:space="0" w:color="auto"/>
            </w:tcBorders>
            <w:hideMark/>
          </w:tcPr>
          <w:p w:rsidR="0044691F" w:rsidRDefault="0044691F">
            <w:pPr>
              <w:rPr>
                <w:rFonts w:ascii="Times New Roman" w:hAnsi="Times New Roman" w:cs="Times New Roman"/>
                <w:sz w:val="20"/>
                <w:szCs w:val="20"/>
              </w:rPr>
            </w:pP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44691F" w:rsidRDefault="00D1261B">
            <w:pPr>
              <w:jc w:val="both"/>
              <w:rPr>
                <w:rFonts w:ascii="Times New Roman" w:hAnsi="Times New Roman" w:cs="Times New Roman"/>
                <w:sz w:val="20"/>
                <w:szCs w:val="20"/>
              </w:rPr>
            </w:pPr>
            <w:r>
              <w:rPr>
                <w:rFonts w:ascii="Times New Roman" w:hAnsi="Times New Roman" w:cs="Times New Roman"/>
                <w:sz w:val="20"/>
                <w:szCs w:val="20"/>
              </w:rPr>
              <w:t>30513-13/6/2020.</w:t>
            </w:r>
            <w:bookmarkStart w:id="0" w:name="_GoBack"/>
            <w:bookmarkEnd w:id="0"/>
          </w:p>
        </w:tc>
      </w:tr>
      <w:tr w:rsidR="000A1745" w:rsidTr="000A1745">
        <w:trPr>
          <w:trHeight w:val="454"/>
        </w:trPr>
        <w:tc>
          <w:tcPr>
            <w:tcW w:w="4606" w:type="dxa"/>
          </w:tcPr>
          <w:p w:rsidR="000A1745" w:rsidRPr="008F0216" w:rsidRDefault="000A1745" w:rsidP="009712E4">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vAlign w:val="center"/>
          </w:tcPr>
          <w:p w:rsidR="000A1745" w:rsidRPr="00BA08DE" w:rsidRDefault="000A1745" w:rsidP="000E5442">
            <w:pPr>
              <w:spacing w:before="100" w:beforeAutospacing="1" w:after="100" w:afterAutospacing="1"/>
              <w:outlineLvl w:val="2"/>
              <w:rPr>
                <w:rFonts w:eastAsia="Times New Roman" w:cs="Times New Roman"/>
                <w:b/>
                <w:bCs/>
                <w:sz w:val="20"/>
                <w:szCs w:val="20"/>
                <w:lang w:eastAsia="hu-HU"/>
              </w:rPr>
            </w:pPr>
            <w:r w:rsidRPr="000A1745">
              <w:rPr>
                <w:rFonts w:ascii="Times New Roman" w:hAnsi="Times New Roman" w:cs="Times New Roman"/>
                <w:sz w:val="20"/>
                <w:szCs w:val="20"/>
              </w:rPr>
              <w:t xml:space="preserve">Fizikai állapotfelmérés nyilvántartás </w:t>
            </w:r>
            <w:r w:rsidR="000E5442">
              <w:rPr>
                <w:rFonts w:ascii="Times New Roman" w:hAnsi="Times New Roman" w:cs="Times New Roman"/>
                <w:sz w:val="20"/>
                <w:szCs w:val="20"/>
              </w:rPr>
              <w:t xml:space="preserve">a </w:t>
            </w:r>
            <w:r>
              <w:rPr>
                <w:rFonts w:ascii="Times New Roman" w:hAnsi="Times New Roman" w:cs="Times New Roman"/>
                <w:sz w:val="20"/>
                <w:szCs w:val="20"/>
              </w:rPr>
              <w:t>TOBVI és FKBVI vonatkozásában</w:t>
            </w:r>
          </w:p>
        </w:tc>
      </w:tr>
      <w:tr w:rsidR="000A1745" w:rsidTr="000A1745">
        <w:trPr>
          <w:trHeight w:val="454"/>
        </w:trPr>
        <w:tc>
          <w:tcPr>
            <w:tcW w:w="4606" w:type="dxa"/>
          </w:tcPr>
          <w:p w:rsidR="000A1745" w:rsidRPr="008F0216" w:rsidRDefault="000A1745" w:rsidP="009712E4">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vAlign w:val="center"/>
          </w:tcPr>
          <w:p w:rsidR="000A1745" w:rsidRPr="00B86247" w:rsidRDefault="000A1745" w:rsidP="000A1745">
            <w:pPr>
              <w:spacing w:before="100" w:beforeAutospacing="1" w:after="100" w:afterAutospacing="1"/>
              <w:jc w:val="both"/>
              <w:outlineLvl w:val="2"/>
              <w:rPr>
                <w:rFonts w:cs="Times New Roman"/>
                <w:sz w:val="20"/>
                <w:szCs w:val="20"/>
              </w:rPr>
            </w:pPr>
            <w:r w:rsidRPr="000E5442">
              <w:rPr>
                <w:rFonts w:ascii="Times New Roman" w:hAnsi="Times New Roman" w:cs="Times New Roman"/>
                <w:sz w:val="20"/>
                <w:szCs w:val="20"/>
              </w:rPr>
              <w:t>Hivatásos állomány fizikai</w:t>
            </w:r>
            <w:r w:rsidR="00C64DE8">
              <w:rPr>
                <w:rFonts w:ascii="Times New Roman" w:hAnsi="Times New Roman" w:cs="Times New Roman"/>
                <w:sz w:val="20"/>
                <w:szCs w:val="20"/>
              </w:rPr>
              <w:t>, egészségügyi és pszichológiai</w:t>
            </w:r>
            <w:r w:rsidRPr="000E5442">
              <w:rPr>
                <w:rFonts w:ascii="Times New Roman" w:hAnsi="Times New Roman" w:cs="Times New Roman"/>
                <w:sz w:val="20"/>
                <w:szCs w:val="20"/>
              </w:rPr>
              <w:t xml:space="preserve"> állapot felmérése</w:t>
            </w:r>
          </w:p>
        </w:tc>
      </w:tr>
      <w:tr w:rsidR="000A1745" w:rsidTr="000A1745">
        <w:trPr>
          <w:trHeight w:val="454"/>
        </w:trPr>
        <w:tc>
          <w:tcPr>
            <w:tcW w:w="4606" w:type="dxa"/>
          </w:tcPr>
          <w:p w:rsidR="000A1745" w:rsidRPr="008F0216" w:rsidRDefault="000A1745" w:rsidP="009712E4">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vAlign w:val="center"/>
          </w:tcPr>
          <w:p w:rsidR="000A1745" w:rsidRPr="000E5442" w:rsidRDefault="000A1745" w:rsidP="000E5442">
            <w:pPr>
              <w:spacing w:before="100" w:beforeAutospacing="1" w:after="100" w:afterAutospacing="1"/>
              <w:jc w:val="both"/>
              <w:outlineLvl w:val="2"/>
              <w:rPr>
                <w:rFonts w:ascii="Times New Roman" w:hAnsi="Times New Roman" w:cs="Times New Roman"/>
                <w:sz w:val="20"/>
                <w:szCs w:val="20"/>
              </w:rPr>
            </w:pPr>
            <w:r w:rsidRPr="000E5442">
              <w:rPr>
                <w:rFonts w:ascii="Times New Roman" w:hAnsi="Times New Roman" w:cs="Times New Roman"/>
                <w:sz w:val="20"/>
                <w:szCs w:val="20"/>
              </w:rPr>
              <w:t xml:space="preserve">57/2009. (X.30) IRM-OM-PTNM együttes rendelet       </w:t>
            </w:r>
          </w:p>
        </w:tc>
      </w:tr>
      <w:tr w:rsidR="000A1745" w:rsidTr="000A1745">
        <w:trPr>
          <w:trHeight w:val="454"/>
        </w:trPr>
        <w:tc>
          <w:tcPr>
            <w:tcW w:w="4606" w:type="dxa"/>
          </w:tcPr>
          <w:p w:rsidR="000A1745" w:rsidRPr="008F0216" w:rsidRDefault="000A1745" w:rsidP="009712E4">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vAlign w:val="center"/>
          </w:tcPr>
          <w:p w:rsidR="000A1745" w:rsidRPr="000E5442" w:rsidRDefault="000A1745" w:rsidP="009205C7">
            <w:pPr>
              <w:jc w:val="both"/>
              <w:rPr>
                <w:rFonts w:ascii="Times New Roman" w:hAnsi="Times New Roman" w:cs="Times New Roman"/>
                <w:sz w:val="20"/>
                <w:szCs w:val="20"/>
              </w:rPr>
            </w:pPr>
            <w:r w:rsidRPr="000E5442">
              <w:rPr>
                <w:rFonts w:ascii="Times New Roman" w:hAnsi="Times New Roman" w:cs="Times New Roman"/>
                <w:sz w:val="20"/>
                <w:szCs w:val="20"/>
              </w:rPr>
              <w:t>Személyi állomány természetes személyazonosító ada</w:t>
            </w:r>
            <w:r w:rsidR="00C64DE8">
              <w:rPr>
                <w:rFonts w:ascii="Times New Roman" w:hAnsi="Times New Roman" w:cs="Times New Roman"/>
                <w:sz w:val="20"/>
                <w:szCs w:val="20"/>
              </w:rPr>
              <w:t>t</w:t>
            </w:r>
            <w:r w:rsidR="009205C7">
              <w:rPr>
                <w:rFonts w:ascii="Times New Roman" w:hAnsi="Times New Roman" w:cs="Times New Roman"/>
                <w:sz w:val="20"/>
                <w:szCs w:val="20"/>
              </w:rPr>
              <w:t xml:space="preserve">ai, hivatásos állomány fizikai </w:t>
            </w:r>
            <w:r w:rsidRPr="000E5442">
              <w:rPr>
                <w:rFonts w:ascii="Times New Roman" w:hAnsi="Times New Roman" w:cs="Times New Roman"/>
                <w:sz w:val="20"/>
                <w:szCs w:val="20"/>
              </w:rPr>
              <w:t>állapotfelmérés eredményei, fizikai</w:t>
            </w:r>
            <w:r w:rsidR="00C64DE8">
              <w:rPr>
                <w:rFonts w:ascii="Times New Roman" w:hAnsi="Times New Roman" w:cs="Times New Roman"/>
                <w:sz w:val="20"/>
                <w:szCs w:val="20"/>
              </w:rPr>
              <w:t xml:space="preserve"> </w:t>
            </w:r>
            <w:r w:rsidRPr="000E5442">
              <w:rPr>
                <w:rFonts w:ascii="Times New Roman" w:hAnsi="Times New Roman" w:cs="Times New Roman"/>
                <w:sz w:val="20"/>
                <w:szCs w:val="20"/>
              </w:rPr>
              <w:t xml:space="preserve">alkalmasság minősítése </w:t>
            </w:r>
          </w:p>
        </w:tc>
      </w:tr>
      <w:tr w:rsidR="000A1745" w:rsidTr="000A1745">
        <w:trPr>
          <w:trHeight w:val="454"/>
        </w:trPr>
        <w:tc>
          <w:tcPr>
            <w:tcW w:w="4606" w:type="dxa"/>
          </w:tcPr>
          <w:p w:rsidR="000A1745" w:rsidRPr="008F0216" w:rsidRDefault="000A1745" w:rsidP="009712E4">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vAlign w:val="center"/>
          </w:tcPr>
          <w:p w:rsidR="000A1745" w:rsidRPr="000E5442" w:rsidRDefault="000A1745" w:rsidP="000A1745">
            <w:pPr>
              <w:rPr>
                <w:rFonts w:ascii="Times New Roman" w:hAnsi="Times New Roman" w:cs="Times New Roman"/>
                <w:sz w:val="20"/>
                <w:szCs w:val="20"/>
              </w:rPr>
            </w:pPr>
            <w:r w:rsidRPr="000E5442">
              <w:rPr>
                <w:rFonts w:ascii="Times New Roman" w:hAnsi="Times New Roman" w:cs="Times New Roman"/>
                <w:sz w:val="20"/>
                <w:szCs w:val="20"/>
              </w:rPr>
              <w:t>Hivatásos állomány</w:t>
            </w:r>
          </w:p>
        </w:tc>
      </w:tr>
      <w:tr w:rsidR="000A1745" w:rsidTr="000A1745">
        <w:trPr>
          <w:trHeight w:val="454"/>
        </w:trPr>
        <w:tc>
          <w:tcPr>
            <w:tcW w:w="4606" w:type="dxa"/>
          </w:tcPr>
          <w:p w:rsidR="000A1745" w:rsidRPr="008F0216" w:rsidRDefault="000A1745" w:rsidP="009712E4">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vAlign w:val="center"/>
          </w:tcPr>
          <w:p w:rsidR="000A1745" w:rsidRPr="000E5442" w:rsidRDefault="00C64DE8" w:rsidP="00832409">
            <w:pPr>
              <w:rPr>
                <w:rFonts w:ascii="Times New Roman" w:hAnsi="Times New Roman" w:cs="Times New Roman"/>
                <w:sz w:val="20"/>
                <w:szCs w:val="20"/>
              </w:rPr>
            </w:pPr>
            <w:r>
              <w:rPr>
                <w:rFonts w:ascii="Times New Roman" w:hAnsi="Times New Roman" w:cs="Times New Roman"/>
                <w:sz w:val="20"/>
                <w:szCs w:val="20"/>
              </w:rPr>
              <w:t xml:space="preserve">Fizikai </w:t>
            </w:r>
            <w:r w:rsidR="000A1745" w:rsidRPr="000E5442">
              <w:rPr>
                <w:rFonts w:ascii="Times New Roman" w:hAnsi="Times New Roman" w:cs="Times New Roman"/>
                <w:sz w:val="20"/>
                <w:szCs w:val="20"/>
              </w:rPr>
              <w:t>állapotfelmérés eredménye</w:t>
            </w:r>
          </w:p>
        </w:tc>
      </w:tr>
      <w:tr w:rsidR="008F0216" w:rsidTr="00A515FE">
        <w:trPr>
          <w:trHeight w:val="454"/>
        </w:trPr>
        <w:tc>
          <w:tcPr>
            <w:tcW w:w="4606" w:type="dxa"/>
          </w:tcPr>
          <w:p w:rsidR="008F0216" w:rsidRPr="008F0216" w:rsidRDefault="00981C22" w:rsidP="009712E4">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0E5442" w:rsidP="00043B15">
            <w:pPr>
              <w:jc w:val="both"/>
              <w:rPr>
                <w:rFonts w:ascii="Times New Roman" w:hAnsi="Times New Roman" w:cs="Times New Roman"/>
                <w:sz w:val="20"/>
                <w:szCs w:val="20"/>
              </w:rPr>
            </w:pPr>
            <w:r>
              <w:rPr>
                <w:rFonts w:cs="Times New Roman"/>
                <w:sz w:val="20"/>
                <w:szCs w:val="20"/>
              </w:rPr>
              <w:t>-</w:t>
            </w:r>
          </w:p>
        </w:tc>
      </w:tr>
      <w:tr w:rsidR="008F0216" w:rsidTr="00A515FE">
        <w:trPr>
          <w:trHeight w:val="454"/>
        </w:trPr>
        <w:tc>
          <w:tcPr>
            <w:tcW w:w="4606" w:type="dxa"/>
          </w:tcPr>
          <w:p w:rsidR="008F0216" w:rsidRPr="008F0216" w:rsidRDefault="00981C22" w:rsidP="009712E4">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0E5442" w:rsidP="00043B15">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9712E4">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0E5442"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9712E4">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043B15" w:rsidP="008F0216">
            <w:pPr>
              <w:jc w:val="both"/>
              <w:rPr>
                <w:rFonts w:ascii="Times New Roman" w:hAnsi="Times New Roman" w:cs="Times New Roman"/>
                <w:sz w:val="20"/>
                <w:szCs w:val="20"/>
              </w:rPr>
            </w:pPr>
            <w:r w:rsidRPr="00043B15">
              <w:rPr>
                <w:rFonts w:ascii="Times New Roman" w:hAnsi="Times New Roman" w:cs="Times New Roman"/>
                <w:sz w:val="20"/>
                <w:szCs w:val="20"/>
              </w:rPr>
              <w:t>Törvény által előírt határidő alapján</w:t>
            </w:r>
          </w:p>
        </w:tc>
      </w:tr>
      <w:tr w:rsidR="00981C22" w:rsidTr="00A515FE">
        <w:trPr>
          <w:trHeight w:val="454"/>
        </w:trPr>
        <w:tc>
          <w:tcPr>
            <w:tcW w:w="4606" w:type="dxa"/>
          </w:tcPr>
          <w:p w:rsidR="00981C22" w:rsidRPr="008F0216" w:rsidRDefault="00BF1696" w:rsidP="009712E4">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981C22" w:rsidRPr="008F0216"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BF1696" w:rsidTr="008F0216">
        <w:trPr>
          <w:trHeight w:val="567"/>
        </w:trPr>
        <w:tc>
          <w:tcPr>
            <w:tcW w:w="4606" w:type="dxa"/>
          </w:tcPr>
          <w:p w:rsidR="00BF1696" w:rsidRDefault="00BF1696" w:rsidP="009712E4">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BF1696" w:rsidRPr="008F0216" w:rsidRDefault="00043B15" w:rsidP="00043B15">
            <w:pPr>
              <w:jc w:val="both"/>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270603" w:rsidTr="008F0216">
        <w:trPr>
          <w:trHeight w:val="567"/>
        </w:trPr>
        <w:tc>
          <w:tcPr>
            <w:tcW w:w="4606" w:type="dxa"/>
          </w:tcPr>
          <w:p w:rsidR="00270603" w:rsidRDefault="00270603" w:rsidP="009712E4">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116E38"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9712E4" w:rsidRDefault="009712E4" w:rsidP="009712E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9712E4" w:rsidRDefault="009712E4" w:rsidP="009712E4">
      <w:pPr>
        <w:spacing w:after="0" w:line="240" w:lineRule="auto"/>
        <w:jc w:val="both"/>
        <w:rPr>
          <w:rFonts w:ascii="Times New Roman" w:hAnsi="Times New Roman" w:cs="Times New Roman"/>
          <w:sz w:val="20"/>
          <w:szCs w:val="24"/>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kezelt adatok köréről, amelyek másolatát kérelemre az érintett rendelkezésére bocsátja,</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9712E4" w:rsidRDefault="009712E4" w:rsidP="009712E4">
      <w:pPr>
        <w:spacing w:after="0" w:line="240" w:lineRule="auto"/>
        <w:ind w:left="360"/>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12E4" w:rsidRDefault="009712E4" w:rsidP="009712E4">
      <w:pPr>
        <w:pStyle w:val="Listaszerbekezds"/>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9712E4" w:rsidRDefault="009712E4" w:rsidP="009712E4">
      <w:pPr>
        <w:pStyle w:val="Listaszerbekezds"/>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9712E4" w:rsidRDefault="009712E4" w:rsidP="009712E4">
      <w:pPr>
        <w:spacing w:after="0" w:line="240" w:lineRule="auto"/>
        <w:ind w:left="360"/>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w:t>
      </w:r>
      <w:r>
        <w:rPr>
          <w:rFonts w:ascii="Times New Roman" w:hAnsi="Times New Roman" w:cs="Times New Roman"/>
          <w:sz w:val="20"/>
          <w:szCs w:val="20"/>
        </w:rPr>
        <w:lastRenderedPageBreak/>
        <w:t xml:space="preserve">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9712E4" w:rsidRDefault="009712E4" w:rsidP="009712E4">
      <w:pPr>
        <w:spacing w:after="0" w:line="240" w:lineRule="auto"/>
        <w:ind w:left="720"/>
        <w:jc w:val="both"/>
        <w:rPr>
          <w:rFonts w:ascii="Times New Roman" w:hAnsi="Times New Roman" w:cs="Times New Roman"/>
          <w:sz w:val="20"/>
          <w:szCs w:val="20"/>
        </w:rPr>
      </w:pPr>
    </w:p>
    <w:p w:rsidR="009712E4" w:rsidRDefault="009712E4" w:rsidP="009712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9712E4" w:rsidRDefault="009712E4" w:rsidP="009712E4">
      <w:pPr>
        <w:spacing w:after="0" w:line="240" w:lineRule="auto"/>
        <w:jc w:val="both"/>
        <w:rPr>
          <w:rFonts w:ascii="Times New Roman" w:hAnsi="Times New Roman" w:cs="Times New Roman"/>
          <w:sz w:val="20"/>
          <w:szCs w:val="20"/>
        </w:rPr>
      </w:pPr>
    </w:p>
    <w:p w:rsidR="009712E4" w:rsidRDefault="009712E4" w:rsidP="009712E4">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C7" w:rsidRDefault="009205C7" w:rsidP="008F1075">
      <w:pPr>
        <w:spacing w:after="0" w:line="240" w:lineRule="auto"/>
      </w:pPr>
      <w:r>
        <w:separator/>
      </w:r>
    </w:p>
  </w:endnote>
  <w:endnote w:type="continuationSeparator" w:id="0">
    <w:p w:rsidR="009205C7" w:rsidRDefault="009205C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C7" w:rsidRDefault="009205C7" w:rsidP="008F1075">
      <w:pPr>
        <w:spacing w:after="0" w:line="240" w:lineRule="auto"/>
      </w:pPr>
      <w:r>
        <w:separator/>
      </w:r>
    </w:p>
  </w:footnote>
  <w:footnote w:type="continuationSeparator" w:id="0">
    <w:p w:rsidR="009205C7" w:rsidRDefault="009205C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C7" w:rsidRDefault="009205C7" w:rsidP="008F1075">
    <w:pPr>
      <w:pStyle w:val="lfej"/>
      <w:jc w:val="center"/>
      <w:rPr>
        <w:rFonts w:ascii="Times New Roman" w:hAnsi="Times New Roman" w:cs="Times New Roman"/>
        <w:sz w:val="24"/>
      </w:rPr>
    </w:pPr>
  </w:p>
  <w:p w:rsidR="009205C7" w:rsidRDefault="009205C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F0238" w:rsidRDefault="00BF0238" w:rsidP="00BF0238">
    <w:pPr>
      <w:pStyle w:val="lfej"/>
      <w:jc w:val="center"/>
      <w:rPr>
        <w:rFonts w:cs="Times New Roman"/>
      </w:rPr>
    </w:pPr>
    <w:r>
      <w:rPr>
        <w:rFonts w:cs="Times New Roman"/>
      </w:rPr>
      <w:t xml:space="preserve">TÖKÖLI ORSZÁGOS BÜNTETÉS -VÉGREHAJTÁSI </w:t>
    </w:r>
    <w:r>
      <w:rPr>
        <w:rFonts w:cs="Times New Roman"/>
        <w:szCs w:val="24"/>
      </w:rPr>
      <w:t>I</w:t>
    </w:r>
    <w:r>
      <w:rPr>
        <w:rFonts w:cs="Times New Roman"/>
      </w:rPr>
      <w:t>NTÉZET</w:t>
    </w:r>
  </w:p>
  <w:p w:rsidR="00BF0238" w:rsidRDefault="00BF0238" w:rsidP="00BF0238">
    <w:pPr>
      <w:pStyle w:val="lfej"/>
      <w:jc w:val="center"/>
      <w:rPr>
        <w:rFonts w:cs="Times New Roman"/>
        <w:sz w:val="24"/>
      </w:rPr>
    </w:pPr>
    <w:r>
      <w:rPr>
        <w:rFonts w:cs="Times New Roman"/>
      </w:rPr>
      <w:t xml:space="preserve">FIATALKORÚAK BÜNTETÉS-VÉGREHAJTÁSI INTÉZETE </w:t>
    </w:r>
  </w:p>
  <w:p w:rsidR="00BF0238" w:rsidRDefault="009712E4" w:rsidP="00BF023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tájékoztató </w:t>
    </w:r>
  </w:p>
  <w:p w:rsidR="009205C7" w:rsidRDefault="009205C7" w:rsidP="008A5F0B">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B0A"/>
    <w:multiLevelType w:val="hybridMultilevel"/>
    <w:tmpl w:val="C2A0F50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60156A"/>
    <w:multiLevelType w:val="hybridMultilevel"/>
    <w:tmpl w:val="61265AD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30D465BB"/>
    <w:multiLevelType w:val="hybridMultilevel"/>
    <w:tmpl w:val="1EB2EDBC"/>
    <w:lvl w:ilvl="0" w:tplc="040E0001">
      <w:start w:val="1"/>
      <w:numFmt w:val="bullet"/>
      <w:lvlText w:val=""/>
      <w:lvlJc w:val="left"/>
      <w:pPr>
        <w:ind w:left="716" w:hanging="360"/>
      </w:pPr>
      <w:rPr>
        <w:rFonts w:ascii="Symbol" w:hAnsi="Symbol" w:hint="default"/>
      </w:rPr>
    </w:lvl>
    <w:lvl w:ilvl="1" w:tplc="040E0003" w:tentative="1">
      <w:start w:val="1"/>
      <w:numFmt w:val="bullet"/>
      <w:lvlText w:val="o"/>
      <w:lvlJc w:val="left"/>
      <w:pPr>
        <w:ind w:left="1436" w:hanging="360"/>
      </w:pPr>
      <w:rPr>
        <w:rFonts w:ascii="Courier New" w:hAnsi="Courier New" w:cs="Courier New" w:hint="default"/>
      </w:rPr>
    </w:lvl>
    <w:lvl w:ilvl="2" w:tplc="040E0005" w:tentative="1">
      <w:start w:val="1"/>
      <w:numFmt w:val="bullet"/>
      <w:lvlText w:val=""/>
      <w:lvlJc w:val="left"/>
      <w:pPr>
        <w:ind w:left="2156" w:hanging="360"/>
      </w:pPr>
      <w:rPr>
        <w:rFonts w:ascii="Wingdings" w:hAnsi="Wingdings" w:hint="default"/>
      </w:rPr>
    </w:lvl>
    <w:lvl w:ilvl="3" w:tplc="040E0001" w:tentative="1">
      <w:start w:val="1"/>
      <w:numFmt w:val="bullet"/>
      <w:lvlText w:val=""/>
      <w:lvlJc w:val="left"/>
      <w:pPr>
        <w:ind w:left="2876" w:hanging="360"/>
      </w:pPr>
      <w:rPr>
        <w:rFonts w:ascii="Symbol" w:hAnsi="Symbol" w:hint="default"/>
      </w:rPr>
    </w:lvl>
    <w:lvl w:ilvl="4" w:tplc="040E0003" w:tentative="1">
      <w:start w:val="1"/>
      <w:numFmt w:val="bullet"/>
      <w:lvlText w:val="o"/>
      <w:lvlJc w:val="left"/>
      <w:pPr>
        <w:ind w:left="3596" w:hanging="360"/>
      </w:pPr>
      <w:rPr>
        <w:rFonts w:ascii="Courier New" w:hAnsi="Courier New" w:cs="Courier New" w:hint="default"/>
      </w:rPr>
    </w:lvl>
    <w:lvl w:ilvl="5" w:tplc="040E0005" w:tentative="1">
      <w:start w:val="1"/>
      <w:numFmt w:val="bullet"/>
      <w:lvlText w:val=""/>
      <w:lvlJc w:val="left"/>
      <w:pPr>
        <w:ind w:left="4316" w:hanging="360"/>
      </w:pPr>
      <w:rPr>
        <w:rFonts w:ascii="Wingdings" w:hAnsi="Wingdings" w:hint="default"/>
      </w:rPr>
    </w:lvl>
    <w:lvl w:ilvl="6" w:tplc="040E0001" w:tentative="1">
      <w:start w:val="1"/>
      <w:numFmt w:val="bullet"/>
      <w:lvlText w:val=""/>
      <w:lvlJc w:val="left"/>
      <w:pPr>
        <w:ind w:left="5036" w:hanging="360"/>
      </w:pPr>
      <w:rPr>
        <w:rFonts w:ascii="Symbol" w:hAnsi="Symbol" w:hint="default"/>
      </w:rPr>
    </w:lvl>
    <w:lvl w:ilvl="7" w:tplc="040E0003" w:tentative="1">
      <w:start w:val="1"/>
      <w:numFmt w:val="bullet"/>
      <w:lvlText w:val="o"/>
      <w:lvlJc w:val="left"/>
      <w:pPr>
        <w:ind w:left="5756" w:hanging="360"/>
      </w:pPr>
      <w:rPr>
        <w:rFonts w:ascii="Courier New" w:hAnsi="Courier New" w:cs="Courier New" w:hint="default"/>
      </w:rPr>
    </w:lvl>
    <w:lvl w:ilvl="8" w:tplc="040E0005" w:tentative="1">
      <w:start w:val="1"/>
      <w:numFmt w:val="bullet"/>
      <w:lvlText w:val=""/>
      <w:lvlJc w:val="left"/>
      <w:pPr>
        <w:ind w:left="6476" w:hanging="360"/>
      </w:pPr>
      <w:rPr>
        <w:rFonts w:ascii="Wingdings" w:hAnsi="Wingdings" w:hint="default"/>
      </w:rPr>
    </w:lvl>
  </w:abstractNum>
  <w:abstractNum w:abstractNumId="6">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97D2D26"/>
    <w:multiLevelType w:val="hybridMultilevel"/>
    <w:tmpl w:val="AF3C3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ECF4705"/>
    <w:multiLevelType w:val="hybridMultilevel"/>
    <w:tmpl w:val="C2142454"/>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16D39F9"/>
    <w:multiLevelType w:val="hybridMultilevel"/>
    <w:tmpl w:val="7BA26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1"/>
  </w:num>
  <w:num w:numId="5">
    <w:abstractNumId w:val="7"/>
  </w:num>
  <w:num w:numId="6">
    <w:abstractNumId w:val="2"/>
  </w:num>
  <w:num w:numId="7">
    <w:abstractNumId w:val="8"/>
  </w:num>
  <w:num w:numId="8">
    <w:abstractNumId w:val="10"/>
  </w:num>
  <w:num w:numId="9">
    <w:abstractNumId w:val="0"/>
  </w:num>
  <w:num w:numId="10">
    <w:abstractNumId w:val="9"/>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43B15"/>
    <w:rsid w:val="0006427A"/>
    <w:rsid w:val="00072087"/>
    <w:rsid w:val="000729EF"/>
    <w:rsid w:val="000A1745"/>
    <w:rsid w:val="000B6148"/>
    <w:rsid w:val="000D0C05"/>
    <w:rsid w:val="000E4251"/>
    <w:rsid w:val="000E5442"/>
    <w:rsid w:val="000E6E92"/>
    <w:rsid w:val="000F7DC5"/>
    <w:rsid w:val="00104E20"/>
    <w:rsid w:val="00116E38"/>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4691F"/>
    <w:rsid w:val="00490F28"/>
    <w:rsid w:val="004B57C7"/>
    <w:rsid w:val="004E301B"/>
    <w:rsid w:val="00520A1C"/>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32409"/>
    <w:rsid w:val="0086461C"/>
    <w:rsid w:val="00886EC1"/>
    <w:rsid w:val="008A5F0B"/>
    <w:rsid w:val="008A6FD0"/>
    <w:rsid w:val="008C4877"/>
    <w:rsid w:val="008F0216"/>
    <w:rsid w:val="008F1075"/>
    <w:rsid w:val="008F254B"/>
    <w:rsid w:val="009205C7"/>
    <w:rsid w:val="00926F5E"/>
    <w:rsid w:val="00951A78"/>
    <w:rsid w:val="00951D7B"/>
    <w:rsid w:val="00971103"/>
    <w:rsid w:val="009712E4"/>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0238"/>
    <w:rsid w:val="00BF1696"/>
    <w:rsid w:val="00C16BD3"/>
    <w:rsid w:val="00C23F1A"/>
    <w:rsid w:val="00C27CE4"/>
    <w:rsid w:val="00C319A3"/>
    <w:rsid w:val="00C3610A"/>
    <w:rsid w:val="00C5395A"/>
    <w:rsid w:val="00C62EA8"/>
    <w:rsid w:val="00C64DE8"/>
    <w:rsid w:val="00C752C7"/>
    <w:rsid w:val="00CA029C"/>
    <w:rsid w:val="00CA1941"/>
    <w:rsid w:val="00CA612E"/>
    <w:rsid w:val="00CB1A96"/>
    <w:rsid w:val="00CB6A3F"/>
    <w:rsid w:val="00CC149B"/>
    <w:rsid w:val="00CE64A5"/>
    <w:rsid w:val="00CF24BB"/>
    <w:rsid w:val="00D1261B"/>
    <w:rsid w:val="00D542DC"/>
    <w:rsid w:val="00D549EC"/>
    <w:rsid w:val="00D81464"/>
    <w:rsid w:val="00D964CC"/>
    <w:rsid w:val="00DA56A5"/>
    <w:rsid w:val="00DA58C9"/>
    <w:rsid w:val="00DB0A6D"/>
    <w:rsid w:val="00DB2E1A"/>
    <w:rsid w:val="00DB3887"/>
    <w:rsid w:val="00DC28C4"/>
    <w:rsid w:val="00E02105"/>
    <w:rsid w:val="00E04715"/>
    <w:rsid w:val="00E10E14"/>
    <w:rsid w:val="00E1650A"/>
    <w:rsid w:val="00E259C3"/>
    <w:rsid w:val="00E41872"/>
    <w:rsid w:val="00E70920"/>
    <w:rsid w:val="00E72455"/>
    <w:rsid w:val="00E92B48"/>
    <w:rsid w:val="00E93538"/>
    <w:rsid w:val="00EF33FC"/>
    <w:rsid w:val="00EF646E"/>
    <w:rsid w:val="00F34E68"/>
    <w:rsid w:val="00F64B15"/>
    <w:rsid w:val="00F75432"/>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6478">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74476463">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702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9C64-47E2-4BC9-A226-77D6A467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6953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2020-03-25T11:17:00Z</dcterms:created>
  <dcterms:modified xsi:type="dcterms:W3CDTF">2020-04-01T09:37:00Z</dcterms:modified>
</cp:coreProperties>
</file>