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5E425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30523-13/23/2020.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A4289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Fogyaték-növedék</w:t>
            </w:r>
            <w:r w:rsidR="0075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0BDE" w:rsidRPr="00980BDE" w:rsidRDefault="00A4289B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A személyi állományban bekövetkező változások</w:t>
            </w:r>
            <w:r w:rsidR="00980BDE"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nyomon követése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A4289B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980BDE" w:rsidRPr="00980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B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98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BDE" w:rsidRPr="00980BDE">
              <w:rPr>
                <w:rFonts w:ascii="Times New Roman" w:hAnsi="Times New Roman" w:cs="Times New Roman"/>
                <w:sz w:val="20"/>
                <w:szCs w:val="20"/>
              </w:rPr>
              <w:t>törvény 272-276. §, 1992. évi XXXIII. törvény 83/B-83/D.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80BDE" w:rsidRPr="00980BDE" w:rsidRDefault="00A4289B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 természetes</w:t>
            </w:r>
            <w:r w:rsidR="00980BDE"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személyazonosító adatai, személyi anyag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A4289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289B" w:rsidRPr="00B40E97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="00A4289B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>tájékoztatást kapjon</w:t>
      </w:r>
      <w:r w:rsidR="00A4289B">
        <w:rPr>
          <w:rFonts w:ascii="Times New Roman" w:hAnsi="Times New Roman" w:cs="Times New Roman"/>
          <w:sz w:val="20"/>
          <w:szCs w:val="20"/>
        </w:rPr>
        <w:t>: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4289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A4289B" w:rsidRDefault="00A4289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89B" w:rsidRDefault="00A4289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9B" w:rsidRDefault="00A4289B" w:rsidP="00A4289B">
      <w:pPr>
        <w:spacing w:after="0" w:line="240" w:lineRule="auto"/>
      </w:pPr>
      <w:r>
        <w:separator/>
      </w:r>
    </w:p>
  </w:endnote>
  <w:endnote w:type="continuationSeparator" w:id="0">
    <w:p w:rsidR="00A4289B" w:rsidRDefault="00A4289B" w:rsidP="00A4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34027"/>
      <w:docPartObj>
        <w:docPartGallery w:val="Page Numbers (Bottom of Page)"/>
        <w:docPartUnique/>
      </w:docPartObj>
    </w:sdtPr>
    <w:sdtContent>
      <w:p w:rsidR="00A4289B" w:rsidRDefault="00A428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AC">
          <w:rPr>
            <w:noProof/>
          </w:rPr>
          <w:t>1</w:t>
        </w:r>
        <w:r>
          <w:fldChar w:fldCharType="end"/>
        </w:r>
      </w:p>
    </w:sdtContent>
  </w:sdt>
  <w:p w:rsidR="00A4289B" w:rsidRDefault="00A428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9B" w:rsidRDefault="00A4289B" w:rsidP="00A4289B">
      <w:pPr>
        <w:spacing w:after="0" w:line="240" w:lineRule="auto"/>
      </w:pPr>
      <w:r>
        <w:separator/>
      </w:r>
    </w:p>
  </w:footnote>
  <w:footnote w:type="continuationSeparator" w:id="0">
    <w:p w:rsidR="00A4289B" w:rsidRDefault="00A4289B" w:rsidP="00A4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5E425C"/>
    <w:rsid w:val="0060114F"/>
    <w:rsid w:val="00614DD0"/>
    <w:rsid w:val="006A7634"/>
    <w:rsid w:val="006F717E"/>
    <w:rsid w:val="00754AAC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4289B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89B"/>
  </w:style>
  <w:style w:type="paragraph" w:styleId="llb">
    <w:name w:val="footer"/>
    <w:basedOn w:val="Norml"/>
    <w:link w:val="llbChar"/>
    <w:uiPriority w:val="99"/>
    <w:unhideWhenUsed/>
    <w:rsid w:val="00A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89B"/>
  </w:style>
  <w:style w:type="paragraph" w:styleId="llb">
    <w:name w:val="footer"/>
    <w:basedOn w:val="Norml"/>
    <w:link w:val="llbChar"/>
    <w:uiPriority w:val="99"/>
    <w:unhideWhenUsed/>
    <w:rsid w:val="00A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3</cp:revision>
  <cp:lastPrinted>2019-06-18T13:21:00Z</cp:lastPrinted>
  <dcterms:created xsi:type="dcterms:W3CDTF">2020-08-24T13:19:00Z</dcterms:created>
  <dcterms:modified xsi:type="dcterms:W3CDTF">2020-08-24T13:19:00Z</dcterms:modified>
</cp:coreProperties>
</file>