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F6" w:rsidRPr="00C72FF6" w:rsidRDefault="00C72FF6" w:rsidP="00C72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  <w:r w:rsidRPr="00C72F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FOGORVOS ÁLLÁS!</w:t>
      </w:r>
    </w:p>
    <w:p w:rsidR="00C72FF6" w:rsidRPr="00C72FF6" w:rsidRDefault="00C72FF6" w:rsidP="00C72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72FF6" w:rsidRDefault="00C72FF6" w:rsidP="00C72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72FF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Békés Megyei Büntetés-végrehajtási Intézet felvételt hirdet vállalkozói jogviszonyban fogorvos munkakör betöltésére! </w:t>
      </w:r>
    </w:p>
    <w:p w:rsidR="00C72FF6" w:rsidRDefault="00C72FF6" w:rsidP="00C72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72FF6" w:rsidRPr="00C72FF6" w:rsidRDefault="00C72FF6" w:rsidP="00C72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  <w:r w:rsidRPr="00C72F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Feladat:</w:t>
      </w:r>
    </w:p>
    <w:p w:rsidR="00C72FF6" w:rsidRDefault="00C72FF6" w:rsidP="00C72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Heti kétszer 2 óra időtartamban</w:t>
      </w:r>
      <w:r w:rsidRPr="00C72FF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személyi állomány és  a fogvatartottak fog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ászati ellátásának biztosítása</w:t>
      </w:r>
      <w:r w:rsidRPr="00C72FF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bookmarkStart w:id="0" w:name="_GoBack"/>
      <w:bookmarkEnd w:id="0"/>
    </w:p>
    <w:p w:rsidR="00C72FF6" w:rsidRDefault="00C72FF6" w:rsidP="00C72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72FF6" w:rsidRDefault="00C72FF6" w:rsidP="00C72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72FF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Jelentkezni fényképes szakmai önéletrajzzal lehet postai úton vagy személyesen a Békés Megyei Büntetés-végrehajtási Intézet parancsnoka nevére címezve, az intézmény székhelyének címére (5700 Gyula, Béke sgt. 38.), vagy elektronikus úton az </w:t>
      </w:r>
      <w:hyperlink r:id="rId5" w:tgtFrame="_blank" w:history="1">
        <w:r w:rsidRPr="00C72FF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u-HU"/>
          </w:rPr>
          <w:t>gyula.uk</w:t>
        </w:r>
      </w:hyperlink>
      <w:r w:rsidRPr="00C72FF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@bv.gov.hu e-mail címre. </w:t>
      </w:r>
    </w:p>
    <w:p w:rsidR="0042454A" w:rsidRPr="00C72FF6" w:rsidRDefault="00C72FF6" w:rsidP="00C72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72FF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Bővebb felvilágosítás kérhető </w:t>
      </w:r>
      <w:proofErr w:type="spellStart"/>
      <w:r w:rsidRPr="00C72FF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Schriffertné</w:t>
      </w:r>
      <w:proofErr w:type="spellEnd"/>
      <w:r w:rsidRPr="00C72FF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72FF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Brányik</w:t>
      </w:r>
      <w:proofErr w:type="spellEnd"/>
      <w:r w:rsidRPr="00C72FF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Andrea </w:t>
      </w:r>
      <w:proofErr w:type="spellStart"/>
      <w:r w:rsidRPr="00C72FF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bv</w:t>
      </w:r>
      <w:proofErr w:type="spellEnd"/>
      <w:r w:rsidRPr="00C72FF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alez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redes</w:t>
      </w:r>
      <w:r w:rsidRPr="00C72FF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személyügyi és szociális osztályvezetőtől az alábbi telefonszámon: 06-66/362-165 vagy az NTG: 118-1500 hívószámon és a 06 30 792 5641-es mobilszámon.</w:t>
      </w:r>
    </w:p>
    <w:sectPr w:rsidR="0042454A" w:rsidRPr="00C72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F6"/>
    <w:rsid w:val="0042454A"/>
    <w:rsid w:val="00C7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72F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72F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%3A%2F%2Fgyula.uk%2F%3Ffbclid%3DIwAR3xuwtX6VzvIsvLAByr2gA8yYHYhbLTl5t_PVSVrcGEoFah25LnSkM02PI&amp;h=AT0gsR6agHLBHB_eo6beLkZt4sOnfwvc2y3L6DmdDAcFOhtXJ1eJzLzQTmXbMy_zDCRWJAy7YGZyY7hygVqmJV0KnM7Vf3k3fxWrO0bR7erk-pkTO9KIyjRNhsJbjdmPJyU&amp;__tn__=-UK-R&amp;c%5b0%5d=AT2dLeasIhXpstsEaJAYXZHtPLCppY2n38dxVDYEYiWhQ4NyAFNIgE2Le2DSh_JVhPOTZBkD58L0YLCC9NhL2_V4QaqFqKZJAjsVOhXtJeCB1S0IAfKTYkP9rNKAn0VJ_xOAPV1iXHGiaLsQtYF_ji2OXRrg2d6-6FU9YGV-rSeEYb4irdbygH1UGoc8WC-lvQ_NL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8B3CD235</Template>
  <TotalTime>5</TotalTime>
  <Pages>1</Pages>
  <Words>160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olah1.tibor</dc:creator>
  <cp:lastModifiedBy>olah1.tibor</cp:lastModifiedBy>
  <cp:revision>1</cp:revision>
  <dcterms:created xsi:type="dcterms:W3CDTF">2021-12-30T13:24:00Z</dcterms:created>
  <dcterms:modified xsi:type="dcterms:W3CDTF">2021-12-30T13:29:00Z</dcterms:modified>
</cp:coreProperties>
</file>