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6" w:rsidRDefault="00FA03D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FELHÍVÁS</w:t>
      </w:r>
    </w:p>
    <w:p w:rsidR="00FA03D6" w:rsidRDefault="00FA03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FA03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Pálhalmai Országos Büntetés-végrehajtási Intézet parancsnoka pályázatot hirdet</w:t>
      </w:r>
    </w:p>
    <w:p w:rsidR="00FA03D6" w:rsidRDefault="00FA0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A03D6" w:rsidRDefault="001655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VILLANYSZERELŐ</w:t>
      </w:r>
    </w:p>
    <w:p w:rsidR="001655CE" w:rsidRDefault="001655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655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munkavállalói</w:t>
      </w:r>
      <w:proofErr w:type="gramEnd"/>
      <w:r w:rsidR="00191A99">
        <w:rPr>
          <w:rFonts w:ascii="Times New Roman" w:hAnsi="Times New Roman"/>
          <w:sz w:val="24"/>
          <w:szCs w:val="24"/>
          <w:lang w:eastAsia="en-US"/>
        </w:rPr>
        <w:t xml:space="preserve"> jogviszony betöltésére,</w:t>
      </w:r>
    </w:p>
    <w:p w:rsidR="00FA03D6" w:rsidRDefault="00191A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teljes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munkaidőben, határozatlan időtartamra. 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Munkavégzés helye:</w:t>
      </w:r>
    </w:p>
    <w:p w:rsidR="00FA03D6" w:rsidRDefault="00191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Pálhalmai Országos Büntetés-végrehajtási Intézet</w:t>
      </w:r>
    </w:p>
    <w:p w:rsidR="00FA03D6" w:rsidRDefault="00191A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2407 Dunaújváros-Pálhalma.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FA03D6" w:rsidRDefault="001655CE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18. életévet betöltött magyar állampolgár</w:t>
      </w:r>
      <w:r w:rsidR="00191A99">
        <w:rPr>
          <w:rFonts w:ascii="Times New Roman" w:hAnsi="Times New Roman"/>
          <w:sz w:val="24"/>
          <w:szCs w:val="24"/>
          <w:lang w:eastAsia="en-US"/>
        </w:rPr>
        <w:t>,</w:t>
      </w:r>
    </w:p>
    <w:p w:rsidR="00FA03D6" w:rsidRDefault="00191A99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1655CE" w:rsidRDefault="00191A99" w:rsidP="001655CE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 w:rsidRPr="001655CE">
        <w:rPr>
          <w:rFonts w:ascii="Times New Roman" w:hAnsi="Times New Roman"/>
          <w:sz w:val="24"/>
          <w:szCs w:val="24"/>
          <w:lang w:eastAsia="en-US"/>
        </w:rPr>
        <w:t xml:space="preserve">büntetlen előélet, </w:t>
      </w:r>
    </w:p>
    <w:p w:rsidR="00FA03D6" w:rsidRDefault="001655CE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megfelelő szakmai végzettség/szakmunkás bizonyítvány.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655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Bér</w:t>
      </w:r>
      <w:r w:rsidR="00191A99">
        <w:rPr>
          <w:rFonts w:ascii="Times New Roman" w:hAnsi="Times New Roman"/>
          <w:b/>
          <w:sz w:val="24"/>
          <w:szCs w:val="24"/>
          <w:lang w:eastAsia="en-US"/>
        </w:rPr>
        <w:t>:</w:t>
      </w:r>
      <w:r w:rsidR="00191A9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megegyezés alapján.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Egyéb juttatások:</w:t>
      </w:r>
      <w:r w:rsidR="0036013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cafeteria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 albérleti hozzájárulás, útiköltség térítés (gépjárművel 15Ft/km, vonat, illetve helyközi busz igénybevétele esetén 86% kerül térítésre bérlet leadása mellett), kedvezményes üdülés, rekreáció, nyári gyerektábor.</w:t>
      </w: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Munkarend:</w:t>
      </w:r>
      <w:r w:rsidR="001655CE">
        <w:rPr>
          <w:rFonts w:ascii="Times New Roman" w:hAnsi="Times New Roman"/>
          <w:sz w:val="24"/>
          <w:szCs w:val="24"/>
          <w:lang w:eastAsia="en-US"/>
        </w:rPr>
        <w:t xml:space="preserve"> teljes munkaidőben.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FA03D6" w:rsidRDefault="00191A99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FA03D6" w:rsidRDefault="00191A99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az állami, szakmai iskolai végzettséget,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s</w:t>
      </w:r>
      <w:r w:rsidR="001655CE">
        <w:rPr>
          <w:rFonts w:ascii="Times New Roman" w:hAnsi="Times New Roman"/>
          <w:sz w:val="24"/>
          <w:szCs w:val="24"/>
          <w:lang w:eastAsia="en-US"/>
        </w:rPr>
        <w:t xml:space="preserve">zakképzettséget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 xml:space="preserve"> igazoló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okiratok másolatát,</w:t>
      </w:r>
    </w:p>
    <w:p w:rsidR="00FA03D6" w:rsidRDefault="00191A99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hozzájárulási nyilatkozatot, hogy az elbírálásban résztvevők a pályázati anyagot megismerhetik, valamint személyes adatait kezelhetik,</w:t>
      </w:r>
    </w:p>
    <w:p w:rsidR="00FA03D6" w:rsidRDefault="00191A99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>
        <w:rPr>
          <w:rFonts w:ascii="Times New Roman" w:hAnsi="Times New Roman"/>
          <w:sz w:val="24"/>
          <w:szCs w:val="24"/>
          <w:lang w:eastAsia="en-US"/>
        </w:rPr>
        <w:tab/>
        <w:t>folyamatos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pályázatokat a Pálhalmai Országos Büntetés-végrehajtási Intézet parancsnokához kell benyújtani.</w:t>
      </w:r>
    </w:p>
    <w:p w:rsidR="00FA03D6" w:rsidRDefault="00FA0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9">
        <w:r>
          <w:rPr>
            <w:rStyle w:val="Internet-hivatkozs"/>
            <w:rFonts w:ascii="Times New Roman" w:hAnsi="Times New Roman"/>
            <w:sz w:val="24"/>
            <w:szCs w:val="24"/>
            <w:lang w:eastAsia="en-US"/>
          </w:rPr>
          <w:t>palhalmatoborzas@bv.gov.hu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e-mail címre, vagy postai úton a Pálhalmai Országos Büntetés-végrehajtási Intézet (2401 Dunaújváros Pf. 15.) címére kérjük eljuttatni.</w:t>
      </w:r>
    </w:p>
    <w:p w:rsidR="00FA03D6" w:rsidRDefault="00FA03D6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FA03D6" w:rsidRDefault="00191A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A pályázattal kapcsolatosan bővebb felvilágosítás - hivatali munkaidőben-</w:t>
      </w:r>
      <w:r>
        <w:rPr>
          <w:rFonts w:ascii="Times New Roman" w:eastAsia="Calibri" w:hAnsi="Times New Roman"/>
          <w:sz w:val="24"/>
          <w:szCs w:val="24"/>
        </w:rPr>
        <w:t>, tel</w:t>
      </w:r>
      <w:proofErr w:type="gramStart"/>
      <w:r>
        <w:rPr>
          <w:rFonts w:ascii="Times New Roman" w:eastAsia="Calibri" w:hAnsi="Times New Roman"/>
          <w:sz w:val="24"/>
          <w:szCs w:val="24"/>
        </w:rPr>
        <w:t>.: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06/30 143-6529.</w:t>
      </w:r>
    </w:p>
    <w:p w:rsidR="00FA03D6" w:rsidRDefault="00FA03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A03D6" w:rsidRDefault="00191A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Pálhalma, az elektronikus dátumbélyegző szerint.</w:t>
      </w:r>
    </w:p>
    <w:p w:rsidR="00FA03D6" w:rsidRDefault="00FA03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A03D6" w:rsidRDefault="00FA03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A03D6" w:rsidRDefault="00FA03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A03D6" w:rsidRDefault="00FA03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A03D6" w:rsidRDefault="00191A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A03D6" w:rsidRDefault="00191A99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Kárdási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József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ezredes</w:t>
      </w:r>
      <w:r w:rsidR="00BB54C4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BB54C4"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 w:rsidR="00BB54C4">
        <w:rPr>
          <w:rFonts w:ascii="Times New Roman" w:eastAsia="Times New Roman" w:hAnsi="Times New Roman"/>
          <w:b/>
          <w:sz w:val="24"/>
          <w:szCs w:val="24"/>
        </w:rPr>
        <w:t>. tanácsos</w:t>
      </w:r>
    </w:p>
    <w:p w:rsidR="00FA03D6" w:rsidRDefault="00191A99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intézetparancsnok</w:t>
      </w:r>
      <w:proofErr w:type="gramEnd"/>
    </w:p>
    <w:p w:rsidR="00FA03D6" w:rsidRDefault="00FA03D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A03D6" w:rsidRDefault="00FA03D6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sectPr w:rsidR="00FA03D6">
      <w:footerReference w:type="default" r:id="rId10"/>
      <w:headerReference w:type="first" r:id="rId11"/>
      <w:pgSz w:w="11906" w:h="16838"/>
      <w:pgMar w:top="254" w:right="1417" w:bottom="709" w:left="1417" w:header="254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60" w:rsidRDefault="00191A99">
      <w:pPr>
        <w:spacing w:after="0" w:line="240" w:lineRule="auto"/>
      </w:pPr>
      <w:r>
        <w:separator/>
      </w:r>
    </w:p>
  </w:endnote>
  <w:endnote w:type="continuationSeparator" w:id="0">
    <w:p w:rsidR="00281060" w:rsidRDefault="0019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D6" w:rsidRDefault="00191A99">
    <w:pPr>
      <w:tabs>
        <w:tab w:val="center" w:pos="496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18"/>
        <w:szCs w:val="20"/>
      </w:rPr>
      <w:t xml:space="preserve">Cím: 2401 Dunaújváros </w:t>
    </w:r>
    <w:proofErr w:type="spellStart"/>
    <w:r>
      <w:rPr>
        <w:rFonts w:ascii="Times New Roman" w:eastAsia="Times New Roman" w:hAnsi="Times New Roman"/>
        <w:sz w:val="18"/>
        <w:szCs w:val="20"/>
      </w:rPr>
      <w:t>Pf</w:t>
    </w:r>
    <w:proofErr w:type="spellEnd"/>
    <w:r>
      <w:rPr>
        <w:rFonts w:ascii="Times New Roman" w:eastAsia="Times New Roman" w:hAnsi="Times New Roman"/>
        <w:sz w:val="18"/>
        <w:szCs w:val="20"/>
      </w:rPr>
      <w:t>: 15.  Tel</w:t>
    </w:r>
    <w:proofErr w:type="gramStart"/>
    <w:r>
      <w:rPr>
        <w:rFonts w:ascii="Times New Roman" w:eastAsia="Times New Roman" w:hAnsi="Times New Roman"/>
        <w:sz w:val="18"/>
        <w:szCs w:val="20"/>
      </w:rPr>
      <w:t>.:</w:t>
    </w:r>
    <w:proofErr w:type="gramEnd"/>
    <w:r>
      <w:rPr>
        <w:rFonts w:ascii="Times New Roman" w:eastAsia="Times New Roman" w:hAnsi="Times New Roman"/>
        <w:sz w:val="18"/>
        <w:szCs w:val="20"/>
      </w:rPr>
      <w:t xml:space="preserve"> 25/531-100  Fax: 25/410-513  BV: 110-0000  E-mail: </w:t>
    </w:r>
    <w:hyperlink r:id="rId1">
      <w:r>
        <w:rPr>
          <w:rFonts w:ascii="Times New Roman" w:eastAsia="Times New Roman" w:hAnsi="Times New Roman"/>
          <w:color w:val="0000FF"/>
          <w:sz w:val="18"/>
          <w:szCs w:val="20"/>
          <w:u w:val="single"/>
        </w:rPr>
        <w:t>palhalma.uk@bv.gov.hu</w:t>
      </w:r>
    </w:hyperlink>
  </w:p>
  <w:p w:rsidR="00FA03D6" w:rsidRDefault="00FA03D6">
    <w:pPr>
      <w:pStyle w:val="llb"/>
      <w:jc w:val="center"/>
      <w:rPr>
        <w:rFonts w:ascii="Times New Roman" w:hAnsi="Times New Roman"/>
      </w:rPr>
    </w:pPr>
  </w:p>
  <w:p w:rsidR="00FA03D6" w:rsidRDefault="00FA03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60" w:rsidRDefault="00191A99">
      <w:pPr>
        <w:spacing w:after="0" w:line="240" w:lineRule="auto"/>
      </w:pPr>
      <w:r>
        <w:separator/>
      </w:r>
    </w:p>
  </w:footnote>
  <w:footnote w:type="continuationSeparator" w:id="0">
    <w:p w:rsidR="00281060" w:rsidRDefault="0019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D6" w:rsidRDefault="00191A99">
    <w:pPr>
      <w:widowControl w:val="0"/>
      <w:tabs>
        <w:tab w:val="left" w:pos="4500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>
          <wp:extent cx="381000" cy="704850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3D6" w:rsidRDefault="00191A99">
    <w:pPr>
      <w:pStyle w:val="lfej"/>
      <w:jc w:val="center"/>
      <w:rPr>
        <w:sz w:val="24"/>
        <w:szCs w:val="24"/>
      </w:rPr>
    </w:pPr>
    <w:r>
      <w:rPr>
        <w:sz w:val="24"/>
        <w:szCs w:val="24"/>
      </w:rPr>
      <w:t xml:space="preserve">PÁLHALMAI ORSZÁGOS BÜNTETÉS-VÉGREHAJTÁSI INTÉZET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AC3"/>
    <w:multiLevelType w:val="multilevel"/>
    <w:tmpl w:val="0B9A94C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41F6B83"/>
    <w:multiLevelType w:val="multilevel"/>
    <w:tmpl w:val="7EC25C9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778579FB"/>
    <w:multiLevelType w:val="multilevel"/>
    <w:tmpl w:val="EC2E3A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D6"/>
    <w:rsid w:val="001655CE"/>
    <w:rsid w:val="00191A99"/>
    <w:rsid w:val="00281060"/>
    <w:rsid w:val="0036013F"/>
    <w:rsid w:val="00BB54C4"/>
    <w:rsid w:val="00C66DD5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lhalmatoborzas@bv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33C7-BB1B-4E6E-878F-B1C3D73A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antal.agnes</dc:creator>
  <cp:lastModifiedBy>szabo.agnes.plhm</cp:lastModifiedBy>
  <cp:revision>2</cp:revision>
  <cp:lastPrinted>2020-03-18T07:38:00Z</cp:lastPrinted>
  <dcterms:created xsi:type="dcterms:W3CDTF">2022-02-17T13:41:00Z</dcterms:created>
  <dcterms:modified xsi:type="dcterms:W3CDTF">2022-02-17T13:41:00Z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atabases">
    <vt:lpwstr>DATA,LOOP10,LOOP100</vt:lpwstr>
  </property>
</Properties>
</file>