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28" w:rsidRDefault="00AC2328" w:rsidP="00D9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B5B64" w:rsidRPr="00A00134" w:rsidRDefault="00412E27" w:rsidP="00D9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134">
        <w:rPr>
          <w:rFonts w:ascii="Times New Roman" w:hAnsi="Times New Roman" w:cs="Times New Roman"/>
          <w:b/>
          <w:sz w:val="24"/>
          <w:szCs w:val="24"/>
        </w:rPr>
        <w:t>Fogvatartotti csomagküldő szolgáltatás</w:t>
      </w:r>
    </w:p>
    <w:p w:rsidR="00CB545F" w:rsidRDefault="00CB545F" w:rsidP="00D94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E27" w:rsidRPr="00AC2328" w:rsidRDefault="00AC2328" w:rsidP="00AC2328">
      <w:pPr>
        <w:pStyle w:val="Cmsor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C2328">
        <w:rPr>
          <w:b w:val="0"/>
          <w:sz w:val="24"/>
          <w:szCs w:val="24"/>
        </w:rPr>
        <w:t>A büntetések, az intézkedések, egyes kényszerintézkedések és a szabálysértési elzárás végr</w:t>
      </w:r>
      <w:r w:rsidRPr="00AC2328">
        <w:rPr>
          <w:b w:val="0"/>
          <w:sz w:val="24"/>
          <w:szCs w:val="24"/>
        </w:rPr>
        <w:t>e</w:t>
      </w:r>
      <w:r w:rsidRPr="00AC2328">
        <w:rPr>
          <w:b w:val="0"/>
          <w:sz w:val="24"/>
          <w:szCs w:val="24"/>
        </w:rPr>
        <w:t>hajtásáról szóló 2013. évi CCXL. törvény</w:t>
      </w:r>
      <w:r>
        <w:rPr>
          <w:b w:val="0"/>
          <w:sz w:val="24"/>
          <w:szCs w:val="24"/>
        </w:rPr>
        <w:t xml:space="preserve"> </w:t>
      </w:r>
      <w:r w:rsidR="00412E27" w:rsidRPr="00AC2328">
        <w:rPr>
          <w:b w:val="0"/>
          <w:sz w:val="24"/>
          <w:szCs w:val="24"/>
        </w:rPr>
        <w:t>2018.</w:t>
      </w:r>
      <w:r w:rsidR="00CB545F" w:rsidRPr="00AC2328">
        <w:rPr>
          <w:b w:val="0"/>
          <w:sz w:val="24"/>
          <w:szCs w:val="24"/>
        </w:rPr>
        <w:t xml:space="preserve"> július </w:t>
      </w:r>
      <w:r w:rsidRPr="00AC2328">
        <w:rPr>
          <w:b w:val="0"/>
          <w:sz w:val="24"/>
          <w:szCs w:val="24"/>
        </w:rPr>
        <w:t>0</w:t>
      </w:r>
      <w:r w:rsidR="00412E27" w:rsidRPr="00AC2328">
        <w:rPr>
          <w:b w:val="0"/>
          <w:sz w:val="24"/>
          <w:szCs w:val="24"/>
        </w:rPr>
        <w:t>1-</w:t>
      </w:r>
      <w:r w:rsidR="00CB545F" w:rsidRPr="00AC2328">
        <w:rPr>
          <w:b w:val="0"/>
          <w:sz w:val="24"/>
          <w:szCs w:val="24"/>
        </w:rPr>
        <w:t>jé</w:t>
      </w:r>
      <w:r w:rsidR="00412E27" w:rsidRPr="00AC2328">
        <w:rPr>
          <w:b w:val="0"/>
          <w:sz w:val="24"/>
          <w:szCs w:val="24"/>
        </w:rPr>
        <w:t xml:space="preserve">től </w:t>
      </w:r>
      <w:r w:rsidR="00524B7B" w:rsidRPr="00AC2328">
        <w:rPr>
          <w:b w:val="0"/>
          <w:sz w:val="24"/>
          <w:szCs w:val="24"/>
        </w:rPr>
        <w:t xml:space="preserve">hatályba </w:t>
      </w:r>
      <w:r w:rsidR="00412E27" w:rsidRPr="00AC2328">
        <w:rPr>
          <w:b w:val="0"/>
          <w:sz w:val="24"/>
          <w:szCs w:val="24"/>
        </w:rPr>
        <w:t xml:space="preserve">lépő </w:t>
      </w:r>
      <w:r w:rsidRPr="00AC2328">
        <w:rPr>
          <w:b w:val="0"/>
          <w:sz w:val="24"/>
          <w:szCs w:val="24"/>
        </w:rPr>
        <w:t>v</w:t>
      </w:r>
      <w:r w:rsidR="00CB545F" w:rsidRPr="00AC2328">
        <w:rPr>
          <w:b w:val="0"/>
          <w:sz w:val="24"/>
          <w:szCs w:val="24"/>
        </w:rPr>
        <w:t xml:space="preserve">áltozása </w:t>
      </w:r>
      <w:r w:rsidR="00412E27" w:rsidRPr="00AC2328">
        <w:rPr>
          <w:b w:val="0"/>
          <w:sz w:val="24"/>
          <w:szCs w:val="24"/>
        </w:rPr>
        <w:t xml:space="preserve">előírja egy </w:t>
      </w:r>
      <w:r w:rsidR="00524B7B" w:rsidRPr="00AC2328">
        <w:rPr>
          <w:b w:val="0"/>
          <w:sz w:val="24"/>
          <w:szCs w:val="24"/>
        </w:rPr>
        <w:t xml:space="preserve">internetes </w:t>
      </w:r>
      <w:r w:rsidR="00412E27" w:rsidRPr="00AC2328">
        <w:rPr>
          <w:b w:val="0"/>
          <w:sz w:val="24"/>
          <w:szCs w:val="24"/>
        </w:rPr>
        <w:t xml:space="preserve">felület </w:t>
      </w:r>
      <w:r w:rsidR="00CB545F" w:rsidRPr="00AC2328">
        <w:rPr>
          <w:b w:val="0"/>
          <w:sz w:val="24"/>
          <w:szCs w:val="24"/>
        </w:rPr>
        <w:t>(</w:t>
      </w:r>
      <w:proofErr w:type="spellStart"/>
      <w:r w:rsidR="00CB545F" w:rsidRPr="00AC2328">
        <w:rPr>
          <w:b w:val="0"/>
          <w:sz w:val="24"/>
          <w:szCs w:val="24"/>
        </w:rPr>
        <w:t>WebShop</w:t>
      </w:r>
      <w:proofErr w:type="spellEnd"/>
      <w:r w:rsidR="00CB545F" w:rsidRPr="00AC2328">
        <w:rPr>
          <w:b w:val="0"/>
          <w:sz w:val="24"/>
          <w:szCs w:val="24"/>
        </w:rPr>
        <w:t xml:space="preserve">) </w:t>
      </w:r>
      <w:r w:rsidR="00412E27" w:rsidRPr="00AC2328">
        <w:rPr>
          <w:b w:val="0"/>
          <w:sz w:val="24"/>
          <w:szCs w:val="24"/>
        </w:rPr>
        <w:t>létrehozását, ahol a fogvatartottak engedélyezett kapcsola</w:t>
      </w:r>
      <w:r w:rsidR="00412E27" w:rsidRPr="00AC2328">
        <w:rPr>
          <w:b w:val="0"/>
          <w:sz w:val="24"/>
          <w:szCs w:val="24"/>
        </w:rPr>
        <w:t>t</w:t>
      </w:r>
      <w:r w:rsidR="00412E27" w:rsidRPr="00AC2328">
        <w:rPr>
          <w:b w:val="0"/>
          <w:sz w:val="24"/>
          <w:szCs w:val="24"/>
        </w:rPr>
        <w:t>tartói meghatározott termékkörre (élelmiszer</w:t>
      </w:r>
      <w:r w:rsidR="00524B7B" w:rsidRPr="00AC2328">
        <w:rPr>
          <w:b w:val="0"/>
          <w:sz w:val="24"/>
          <w:szCs w:val="24"/>
        </w:rPr>
        <w:t>, tisztálkodási cikk</w:t>
      </w:r>
      <w:r w:rsidR="00412E27" w:rsidRPr="00AC2328">
        <w:rPr>
          <w:b w:val="0"/>
          <w:sz w:val="24"/>
          <w:szCs w:val="24"/>
        </w:rPr>
        <w:t>) vonatkozóan csomagot tu</w:t>
      </w:r>
      <w:r w:rsidR="00412E27" w:rsidRPr="00AC2328">
        <w:rPr>
          <w:b w:val="0"/>
          <w:sz w:val="24"/>
          <w:szCs w:val="24"/>
        </w:rPr>
        <w:t>d</w:t>
      </w:r>
      <w:r w:rsidR="00412E27" w:rsidRPr="00AC2328">
        <w:rPr>
          <w:b w:val="0"/>
          <w:sz w:val="24"/>
          <w:szCs w:val="24"/>
        </w:rPr>
        <w:t>nak küldeni a fogvatartott részére. A csomagrendelésnek, illetve a csomagnak meg kell felelni a jogszabályi előí</w:t>
      </w:r>
      <w:r w:rsidR="00AE694D" w:rsidRPr="00AC2328">
        <w:rPr>
          <w:b w:val="0"/>
          <w:sz w:val="24"/>
          <w:szCs w:val="24"/>
        </w:rPr>
        <w:t xml:space="preserve">rásoknak, </w:t>
      </w:r>
      <w:r w:rsidR="00CB545F" w:rsidRPr="00AC2328">
        <w:rPr>
          <w:b w:val="0"/>
          <w:sz w:val="24"/>
          <w:szCs w:val="24"/>
        </w:rPr>
        <w:t xml:space="preserve">illeszkedve </w:t>
      </w:r>
      <w:r w:rsidR="00AE694D" w:rsidRPr="00AC2328">
        <w:rPr>
          <w:b w:val="0"/>
          <w:sz w:val="24"/>
          <w:szCs w:val="24"/>
        </w:rPr>
        <w:t>a</w:t>
      </w:r>
      <w:r w:rsidR="00524B7B" w:rsidRPr="00AC2328">
        <w:rPr>
          <w:b w:val="0"/>
          <w:sz w:val="24"/>
          <w:szCs w:val="24"/>
        </w:rPr>
        <w:t xml:space="preserve"> </w:t>
      </w:r>
      <w:proofErr w:type="spellStart"/>
      <w:r w:rsidR="00524B7B" w:rsidRPr="00AC2328">
        <w:rPr>
          <w:b w:val="0"/>
          <w:sz w:val="24"/>
          <w:szCs w:val="24"/>
        </w:rPr>
        <w:t>bv</w:t>
      </w:r>
      <w:proofErr w:type="spellEnd"/>
      <w:r w:rsidR="00524B7B" w:rsidRPr="00AC2328">
        <w:rPr>
          <w:b w:val="0"/>
          <w:sz w:val="24"/>
          <w:szCs w:val="24"/>
        </w:rPr>
        <w:t xml:space="preserve">. </w:t>
      </w:r>
      <w:r w:rsidR="00AE694D" w:rsidRPr="00AC2328">
        <w:rPr>
          <w:b w:val="0"/>
          <w:sz w:val="24"/>
          <w:szCs w:val="24"/>
        </w:rPr>
        <w:t>intézetek</w:t>
      </w:r>
      <w:r w:rsidR="00CB545F" w:rsidRPr="00AC2328">
        <w:rPr>
          <w:b w:val="0"/>
          <w:sz w:val="24"/>
          <w:szCs w:val="24"/>
        </w:rPr>
        <w:t xml:space="preserve"> egységes</w:t>
      </w:r>
      <w:r w:rsidR="00AE694D" w:rsidRPr="00AC2328">
        <w:rPr>
          <w:b w:val="0"/>
          <w:sz w:val="24"/>
          <w:szCs w:val="24"/>
        </w:rPr>
        <w:t xml:space="preserve"> házirendjé</w:t>
      </w:r>
      <w:r w:rsidR="003B39AB" w:rsidRPr="00AC2328">
        <w:rPr>
          <w:b w:val="0"/>
          <w:sz w:val="24"/>
          <w:szCs w:val="24"/>
        </w:rPr>
        <w:t>hez</w:t>
      </w:r>
      <w:r w:rsidR="00412E27" w:rsidRPr="00AC2328">
        <w:rPr>
          <w:b w:val="0"/>
          <w:sz w:val="24"/>
          <w:szCs w:val="24"/>
        </w:rPr>
        <w:t>.</w:t>
      </w:r>
    </w:p>
    <w:p w:rsidR="00412E27" w:rsidRPr="00AC2328" w:rsidRDefault="00412E27" w:rsidP="00AC23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27" w:rsidRPr="00524B7B" w:rsidRDefault="00412E27" w:rsidP="00D949B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524B7B">
        <w:rPr>
          <w:rFonts w:ascii="Times New Roman" w:hAnsi="Times New Roman" w:cs="Times New Roman"/>
          <w:b/>
          <w:sz w:val="24"/>
          <w:szCs w:val="24"/>
        </w:rPr>
        <w:t>WebShop</w:t>
      </w:r>
      <w:proofErr w:type="spellEnd"/>
      <w:r w:rsidRPr="00524B7B">
        <w:rPr>
          <w:rFonts w:ascii="Times New Roman" w:hAnsi="Times New Roman" w:cs="Times New Roman"/>
          <w:b/>
          <w:sz w:val="24"/>
          <w:szCs w:val="24"/>
        </w:rPr>
        <w:t xml:space="preserve"> elérhetősége:</w:t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="00E04A6C"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>bvcsomag.hu</w:t>
      </w:r>
    </w:p>
    <w:p w:rsidR="00412E27" w:rsidRPr="00524B7B" w:rsidRDefault="00412E27" w:rsidP="00D949B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Indulás:</w:t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="00E04A6C"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>2018.07.01.</w:t>
      </w:r>
    </w:p>
    <w:p w:rsidR="00E04A6C" w:rsidRPr="00524B7B" w:rsidRDefault="00E04A6C" w:rsidP="00D949B0">
      <w:p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Nyelv:</w:t>
      </w:r>
      <w:r w:rsidRPr="00524B7B">
        <w:rPr>
          <w:rFonts w:ascii="Times New Roman" w:hAnsi="Times New Roman" w:cs="Times New Roman"/>
          <w:b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Pr="00524B7B">
        <w:rPr>
          <w:rFonts w:ascii="Times New Roman" w:hAnsi="Times New Roman" w:cs="Times New Roman"/>
          <w:sz w:val="24"/>
          <w:szCs w:val="24"/>
        </w:rPr>
        <w:tab/>
      </w:r>
      <w:r w:rsidR="00524B7B" w:rsidRPr="00524B7B">
        <w:rPr>
          <w:rFonts w:ascii="Times New Roman" w:hAnsi="Times New Roman" w:cs="Times New Roman"/>
          <w:sz w:val="24"/>
          <w:szCs w:val="24"/>
        </w:rPr>
        <w:t>m</w:t>
      </w:r>
      <w:r w:rsidRPr="00524B7B">
        <w:rPr>
          <w:rFonts w:ascii="Times New Roman" w:hAnsi="Times New Roman" w:cs="Times New Roman"/>
          <w:sz w:val="24"/>
          <w:szCs w:val="24"/>
        </w:rPr>
        <w:t xml:space="preserve">agyar és </w:t>
      </w:r>
      <w:r w:rsidR="00524B7B" w:rsidRPr="00524B7B">
        <w:rPr>
          <w:rFonts w:ascii="Times New Roman" w:hAnsi="Times New Roman" w:cs="Times New Roman"/>
          <w:sz w:val="24"/>
          <w:szCs w:val="24"/>
        </w:rPr>
        <w:t>a</w:t>
      </w:r>
      <w:r w:rsidRPr="00524B7B">
        <w:rPr>
          <w:rFonts w:ascii="Times New Roman" w:hAnsi="Times New Roman" w:cs="Times New Roman"/>
          <w:sz w:val="24"/>
          <w:szCs w:val="24"/>
        </w:rPr>
        <w:t>ngol</w:t>
      </w:r>
    </w:p>
    <w:p w:rsidR="00412E27" w:rsidRPr="00524B7B" w:rsidRDefault="00412E27" w:rsidP="00D94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27" w:rsidRDefault="00412E27" w:rsidP="00D9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Működés:</w:t>
      </w:r>
    </w:p>
    <w:p w:rsidR="00CB545F" w:rsidRPr="00524B7B" w:rsidRDefault="00CB545F" w:rsidP="00D949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16F" w:rsidRPr="00D949B0" w:rsidRDefault="0036416F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„</w:t>
      </w:r>
      <w:r w:rsidR="00412E27" w:rsidRPr="00524B7B">
        <w:rPr>
          <w:rFonts w:ascii="Times New Roman" w:hAnsi="Times New Roman" w:cs="Times New Roman"/>
          <w:b/>
          <w:sz w:val="24"/>
          <w:szCs w:val="24"/>
        </w:rPr>
        <w:t>Egyedi kód</w:t>
      </w:r>
      <w:r w:rsidRPr="00524B7B">
        <w:rPr>
          <w:rFonts w:ascii="Times New Roman" w:hAnsi="Times New Roman" w:cs="Times New Roman"/>
          <w:b/>
          <w:sz w:val="24"/>
          <w:szCs w:val="24"/>
        </w:rPr>
        <w:t>”</w:t>
      </w:r>
      <w:r w:rsidR="00412E27" w:rsidRPr="00524B7B">
        <w:rPr>
          <w:rFonts w:ascii="Times New Roman" w:hAnsi="Times New Roman" w:cs="Times New Roman"/>
          <w:b/>
          <w:sz w:val="24"/>
          <w:szCs w:val="24"/>
        </w:rPr>
        <w:t xml:space="preserve"> a kapcsolatta</w:t>
      </w:r>
      <w:r w:rsidRPr="00524B7B">
        <w:rPr>
          <w:rFonts w:ascii="Times New Roman" w:hAnsi="Times New Roman" w:cs="Times New Roman"/>
          <w:b/>
          <w:sz w:val="24"/>
          <w:szCs w:val="24"/>
        </w:rPr>
        <w:t>rtó</w:t>
      </w:r>
      <w:r w:rsidR="00AC23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4B7B">
        <w:rPr>
          <w:rFonts w:ascii="Times New Roman" w:hAnsi="Times New Roman" w:cs="Times New Roman"/>
          <w:b/>
          <w:sz w:val="24"/>
          <w:szCs w:val="24"/>
        </w:rPr>
        <w:t>fogvatartott azonosítására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E27" w:rsidRPr="00A00134" w:rsidRDefault="00412E27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Ez a kód szükséges a regisztrációhoz.</w:t>
      </w:r>
      <w:r w:rsidR="0036416F" w:rsidRPr="00A00134">
        <w:rPr>
          <w:rFonts w:ascii="Times New Roman" w:hAnsi="Times New Roman" w:cs="Times New Roman"/>
          <w:sz w:val="24"/>
          <w:szCs w:val="24"/>
        </w:rPr>
        <w:t xml:space="preserve"> A </w:t>
      </w:r>
      <w:r w:rsidR="00AC2328">
        <w:rPr>
          <w:rFonts w:ascii="Times New Roman" w:hAnsi="Times New Roman" w:cs="Times New Roman"/>
          <w:sz w:val="24"/>
          <w:szCs w:val="24"/>
        </w:rPr>
        <w:t>két számsorból (</w:t>
      </w:r>
      <w:r w:rsidR="00AC2328">
        <w:rPr>
          <w:rFonts w:ascii="Times New Roman" w:hAnsi="Times New Roman" w:cs="Times New Roman"/>
          <w:color w:val="000000"/>
          <w:sz w:val="24"/>
          <w:szCs w:val="24"/>
        </w:rPr>
        <w:t xml:space="preserve">kapcsolattartó </w:t>
      </w:r>
      <w:r w:rsidR="00AC2328" w:rsidRPr="009A0E6C">
        <w:rPr>
          <w:rFonts w:ascii="Times New Roman" w:hAnsi="Times New Roman" w:cs="Times New Roman"/>
          <w:color w:val="000000"/>
          <w:sz w:val="24"/>
          <w:szCs w:val="24"/>
        </w:rPr>
        <w:t xml:space="preserve">azonosító és </w:t>
      </w:r>
      <w:r w:rsidR="00AC2328">
        <w:rPr>
          <w:rFonts w:ascii="Times New Roman" w:hAnsi="Times New Roman" w:cs="Times New Roman"/>
          <w:color w:val="000000"/>
          <w:sz w:val="24"/>
          <w:szCs w:val="24"/>
        </w:rPr>
        <w:t xml:space="preserve">kapcsolattartó </w:t>
      </w:r>
      <w:r w:rsidR="00AC2328" w:rsidRPr="009A0E6C">
        <w:rPr>
          <w:rFonts w:ascii="Times New Roman" w:hAnsi="Times New Roman" w:cs="Times New Roman"/>
          <w:color w:val="000000"/>
          <w:sz w:val="24"/>
          <w:szCs w:val="24"/>
        </w:rPr>
        <w:t>ellenőrző kód</w:t>
      </w:r>
      <w:r w:rsidR="00AC2328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AC2328">
        <w:rPr>
          <w:rFonts w:ascii="Times New Roman" w:hAnsi="Times New Roman" w:cs="Times New Roman"/>
          <w:sz w:val="24"/>
          <w:szCs w:val="24"/>
        </w:rPr>
        <w:t xml:space="preserve"> álló </w:t>
      </w:r>
      <w:r w:rsidR="0036416F" w:rsidRPr="00A00134">
        <w:rPr>
          <w:rFonts w:ascii="Times New Roman" w:hAnsi="Times New Roman" w:cs="Times New Roman"/>
          <w:sz w:val="24"/>
          <w:szCs w:val="24"/>
        </w:rPr>
        <w:t xml:space="preserve">kódot a </w:t>
      </w:r>
      <w:r w:rsidR="00AC2328">
        <w:rPr>
          <w:rFonts w:ascii="Times New Roman" w:hAnsi="Times New Roman" w:cs="Times New Roman"/>
          <w:sz w:val="24"/>
          <w:szCs w:val="24"/>
        </w:rPr>
        <w:t xml:space="preserve">Fogvatartotti Alap Nyilvántartás </w:t>
      </w:r>
      <w:r w:rsidR="0036416F" w:rsidRPr="00A00134">
        <w:rPr>
          <w:rFonts w:ascii="Times New Roman" w:hAnsi="Times New Roman" w:cs="Times New Roman"/>
          <w:sz w:val="24"/>
          <w:szCs w:val="24"/>
        </w:rPr>
        <w:t>generálja</w:t>
      </w:r>
      <w:r w:rsidR="00AC2328">
        <w:rPr>
          <w:rFonts w:ascii="Times New Roman" w:hAnsi="Times New Roman" w:cs="Times New Roman"/>
          <w:sz w:val="24"/>
          <w:szCs w:val="24"/>
        </w:rPr>
        <w:t>,</w:t>
      </w:r>
      <w:r w:rsidR="00524B7B" w:rsidRPr="00A00134">
        <w:rPr>
          <w:rFonts w:ascii="Times New Roman" w:hAnsi="Times New Roman" w:cs="Times New Roman"/>
          <w:sz w:val="24"/>
          <w:szCs w:val="24"/>
        </w:rPr>
        <w:t xml:space="preserve"> és azt </w:t>
      </w:r>
      <w:r w:rsidR="00AE694D" w:rsidRPr="00A00134">
        <w:rPr>
          <w:rFonts w:ascii="Times New Roman" w:hAnsi="Times New Roman" w:cs="Times New Roman"/>
          <w:sz w:val="24"/>
          <w:szCs w:val="24"/>
        </w:rPr>
        <w:t>a</w:t>
      </w:r>
      <w:r w:rsidR="00AC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28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AC2328">
        <w:rPr>
          <w:rFonts w:ascii="Times New Roman" w:hAnsi="Times New Roman" w:cs="Times New Roman"/>
          <w:sz w:val="24"/>
          <w:szCs w:val="24"/>
        </w:rPr>
        <w:t xml:space="preserve">. intézet a </w:t>
      </w:r>
      <w:r w:rsidR="00AE694D" w:rsidRPr="00A00134">
        <w:rPr>
          <w:rFonts w:ascii="Times New Roman" w:hAnsi="Times New Roman" w:cs="Times New Roman"/>
          <w:sz w:val="24"/>
          <w:szCs w:val="24"/>
        </w:rPr>
        <w:t>fogvatartott</w:t>
      </w:r>
      <w:r w:rsidR="00A00134">
        <w:rPr>
          <w:rFonts w:ascii="Times New Roman" w:hAnsi="Times New Roman" w:cs="Times New Roman"/>
          <w:sz w:val="24"/>
          <w:szCs w:val="24"/>
        </w:rPr>
        <w:t>on keresztül juttatja el a kapcsolattartóhoz</w:t>
      </w:r>
      <w:r w:rsidR="00AE694D" w:rsidRPr="00A00134">
        <w:rPr>
          <w:rFonts w:ascii="Times New Roman" w:hAnsi="Times New Roman" w:cs="Times New Roman"/>
          <w:sz w:val="24"/>
          <w:szCs w:val="24"/>
        </w:rPr>
        <w:t>.</w:t>
      </w:r>
      <w:r w:rsidR="0036416F" w:rsidRPr="00A00134">
        <w:rPr>
          <w:rFonts w:ascii="Times New Roman" w:hAnsi="Times New Roman" w:cs="Times New Roman"/>
          <w:sz w:val="24"/>
          <w:szCs w:val="24"/>
        </w:rPr>
        <w:t xml:space="preserve"> Amenny</w:t>
      </w:r>
      <w:r w:rsidR="0036416F" w:rsidRPr="00A00134">
        <w:rPr>
          <w:rFonts w:ascii="Times New Roman" w:hAnsi="Times New Roman" w:cs="Times New Roman"/>
          <w:sz w:val="24"/>
          <w:szCs w:val="24"/>
        </w:rPr>
        <w:t>i</w:t>
      </w:r>
      <w:r w:rsidR="0036416F" w:rsidRPr="00A00134">
        <w:rPr>
          <w:rFonts w:ascii="Times New Roman" w:hAnsi="Times New Roman" w:cs="Times New Roman"/>
          <w:sz w:val="24"/>
          <w:szCs w:val="24"/>
        </w:rPr>
        <w:t>ben valaki több fogvatartott esetében kapcsolattartó, akkor minden fogvatartotti ka</w:t>
      </w:r>
      <w:r w:rsidR="0036416F" w:rsidRPr="00A00134">
        <w:rPr>
          <w:rFonts w:ascii="Times New Roman" w:hAnsi="Times New Roman" w:cs="Times New Roman"/>
          <w:sz w:val="24"/>
          <w:szCs w:val="24"/>
        </w:rPr>
        <w:t>p</w:t>
      </w:r>
      <w:r w:rsidR="0036416F" w:rsidRPr="00A00134">
        <w:rPr>
          <w:rFonts w:ascii="Times New Roman" w:hAnsi="Times New Roman" w:cs="Times New Roman"/>
          <w:sz w:val="24"/>
          <w:szCs w:val="24"/>
        </w:rPr>
        <w:t>csolatra egyedi kódot kap.</w:t>
      </w:r>
    </w:p>
    <w:p w:rsidR="0036416F" w:rsidRDefault="0036416F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28" w:rsidRPr="00524B7B" w:rsidRDefault="00AC2328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16F" w:rsidRDefault="0036416F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Regisztráció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416F" w:rsidRPr="00A00134" w:rsidRDefault="0036416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="00AC2328">
        <w:rPr>
          <w:rFonts w:ascii="Times New Roman" w:hAnsi="Times New Roman" w:cs="Times New Roman"/>
          <w:sz w:val="24"/>
          <w:szCs w:val="24"/>
        </w:rPr>
        <w:t xml:space="preserve"> felületére történő </w:t>
      </w:r>
      <w:r w:rsidRPr="00A00134">
        <w:rPr>
          <w:rFonts w:ascii="Times New Roman" w:hAnsi="Times New Roman" w:cs="Times New Roman"/>
          <w:sz w:val="24"/>
          <w:szCs w:val="24"/>
        </w:rPr>
        <w:t xml:space="preserve">első belépés alkalmával </w:t>
      </w:r>
      <w:r w:rsidR="00AC2328">
        <w:rPr>
          <w:rFonts w:ascii="Times New Roman" w:hAnsi="Times New Roman" w:cs="Times New Roman"/>
          <w:sz w:val="24"/>
          <w:szCs w:val="24"/>
        </w:rPr>
        <w:t xml:space="preserve">a felhasználónak </w:t>
      </w:r>
      <w:r w:rsidRPr="00A00134">
        <w:rPr>
          <w:rFonts w:ascii="Times New Roman" w:hAnsi="Times New Roman" w:cs="Times New Roman"/>
          <w:sz w:val="24"/>
          <w:szCs w:val="24"/>
        </w:rPr>
        <w:t>regisztrálni</w:t>
      </w:r>
      <w:r w:rsidR="00AC2328">
        <w:rPr>
          <w:rFonts w:ascii="Times New Roman" w:hAnsi="Times New Roman" w:cs="Times New Roman"/>
          <w:sz w:val="24"/>
          <w:szCs w:val="24"/>
        </w:rPr>
        <w:t>a</w:t>
      </w:r>
      <w:r w:rsidRPr="00A00134">
        <w:rPr>
          <w:rFonts w:ascii="Times New Roman" w:hAnsi="Times New Roman" w:cs="Times New Roman"/>
          <w:sz w:val="24"/>
          <w:szCs w:val="24"/>
        </w:rPr>
        <w:t xml:space="preserve"> kell. A regisztrációhoz e</w:t>
      </w:r>
      <w:r w:rsidR="00524B7B" w:rsidRPr="00A00134">
        <w:rPr>
          <w:rFonts w:ascii="Times New Roman" w:hAnsi="Times New Roman" w:cs="Times New Roman"/>
          <w:sz w:val="24"/>
          <w:szCs w:val="24"/>
        </w:rPr>
        <w:t>-</w:t>
      </w:r>
      <w:r w:rsidRPr="00A00134">
        <w:rPr>
          <w:rFonts w:ascii="Times New Roman" w:hAnsi="Times New Roman" w:cs="Times New Roman"/>
          <w:sz w:val="24"/>
          <w:szCs w:val="24"/>
        </w:rPr>
        <w:t xml:space="preserve">mail cím megadása kötelező, illetve </w:t>
      </w:r>
      <w:r w:rsidR="00AE694D" w:rsidRPr="00A00134">
        <w:rPr>
          <w:rFonts w:ascii="Times New Roman" w:hAnsi="Times New Roman" w:cs="Times New Roman"/>
          <w:sz w:val="24"/>
          <w:szCs w:val="24"/>
        </w:rPr>
        <w:t xml:space="preserve">már ekkor </w:t>
      </w:r>
      <w:r w:rsidRPr="00A00134">
        <w:rPr>
          <w:rFonts w:ascii="Times New Roman" w:hAnsi="Times New Roman" w:cs="Times New Roman"/>
          <w:sz w:val="24"/>
          <w:szCs w:val="24"/>
        </w:rPr>
        <w:t>legalább egy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D949B0">
        <w:rPr>
          <w:rFonts w:ascii="Times New Roman" w:hAnsi="Times New Roman" w:cs="Times New Roman"/>
          <w:b/>
          <w:sz w:val="24"/>
          <w:szCs w:val="24"/>
        </w:rPr>
        <w:t>dal</w:t>
      </w:r>
      <w:r w:rsidRPr="00A00134">
        <w:rPr>
          <w:rFonts w:ascii="Times New Roman" w:hAnsi="Times New Roman" w:cs="Times New Roman"/>
          <w:sz w:val="24"/>
          <w:szCs w:val="24"/>
        </w:rPr>
        <w:t xml:space="preserve">” rendelkeznie kell a kapcsolattartónak. A </w:t>
      </w:r>
      <w:r w:rsidR="00AC2328">
        <w:rPr>
          <w:rFonts w:ascii="Times New Roman" w:hAnsi="Times New Roman" w:cs="Times New Roman"/>
          <w:sz w:val="24"/>
          <w:szCs w:val="24"/>
        </w:rPr>
        <w:t>web</w:t>
      </w:r>
      <w:r w:rsidRPr="00A00134">
        <w:rPr>
          <w:rFonts w:ascii="Times New Roman" w:hAnsi="Times New Roman" w:cs="Times New Roman"/>
          <w:sz w:val="24"/>
          <w:szCs w:val="24"/>
        </w:rPr>
        <w:t>es felület a kötelezően kitöltendő adatokat jelzi.</w:t>
      </w:r>
    </w:p>
    <w:p w:rsidR="00AC2328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16F" w:rsidRPr="00A00134" w:rsidRDefault="0036416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Az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A00134">
        <w:rPr>
          <w:rFonts w:ascii="Times New Roman" w:hAnsi="Times New Roman" w:cs="Times New Roman"/>
          <w:sz w:val="24"/>
          <w:szCs w:val="24"/>
        </w:rPr>
        <w:t>” beírásakor a kapcsolatot el lehet nevezni, így a későbbiek folyamán a rendeléskor az elnevezés segíthet</w:t>
      </w:r>
      <w:r w:rsidR="006F3E9C" w:rsidRPr="00A00134">
        <w:rPr>
          <w:rFonts w:ascii="Times New Roman" w:hAnsi="Times New Roman" w:cs="Times New Roman"/>
          <w:sz w:val="24"/>
          <w:szCs w:val="24"/>
        </w:rPr>
        <w:t xml:space="preserve"> beazonosítani a kapcsolatot.</w:t>
      </w:r>
      <w:r w:rsidR="00E3228C" w:rsidRPr="00A00134">
        <w:rPr>
          <w:rFonts w:ascii="Times New Roman" w:hAnsi="Times New Roman" w:cs="Times New Roman"/>
          <w:sz w:val="24"/>
          <w:szCs w:val="24"/>
        </w:rPr>
        <w:t xml:space="preserve"> A számlázási adatokat is meg lehet adni ekkor, de ez a későbbiekben módosítható.</w:t>
      </w:r>
    </w:p>
    <w:p w:rsidR="0036416F" w:rsidRDefault="0036416F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28" w:rsidRPr="00524B7B" w:rsidRDefault="00AC2328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16F" w:rsidRDefault="006F3E9C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Belépés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3E9C" w:rsidRPr="00A00134" w:rsidRDefault="006F3E9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Sikeres regisztráció után akár azonnal meg lehet kezdeni a csomagrendelést, vagy k</w:t>
      </w:r>
      <w:r w:rsidRPr="00A00134">
        <w:rPr>
          <w:rFonts w:ascii="Times New Roman" w:hAnsi="Times New Roman" w:cs="Times New Roman"/>
          <w:sz w:val="24"/>
          <w:szCs w:val="24"/>
        </w:rPr>
        <w:t>é</w:t>
      </w:r>
      <w:r w:rsidRPr="00A00134">
        <w:rPr>
          <w:rFonts w:ascii="Times New Roman" w:hAnsi="Times New Roman" w:cs="Times New Roman"/>
          <w:sz w:val="24"/>
          <w:szCs w:val="24"/>
        </w:rPr>
        <w:t xml:space="preserve">sőbb, a regisztrációkor megadott adatokat használva lehet belépni és rendelést feladni. A rendelés feladáskor a rendszer ellenőrzi, hogy a </w:t>
      </w:r>
      <w:r w:rsidR="00AC2328">
        <w:rPr>
          <w:rFonts w:ascii="Times New Roman" w:hAnsi="Times New Roman" w:cs="Times New Roman"/>
          <w:sz w:val="24"/>
          <w:szCs w:val="24"/>
        </w:rPr>
        <w:t xml:space="preserve">felhasználó által </w:t>
      </w:r>
      <w:r w:rsidRPr="00A00134">
        <w:rPr>
          <w:rFonts w:ascii="Times New Roman" w:hAnsi="Times New Roman" w:cs="Times New Roman"/>
          <w:sz w:val="24"/>
          <w:szCs w:val="24"/>
        </w:rPr>
        <w:t>regisztrált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A00134">
        <w:rPr>
          <w:rFonts w:ascii="Times New Roman" w:hAnsi="Times New Roman" w:cs="Times New Roman"/>
          <w:sz w:val="24"/>
          <w:szCs w:val="24"/>
        </w:rPr>
        <w:t>” érvényes</w:t>
      </w:r>
      <w:r w:rsidR="00AC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2328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="00AC2328">
        <w:rPr>
          <w:rFonts w:ascii="Times New Roman" w:hAnsi="Times New Roman" w:cs="Times New Roman"/>
          <w:sz w:val="24"/>
          <w:szCs w:val="24"/>
        </w:rPr>
        <w:t xml:space="preserve">, </w:t>
      </w:r>
      <w:r w:rsidRPr="00A00134">
        <w:rPr>
          <w:rFonts w:ascii="Times New Roman" w:hAnsi="Times New Roman" w:cs="Times New Roman"/>
          <w:sz w:val="24"/>
          <w:szCs w:val="24"/>
        </w:rPr>
        <w:t>illetve a kódhoz tartozó fogvatartott jogosult</w:t>
      </w:r>
      <w:r w:rsidR="00AC2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B7B" w:rsidRPr="00A00134">
        <w:rPr>
          <w:rFonts w:ascii="Times New Roman" w:hAnsi="Times New Roman" w:cs="Times New Roman"/>
          <w:sz w:val="24"/>
          <w:szCs w:val="24"/>
        </w:rPr>
        <w:t>-e</w:t>
      </w:r>
      <w:proofErr w:type="spellEnd"/>
      <w:r w:rsidR="00524B7B" w:rsidRPr="00A00134">
        <w:rPr>
          <w:rFonts w:ascii="Times New Roman" w:hAnsi="Times New Roman" w:cs="Times New Roman"/>
          <w:sz w:val="24"/>
          <w:szCs w:val="24"/>
        </w:rPr>
        <w:t xml:space="preserve"> </w:t>
      </w:r>
      <w:r w:rsidRPr="00A00134">
        <w:rPr>
          <w:rFonts w:ascii="Times New Roman" w:hAnsi="Times New Roman" w:cs="Times New Roman"/>
          <w:sz w:val="24"/>
          <w:szCs w:val="24"/>
        </w:rPr>
        <w:t>csomagot kapni. Ha a feltételek nem teljesülnek</w:t>
      </w:r>
      <w:r w:rsidR="00AC2328">
        <w:rPr>
          <w:rFonts w:ascii="Times New Roman" w:hAnsi="Times New Roman" w:cs="Times New Roman"/>
          <w:sz w:val="24"/>
          <w:szCs w:val="24"/>
        </w:rPr>
        <w:t>,</w:t>
      </w:r>
      <w:r w:rsidRPr="00A00134">
        <w:rPr>
          <w:rFonts w:ascii="Times New Roman" w:hAnsi="Times New Roman" w:cs="Times New Roman"/>
          <w:sz w:val="24"/>
          <w:szCs w:val="24"/>
        </w:rPr>
        <w:t xml:space="preserve"> a rendelést nem engedélyezi a rendszer</w:t>
      </w:r>
      <w:r w:rsidR="00AC2328">
        <w:rPr>
          <w:rFonts w:ascii="Times New Roman" w:hAnsi="Times New Roman" w:cs="Times New Roman"/>
          <w:sz w:val="24"/>
          <w:szCs w:val="24"/>
        </w:rPr>
        <w:t xml:space="preserve">. Amennyiben </w:t>
      </w:r>
      <w:r w:rsidRPr="00A00134">
        <w:rPr>
          <w:rFonts w:ascii="Times New Roman" w:hAnsi="Times New Roman" w:cs="Times New Roman"/>
          <w:sz w:val="24"/>
          <w:szCs w:val="24"/>
        </w:rPr>
        <w:t xml:space="preserve">az engedélyek rendben vannak, akkor a rendszer </w:t>
      </w:r>
      <w:r w:rsidR="00FC1AEC" w:rsidRPr="00A00134">
        <w:rPr>
          <w:rFonts w:ascii="Times New Roman" w:hAnsi="Times New Roman" w:cs="Times New Roman"/>
          <w:sz w:val="24"/>
          <w:szCs w:val="24"/>
        </w:rPr>
        <w:t>engedi összeállít</w:t>
      </w:r>
      <w:r w:rsidR="00AC2328">
        <w:rPr>
          <w:rFonts w:ascii="Times New Roman" w:hAnsi="Times New Roman" w:cs="Times New Roman"/>
          <w:sz w:val="24"/>
          <w:szCs w:val="24"/>
        </w:rPr>
        <w:t>a</w:t>
      </w:r>
      <w:r w:rsidR="00FC1AEC" w:rsidRPr="00A00134">
        <w:rPr>
          <w:rFonts w:ascii="Times New Roman" w:hAnsi="Times New Roman" w:cs="Times New Roman"/>
          <w:sz w:val="24"/>
          <w:szCs w:val="24"/>
        </w:rPr>
        <w:t>ni a csomagot.</w:t>
      </w:r>
    </w:p>
    <w:p w:rsidR="00AC2328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6C" w:rsidRPr="00A00134" w:rsidRDefault="00E04A6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Amennyiben további „</w:t>
      </w:r>
      <w:r w:rsidRPr="00A00134">
        <w:rPr>
          <w:rFonts w:ascii="Times New Roman" w:hAnsi="Times New Roman" w:cs="Times New Roman"/>
          <w:b/>
          <w:sz w:val="24"/>
          <w:szCs w:val="24"/>
        </w:rPr>
        <w:t>Egyedi kód</w:t>
      </w:r>
      <w:r w:rsidRPr="00A00134">
        <w:rPr>
          <w:rFonts w:ascii="Times New Roman" w:hAnsi="Times New Roman" w:cs="Times New Roman"/>
          <w:sz w:val="24"/>
          <w:szCs w:val="24"/>
        </w:rPr>
        <w:t>” rögzítése szükséges akkor az a „</w:t>
      </w:r>
      <w:r w:rsidRPr="00A00134">
        <w:rPr>
          <w:rFonts w:ascii="Times New Roman" w:hAnsi="Times New Roman" w:cs="Times New Roman"/>
          <w:b/>
          <w:sz w:val="24"/>
          <w:szCs w:val="24"/>
        </w:rPr>
        <w:t>Személyes m</w:t>
      </w:r>
      <w:r w:rsidRPr="00A00134">
        <w:rPr>
          <w:rFonts w:ascii="Times New Roman" w:hAnsi="Times New Roman" w:cs="Times New Roman"/>
          <w:b/>
          <w:sz w:val="24"/>
          <w:szCs w:val="24"/>
        </w:rPr>
        <w:t>e</w:t>
      </w:r>
      <w:r w:rsidRPr="00A00134">
        <w:rPr>
          <w:rFonts w:ascii="Times New Roman" w:hAnsi="Times New Roman" w:cs="Times New Roman"/>
          <w:b/>
          <w:sz w:val="24"/>
          <w:szCs w:val="24"/>
        </w:rPr>
        <w:t>nü</w:t>
      </w:r>
      <w:r w:rsidRPr="00A00134">
        <w:rPr>
          <w:rFonts w:ascii="Times New Roman" w:hAnsi="Times New Roman" w:cs="Times New Roman"/>
          <w:sz w:val="24"/>
          <w:szCs w:val="24"/>
        </w:rPr>
        <w:t>”, „</w:t>
      </w:r>
      <w:r w:rsidRPr="00A00134">
        <w:rPr>
          <w:rFonts w:ascii="Times New Roman" w:hAnsi="Times New Roman" w:cs="Times New Roman"/>
          <w:b/>
          <w:sz w:val="24"/>
          <w:szCs w:val="24"/>
        </w:rPr>
        <w:t>Új fogvatartott</w:t>
      </w:r>
      <w:r w:rsidRPr="00A00134">
        <w:rPr>
          <w:rFonts w:ascii="Times New Roman" w:hAnsi="Times New Roman" w:cs="Times New Roman"/>
          <w:sz w:val="24"/>
          <w:szCs w:val="24"/>
        </w:rPr>
        <w:t>” menüpontja alatt megtehető.</w:t>
      </w:r>
    </w:p>
    <w:p w:rsidR="00E04A6C" w:rsidRDefault="00E04A6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28" w:rsidRPr="00A00134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3E9C" w:rsidRDefault="00FC1AEC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Csomag összeállítása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AEC" w:rsidRPr="00A00134" w:rsidRDefault="00FC1AE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 csomag a BVOP által engedélyezett termékkörből állítható össze. A „</w:t>
      </w:r>
      <w:r w:rsidR="00D61A56" w:rsidRPr="00A00134">
        <w:rPr>
          <w:rFonts w:ascii="Times New Roman" w:hAnsi="Times New Roman" w:cs="Times New Roman"/>
          <w:b/>
          <w:sz w:val="24"/>
          <w:szCs w:val="24"/>
        </w:rPr>
        <w:t>Termékek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” feliratra kattintva megjelenik az engedélyezett terméklista. A lista tovább szűkíthető (pl. termék kategória szint: tejtermék/sajtok). Minden terméknél feltüntetésre kerül a bruttó ár, a bruttó súly (a csomag maximum 5 kg </w:t>
      </w:r>
      <w:r w:rsidR="00AC2328">
        <w:rPr>
          <w:rFonts w:ascii="Times New Roman" w:hAnsi="Times New Roman" w:cs="Times New Roman"/>
          <w:sz w:val="24"/>
          <w:szCs w:val="24"/>
        </w:rPr>
        <w:t xml:space="preserve">súlyú </w:t>
      </w:r>
      <w:r w:rsidR="00D61A56" w:rsidRPr="00A00134">
        <w:rPr>
          <w:rFonts w:ascii="Times New Roman" w:hAnsi="Times New Roman" w:cs="Times New Roman"/>
          <w:sz w:val="24"/>
          <w:szCs w:val="24"/>
        </w:rPr>
        <w:t>lehet) és a maximális rendelh</w:t>
      </w:r>
      <w:r w:rsidR="00D61A56" w:rsidRPr="00A00134">
        <w:rPr>
          <w:rFonts w:ascii="Times New Roman" w:hAnsi="Times New Roman" w:cs="Times New Roman"/>
          <w:sz w:val="24"/>
          <w:szCs w:val="24"/>
        </w:rPr>
        <w:t>e</w:t>
      </w:r>
      <w:r w:rsidR="00D61A56" w:rsidRPr="00A00134">
        <w:rPr>
          <w:rFonts w:ascii="Times New Roman" w:hAnsi="Times New Roman" w:cs="Times New Roman"/>
          <w:sz w:val="24"/>
          <w:szCs w:val="24"/>
        </w:rPr>
        <w:t>tő mennyiség</w:t>
      </w:r>
      <w:r w:rsidR="00AC2328">
        <w:rPr>
          <w:rFonts w:ascii="Times New Roman" w:hAnsi="Times New Roman" w:cs="Times New Roman"/>
          <w:sz w:val="24"/>
          <w:szCs w:val="24"/>
        </w:rPr>
        <w:t>,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 amennyiben </w:t>
      </w:r>
      <w:r w:rsidR="00AC2328">
        <w:rPr>
          <w:rFonts w:ascii="Times New Roman" w:hAnsi="Times New Roman" w:cs="Times New Roman"/>
          <w:sz w:val="24"/>
          <w:szCs w:val="24"/>
        </w:rPr>
        <w:t xml:space="preserve">egy adott termékre </w:t>
      </w:r>
      <w:r w:rsidR="00D61A56" w:rsidRPr="00A00134">
        <w:rPr>
          <w:rFonts w:ascii="Times New Roman" w:hAnsi="Times New Roman" w:cs="Times New Roman"/>
          <w:sz w:val="24"/>
          <w:szCs w:val="24"/>
        </w:rPr>
        <w:t>a házirendben van erre vonatkozó ko</w:t>
      </w:r>
      <w:r w:rsidR="00D61A56" w:rsidRPr="00A00134">
        <w:rPr>
          <w:rFonts w:ascii="Times New Roman" w:hAnsi="Times New Roman" w:cs="Times New Roman"/>
          <w:sz w:val="24"/>
          <w:szCs w:val="24"/>
        </w:rPr>
        <w:t>r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látozás. </w:t>
      </w:r>
      <w:r w:rsidR="00524B7B" w:rsidRPr="00A00134">
        <w:rPr>
          <w:rFonts w:ascii="Times New Roman" w:hAnsi="Times New Roman" w:cs="Times New Roman"/>
          <w:sz w:val="24"/>
          <w:szCs w:val="24"/>
        </w:rPr>
        <w:t>Ha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 az összeállított csomag súlya meghaladja az 5 kg-os maximális súly</w:t>
      </w:r>
      <w:r w:rsidR="00AC2328">
        <w:rPr>
          <w:rFonts w:ascii="Times New Roman" w:hAnsi="Times New Roman" w:cs="Times New Roman"/>
          <w:sz w:val="24"/>
          <w:szCs w:val="24"/>
        </w:rPr>
        <w:t>határ</w:t>
      </w:r>
      <w:r w:rsidR="00D61A56" w:rsidRPr="00A00134">
        <w:rPr>
          <w:rFonts w:ascii="Times New Roman" w:hAnsi="Times New Roman" w:cs="Times New Roman"/>
          <w:sz w:val="24"/>
          <w:szCs w:val="24"/>
        </w:rPr>
        <w:t>t, a rendszer jelez, és nem lehet továbblépni a „</w:t>
      </w:r>
      <w:r w:rsidR="00D61A56" w:rsidRPr="00A00134">
        <w:rPr>
          <w:rFonts w:ascii="Times New Roman" w:hAnsi="Times New Roman" w:cs="Times New Roman"/>
          <w:b/>
          <w:sz w:val="24"/>
          <w:szCs w:val="24"/>
        </w:rPr>
        <w:t>Fizetés</w:t>
      </w:r>
      <w:r w:rsidR="00D61A56" w:rsidRPr="00A00134">
        <w:rPr>
          <w:rFonts w:ascii="Times New Roman" w:hAnsi="Times New Roman" w:cs="Times New Roman"/>
          <w:sz w:val="24"/>
          <w:szCs w:val="24"/>
        </w:rPr>
        <w:t>”</w:t>
      </w:r>
      <w:r w:rsidR="00AC2328">
        <w:rPr>
          <w:rFonts w:ascii="Times New Roman" w:hAnsi="Times New Roman" w:cs="Times New Roman"/>
          <w:sz w:val="24"/>
          <w:szCs w:val="24"/>
        </w:rPr>
        <w:t xml:space="preserve"> menü</w:t>
      </w:r>
      <w:r w:rsidR="00D61A56" w:rsidRPr="00A00134">
        <w:rPr>
          <w:rFonts w:ascii="Times New Roman" w:hAnsi="Times New Roman" w:cs="Times New Roman"/>
          <w:sz w:val="24"/>
          <w:szCs w:val="24"/>
        </w:rPr>
        <w:t>re. Hasonló a helyzet</w:t>
      </w:r>
      <w:r w:rsidR="00E3228C" w:rsidRPr="00A00134">
        <w:rPr>
          <w:rFonts w:ascii="Times New Roman" w:hAnsi="Times New Roman" w:cs="Times New Roman"/>
          <w:sz w:val="24"/>
          <w:szCs w:val="24"/>
        </w:rPr>
        <w:t>,</w:t>
      </w:r>
      <w:r w:rsidR="00D61A56" w:rsidRPr="00A00134">
        <w:rPr>
          <w:rFonts w:ascii="Times New Roman" w:hAnsi="Times New Roman" w:cs="Times New Roman"/>
          <w:sz w:val="24"/>
          <w:szCs w:val="24"/>
        </w:rPr>
        <w:t xml:space="preserve"> ha valamelyik cikk esetében a maximálisan rendelhető mennyiségnél több került a kosá</w:t>
      </w:r>
      <w:r w:rsidR="00D61A56" w:rsidRPr="00A00134">
        <w:rPr>
          <w:rFonts w:ascii="Times New Roman" w:hAnsi="Times New Roman" w:cs="Times New Roman"/>
          <w:sz w:val="24"/>
          <w:szCs w:val="24"/>
        </w:rPr>
        <w:t>r</w:t>
      </w:r>
      <w:r w:rsidR="00D61A56" w:rsidRPr="00A00134">
        <w:rPr>
          <w:rFonts w:ascii="Times New Roman" w:hAnsi="Times New Roman" w:cs="Times New Roman"/>
          <w:sz w:val="24"/>
          <w:szCs w:val="24"/>
        </w:rPr>
        <w:t>ba.</w:t>
      </w:r>
      <w:r w:rsidR="00E3228C" w:rsidRPr="00A00134">
        <w:rPr>
          <w:rFonts w:ascii="Times New Roman" w:hAnsi="Times New Roman" w:cs="Times New Roman"/>
          <w:sz w:val="24"/>
          <w:szCs w:val="24"/>
        </w:rPr>
        <w:t xml:space="preserve"> A „</w:t>
      </w:r>
      <w:r w:rsidR="00E3228C" w:rsidRPr="00A00134">
        <w:rPr>
          <w:rFonts w:ascii="Times New Roman" w:hAnsi="Times New Roman" w:cs="Times New Roman"/>
          <w:b/>
          <w:sz w:val="24"/>
          <w:szCs w:val="24"/>
        </w:rPr>
        <w:t>Tovább</w:t>
      </w:r>
      <w:r w:rsidR="00E3228C" w:rsidRPr="00A00134">
        <w:rPr>
          <w:rFonts w:ascii="Times New Roman" w:hAnsi="Times New Roman" w:cs="Times New Roman"/>
          <w:sz w:val="24"/>
          <w:szCs w:val="24"/>
        </w:rPr>
        <w:t xml:space="preserve">” gomb csak az összes feltétel </w:t>
      </w:r>
      <w:r w:rsidR="00AC2328">
        <w:rPr>
          <w:rFonts w:ascii="Times New Roman" w:hAnsi="Times New Roman" w:cs="Times New Roman"/>
          <w:sz w:val="24"/>
          <w:szCs w:val="24"/>
        </w:rPr>
        <w:t xml:space="preserve">egyidejű </w:t>
      </w:r>
      <w:r w:rsidR="00E3228C" w:rsidRPr="00A00134">
        <w:rPr>
          <w:rFonts w:ascii="Times New Roman" w:hAnsi="Times New Roman" w:cs="Times New Roman"/>
          <w:sz w:val="24"/>
          <w:szCs w:val="24"/>
        </w:rPr>
        <w:t>teljesülése esetén lesz aktív.</w:t>
      </w:r>
    </w:p>
    <w:p w:rsidR="00FC1AEC" w:rsidRDefault="00FC1AEC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28" w:rsidRPr="00524B7B" w:rsidRDefault="00AC2328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AEC" w:rsidRDefault="00D61A56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Fizetés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28C" w:rsidRPr="00A00134" w:rsidRDefault="00E3228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csomag kifizetése online </w:t>
      </w:r>
      <w:r w:rsidRPr="00A00134">
        <w:rPr>
          <w:rFonts w:ascii="Times New Roman" w:hAnsi="Times New Roman" w:cs="Times New Roman"/>
          <w:b/>
          <w:sz w:val="24"/>
          <w:szCs w:val="24"/>
        </w:rPr>
        <w:t>bankkártyás</w:t>
      </w:r>
      <w:r w:rsidRPr="00A00134">
        <w:rPr>
          <w:rFonts w:ascii="Times New Roman" w:hAnsi="Times New Roman" w:cs="Times New Roman"/>
          <w:sz w:val="24"/>
          <w:szCs w:val="24"/>
        </w:rPr>
        <w:t xml:space="preserve"> fizetéssel vagy </w:t>
      </w:r>
      <w:r w:rsidRPr="00A00134">
        <w:rPr>
          <w:rFonts w:ascii="Times New Roman" w:hAnsi="Times New Roman" w:cs="Times New Roman"/>
          <w:b/>
          <w:sz w:val="24"/>
          <w:szCs w:val="24"/>
        </w:rPr>
        <w:t>átutalással</w:t>
      </w:r>
      <w:r w:rsidRPr="00A00134">
        <w:rPr>
          <w:rFonts w:ascii="Times New Roman" w:hAnsi="Times New Roman" w:cs="Times New Roman"/>
          <w:sz w:val="24"/>
          <w:szCs w:val="24"/>
        </w:rPr>
        <w:t xml:space="preserve"> történhet. A számlázási adatok ekkor még módosíthatóak. Amennyiben a fizetés sikeres volt</w:t>
      </w:r>
      <w:r w:rsidR="00AC2328">
        <w:rPr>
          <w:rFonts w:ascii="Times New Roman" w:hAnsi="Times New Roman" w:cs="Times New Roman"/>
          <w:sz w:val="24"/>
          <w:szCs w:val="24"/>
        </w:rPr>
        <w:t>,</w:t>
      </w:r>
      <w:r w:rsidR="00A00134">
        <w:rPr>
          <w:rFonts w:ascii="Times New Roman" w:hAnsi="Times New Roman" w:cs="Times New Roman"/>
          <w:sz w:val="24"/>
          <w:szCs w:val="24"/>
        </w:rPr>
        <w:t xml:space="preserve"> </w:t>
      </w:r>
      <w:r w:rsidRPr="00A00134">
        <w:rPr>
          <w:rFonts w:ascii="Times New Roman" w:hAnsi="Times New Roman" w:cs="Times New Roman"/>
          <w:sz w:val="24"/>
          <w:szCs w:val="24"/>
        </w:rPr>
        <w:t>a csomag összekészítésre kerül annak a</w:t>
      </w:r>
      <w:r w:rsidR="00524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B7B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524B7B">
        <w:rPr>
          <w:rFonts w:ascii="Times New Roman" w:hAnsi="Times New Roman" w:cs="Times New Roman"/>
          <w:sz w:val="24"/>
          <w:szCs w:val="24"/>
        </w:rPr>
        <w:t>.</w:t>
      </w:r>
      <w:r w:rsidRPr="00A00134">
        <w:rPr>
          <w:rFonts w:ascii="Times New Roman" w:hAnsi="Times New Roman" w:cs="Times New Roman"/>
          <w:sz w:val="24"/>
          <w:szCs w:val="24"/>
        </w:rPr>
        <w:t xml:space="preserve"> intézetnek a kiétkező</w:t>
      </w:r>
      <w:r w:rsidR="00A00134">
        <w:rPr>
          <w:rFonts w:ascii="Times New Roman" w:hAnsi="Times New Roman" w:cs="Times New Roman"/>
          <w:sz w:val="24"/>
          <w:szCs w:val="24"/>
        </w:rPr>
        <w:t xml:space="preserve"> boltjában</w:t>
      </w:r>
      <w:r w:rsidR="00524B7B">
        <w:rPr>
          <w:rFonts w:ascii="Times New Roman" w:hAnsi="Times New Roman" w:cs="Times New Roman"/>
          <w:sz w:val="24"/>
          <w:szCs w:val="24"/>
        </w:rPr>
        <w:t>,</w:t>
      </w:r>
      <w:r w:rsidRPr="00A00134">
        <w:rPr>
          <w:rFonts w:ascii="Times New Roman" w:hAnsi="Times New Roman" w:cs="Times New Roman"/>
          <w:sz w:val="24"/>
          <w:szCs w:val="24"/>
        </w:rPr>
        <w:t xml:space="preserve"> ahol a fo</w:t>
      </w:r>
      <w:r w:rsidRPr="00A00134">
        <w:rPr>
          <w:rFonts w:ascii="Times New Roman" w:hAnsi="Times New Roman" w:cs="Times New Roman"/>
          <w:sz w:val="24"/>
          <w:szCs w:val="24"/>
        </w:rPr>
        <w:t>g</w:t>
      </w:r>
      <w:r w:rsidRPr="00A00134">
        <w:rPr>
          <w:rFonts w:ascii="Times New Roman" w:hAnsi="Times New Roman" w:cs="Times New Roman"/>
          <w:sz w:val="24"/>
          <w:szCs w:val="24"/>
        </w:rPr>
        <w:t>vatartott tartózkodik. A csomag átadását a fogvatartott számára a</w:t>
      </w:r>
      <w:r w:rsidR="00524B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4B7B">
        <w:rPr>
          <w:rFonts w:ascii="Times New Roman" w:hAnsi="Times New Roman" w:cs="Times New Roman"/>
          <w:sz w:val="24"/>
          <w:szCs w:val="24"/>
        </w:rPr>
        <w:t>bv</w:t>
      </w:r>
      <w:proofErr w:type="spellEnd"/>
      <w:r w:rsidR="00524B7B">
        <w:rPr>
          <w:rFonts w:ascii="Times New Roman" w:hAnsi="Times New Roman" w:cs="Times New Roman"/>
          <w:sz w:val="24"/>
          <w:szCs w:val="24"/>
        </w:rPr>
        <w:t>.</w:t>
      </w:r>
      <w:r w:rsidR="00A00134">
        <w:rPr>
          <w:rFonts w:ascii="Times New Roman" w:hAnsi="Times New Roman" w:cs="Times New Roman"/>
          <w:sz w:val="24"/>
          <w:szCs w:val="24"/>
        </w:rPr>
        <w:t xml:space="preserve"> </w:t>
      </w:r>
      <w:r w:rsidRPr="00A00134">
        <w:rPr>
          <w:rFonts w:ascii="Times New Roman" w:hAnsi="Times New Roman" w:cs="Times New Roman"/>
          <w:sz w:val="24"/>
          <w:szCs w:val="24"/>
        </w:rPr>
        <w:t>intézet végzi</w:t>
      </w:r>
      <w:r w:rsidR="00524B7B">
        <w:rPr>
          <w:rFonts w:ascii="Times New Roman" w:hAnsi="Times New Roman" w:cs="Times New Roman"/>
          <w:sz w:val="24"/>
          <w:szCs w:val="24"/>
        </w:rPr>
        <w:t xml:space="preserve"> a</w:t>
      </w:r>
      <w:r w:rsidR="00A00134">
        <w:rPr>
          <w:rFonts w:ascii="Times New Roman" w:hAnsi="Times New Roman" w:cs="Times New Roman"/>
          <w:sz w:val="24"/>
          <w:szCs w:val="24"/>
        </w:rPr>
        <w:t xml:space="preserve">z összeg beérkezésétől </w:t>
      </w:r>
      <w:r w:rsidR="00524B7B">
        <w:rPr>
          <w:rFonts w:ascii="Times New Roman" w:hAnsi="Times New Roman" w:cs="Times New Roman"/>
          <w:sz w:val="24"/>
          <w:szCs w:val="24"/>
        </w:rPr>
        <w:t xml:space="preserve">számított 3 munkanapon </w:t>
      </w:r>
      <w:r w:rsidR="00A00134">
        <w:rPr>
          <w:rFonts w:ascii="Times New Roman" w:hAnsi="Times New Roman" w:cs="Times New Roman"/>
          <w:sz w:val="24"/>
          <w:szCs w:val="24"/>
        </w:rPr>
        <w:t>belül</w:t>
      </w:r>
      <w:r w:rsidRPr="00A00134">
        <w:rPr>
          <w:rFonts w:ascii="Times New Roman" w:hAnsi="Times New Roman" w:cs="Times New Roman"/>
          <w:sz w:val="24"/>
          <w:szCs w:val="24"/>
        </w:rPr>
        <w:t>. A</w:t>
      </w:r>
      <w:r w:rsidR="00524B7B">
        <w:rPr>
          <w:rFonts w:ascii="Times New Roman" w:hAnsi="Times New Roman" w:cs="Times New Roman"/>
          <w:sz w:val="24"/>
          <w:szCs w:val="24"/>
        </w:rPr>
        <w:t>z</w:t>
      </w:r>
      <w:r w:rsidRPr="00A00134">
        <w:rPr>
          <w:rFonts w:ascii="Times New Roman" w:hAnsi="Times New Roman" w:cs="Times New Roman"/>
          <w:sz w:val="24"/>
          <w:szCs w:val="24"/>
        </w:rPr>
        <w:t xml:space="preserve"> elektronikus száml</w:t>
      </w:r>
      <w:r w:rsidR="00524B7B">
        <w:rPr>
          <w:rFonts w:ascii="Times New Roman" w:hAnsi="Times New Roman" w:cs="Times New Roman"/>
          <w:sz w:val="24"/>
          <w:szCs w:val="24"/>
        </w:rPr>
        <w:t>a</w:t>
      </w:r>
      <w:r w:rsidRPr="00A00134">
        <w:rPr>
          <w:rFonts w:ascii="Times New Roman" w:hAnsi="Times New Roman" w:cs="Times New Roman"/>
          <w:sz w:val="24"/>
          <w:szCs w:val="24"/>
        </w:rPr>
        <w:t xml:space="preserve"> a regisz</w:t>
      </w:r>
      <w:r w:rsidRPr="00A00134">
        <w:rPr>
          <w:rFonts w:ascii="Times New Roman" w:hAnsi="Times New Roman" w:cs="Times New Roman"/>
          <w:sz w:val="24"/>
          <w:szCs w:val="24"/>
        </w:rPr>
        <w:t>t</w:t>
      </w:r>
      <w:r w:rsidRPr="00A00134">
        <w:rPr>
          <w:rFonts w:ascii="Times New Roman" w:hAnsi="Times New Roman" w:cs="Times New Roman"/>
          <w:sz w:val="24"/>
          <w:szCs w:val="24"/>
        </w:rPr>
        <w:t xml:space="preserve">rációkor </w:t>
      </w:r>
      <w:r w:rsidR="00E04A6C" w:rsidRPr="00A00134">
        <w:rPr>
          <w:rFonts w:ascii="Times New Roman" w:hAnsi="Times New Roman" w:cs="Times New Roman"/>
          <w:sz w:val="24"/>
          <w:szCs w:val="24"/>
        </w:rPr>
        <w:t>megadott e</w:t>
      </w:r>
      <w:r w:rsidR="00524B7B">
        <w:rPr>
          <w:rFonts w:ascii="Times New Roman" w:hAnsi="Times New Roman" w:cs="Times New Roman"/>
          <w:sz w:val="24"/>
          <w:szCs w:val="24"/>
        </w:rPr>
        <w:t>-</w:t>
      </w:r>
      <w:r w:rsidR="00E04A6C" w:rsidRPr="00A00134">
        <w:rPr>
          <w:rFonts w:ascii="Times New Roman" w:hAnsi="Times New Roman" w:cs="Times New Roman"/>
          <w:sz w:val="24"/>
          <w:szCs w:val="24"/>
        </w:rPr>
        <w:t xml:space="preserve">mail címre </w:t>
      </w:r>
      <w:r w:rsidR="00524B7B">
        <w:rPr>
          <w:rFonts w:ascii="Times New Roman" w:hAnsi="Times New Roman" w:cs="Times New Roman"/>
          <w:sz w:val="24"/>
          <w:szCs w:val="24"/>
        </w:rPr>
        <w:t>érkezik</w:t>
      </w:r>
      <w:r w:rsidR="00E04A6C" w:rsidRPr="00A00134">
        <w:rPr>
          <w:rFonts w:ascii="Times New Roman" w:hAnsi="Times New Roman" w:cs="Times New Roman"/>
          <w:sz w:val="24"/>
          <w:szCs w:val="24"/>
        </w:rPr>
        <w:t>.</w:t>
      </w:r>
    </w:p>
    <w:p w:rsidR="00E04A6C" w:rsidRDefault="00E04A6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28" w:rsidRPr="00A00134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28C" w:rsidRDefault="00E3228C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Megrendelés összesítő</w:t>
      </w:r>
    </w:p>
    <w:p w:rsidR="00CB545F" w:rsidRPr="00524B7B" w:rsidRDefault="00CB545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28C" w:rsidRPr="00A00134" w:rsidRDefault="00E3228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 folyamat végén a megrendelés összesítő felületen megtekinthető a teljes rendelés.</w:t>
      </w:r>
    </w:p>
    <w:p w:rsidR="00146DFF" w:rsidRDefault="00146DF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328" w:rsidRPr="00A00134" w:rsidRDefault="00AC2328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45F" w:rsidRDefault="00146DFF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Visszajelzések</w:t>
      </w:r>
    </w:p>
    <w:p w:rsidR="00146DFF" w:rsidRPr="00524B7B" w:rsidRDefault="00146DFF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DFF" w:rsidRPr="00A00134" w:rsidRDefault="00146DF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csomag átadásáról 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Pr="00A00134">
        <w:rPr>
          <w:rFonts w:ascii="Times New Roman" w:hAnsi="Times New Roman" w:cs="Times New Roman"/>
          <w:sz w:val="24"/>
          <w:szCs w:val="24"/>
        </w:rPr>
        <w:t xml:space="preserve"> </w:t>
      </w:r>
      <w:r w:rsidR="00A00134">
        <w:rPr>
          <w:rFonts w:ascii="Times New Roman" w:hAnsi="Times New Roman" w:cs="Times New Roman"/>
          <w:sz w:val="24"/>
          <w:szCs w:val="24"/>
        </w:rPr>
        <w:t xml:space="preserve">– igény esetén – </w:t>
      </w:r>
      <w:r w:rsidRPr="00A00134">
        <w:rPr>
          <w:rFonts w:ascii="Times New Roman" w:hAnsi="Times New Roman" w:cs="Times New Roman"/>
          <w:sz w:val="24"/>
          <w:szCs w:val="24"/>
        </w:rPr>
        <w:t xml:space="preserve">visszajelzést </w:t>
      </w:r>
      <w:r w:rsidR="00A00134">
        <w:rPr>
          <w:rFonts w:ascii="Times New Roman" w:hAnsi="Times New Roman" w:cs="Times New Roman"/>
          <w:sz w:val="24"/>
          <w:szCs w:val="24"/>
        </w:rPr>
        <w:t xml:space="preserve">küld </w:t>
      </w:r>
      <w:r w:rsidRPr="00A00134">
        <w:rPr>
          <w:rFonts w:ascii="Times New Roman" w:hAnsi="Times New Roman" w:cs="Times New Roman"/>
          <w:sz w:val="24"/>
          <w:szCs w:val="24"/>
        </w:rPr>
        <w:t xml:space="preserve">SMS-ben vagy e-mailben </w:t>
      </w:r>
      <w:r w:rsidR="00A00134">
        <w:rPr>
          <w:rFonts w:ascii="Times New Roman" w:hAnsi="Times New Roman" w:cs="Times New Roman"/>
          <w:sz w:val="24"/>
          <w:szCs w:val="24"/>
        </w:rPr>
        <w:t xml:space="preserve">a </w:t>
      </w:r>
      <w:r w:rsidRPr="00A00134">
        <w:rPr>
          <w:rFonts w:ascii="Times New Roman" w:hAnsi="Times New Roman" w:cs="Times New Roman"/>
          <w:sz w:val="24"/>
          <w:szCs w:val="24"/>
        </w:rPr>
        <w:t xml:space="preserve">megrendelő </w:t>
      </w:r>
      <w:r w:rsidR="00A00134">
        <w:rPr>
          <w:rFonts w:ascii="Times New Roman" w:hAnsi="Times New Roman" w:cs="Times New Roman"/>
          <w:sz w:val="24"/>
          <w:szCs w:val="24"/>
        </w:rPr>
        <w:t>részére</w:t>
      </w:r>
      <w:r w:rsidRPr="00A00134">
        <w:rPr>
          <w:rFonts w:ascii="Times New Roman" w:hAnsi="Times New Roman" w:cs="Times New Roman"/>
          <w:sz w:val="24"/>
          <w:szCs w:val="24"/>
        </w:rPr>
        <w:t>.</w:t>
      </w:r>
    </w:p>
    <w:p w:rsidR="00E3228C" w:rsidRDefault="00E3228C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328" w:rsidRPr="00524B7B" w:rsidRDefault="00AC2328" w:rsidP="00D949B0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545F" w:rsidRDefault="00E04A6C" w:rsidP="00D949B0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4B7B">
        <w:rPr>
          <w:rFonts w:ascii="Times New Roman" w:hAnsi="Times New Roman" w:cs="Times New Roman"/>
          <w:b/>
          <w:sz w:val="24"/>
          <w:szCs w:val="24"/>
        </w:rPr>
        <w:t>Információk</w:t>
      </w:r>
    </w:p>
    <w:p w:rsidR="00E3228C" w:rsidRPr="00524B7B" w:rsidRDefault="00E3228C" w:rsidP="00D949B0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4A6C" w:rsidRDefault="00E04A6C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Pr="00A00134">
        <w:rPr>
          <w:rFonts w:ascii="Times New Roman" w:hAnsi="Times New Roman" w:cs="Times New Roman"/>
          <w:sz w:val="24"/>
          <w:szCs w:val="24"/>
        </w:rPr>
        <w:t xml:space="preserve"> oldalán megtalálhatóak az alábbi információk:</w:t>
      </w:r>
    </w:p>
    <w:p w:rsidR="00CB545F" w:rsidRPr="00A00134" w:rsidRDefault="00CB545F" w:rsidP="00D949B0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A6C" w:rsidRPr="00A00134" w:rsidRDefault="00E04A6C" w:rsidP="00D949B0">
      <w:pPr>
        <w:pStyle w:val="Listaszerbekezds"/>
        <w:numPr>
          <w:ilvl w:val="0"/>
          <w:numId w:val="4"/>
        </w:numPr>
        <w:spacing w:after="0" w:line="360" w:lineRule="auto"/>
        <w:ind w:leftChars="725" w:left="1984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Általános Szerződési Feltételek (ÁSZF)</w:t>
      </w:r>
    </w:p>
    <w:p w:rsidR="00E04A6C" w:rsidRPr="00A00134" w:rsidRDefault="00E04A6C" w:rsidP="00D949B0">
      <w:pPr>
        <w:pStyle w:val="Listaszerbekezds"/>
        <w:numPr>
          <w:ilvl w:val="0"/>
          <w:numId w:val="4"/>
        </w:numPr>
        <w:spacing w:after="0" w:line="360" w:lineRule="auto"/>
        <w:ind w:leftChars="725" w:left="1984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Adatkezelési Tájékoztató</w:t>
      </w:r>
    </w:p>
    <w:p w:rsidR="00E04A6C" w:rsidRDefault="00E04A6C" w:rsidP="00D949B0">
      <w:pPr>
        <w:pStyle w:val="Listaszerbekezds"/>
        <w:numPr>
          <w:ilvl w:val="0"/>
          <w:numId w:val="3"/>
        </w:numPr>
        <w:spacing w:after="0" w:line="360" w:lineRule="auto"/>
        <w:ind w:leftChars="725" w:left="1984" w:hangingChars="162" w:hanging="389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>Ügyfélszolgálat elérhetősége</w:t>
      </w:r>
    </w:p>
    <w:p w:rsidR="00CB545F" w:rsidRPr="00A00134" w:rsidRDefault="00CB545F" w:rsidP="00D949B0">
      <w:pPr>
        <w:pStyle w:val="Listaszerbekezds"/>
        <w:spacing w:after="0" w:line="240" w:lineRule="auto"/>
        <w:ind w:left="1770"/>
        <w:jc w:val="both"/>
        <w:rPr>
          <w:rFonts w:ascii="Times New Roman" w:hAnsi="Times New Roman" w:cs="Times New Roman"/>
          <w:sz w:val="24"/>
          <w:szCs w:val="24"/>
        </w:rPr>
      </w:pPr>
    </w:p>
    <w:p w:rsidR="00146DFF" w:rsidRPr="00A00134" w:rsidRDefault="00146DFF" w:rsidP="00D949B0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0013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A00134">
        <w:rPr>
          <w:rFonts w:ascii="Times New Roman" w:hAnsi="Times New Roman" w:cs="Times New Roman"/>
          <w:sz w:val="24"/>
          <w:szCs w:val="24"/>
        </w:rPr>
        <w:t>WebShop</w:t>
      </w:r>
      <w:proofErr w:type="spellEnd"/>
      <w:r w:rsidRPr="00A00134">
        <w:rPr>
          <w:rFonts w:ascii="Times New Roman" w:hAnsi="Times New Roman" w:cs="Times New Roman"/>
          <w:sz w:val="24"/>
          <w:szCs w:val="24"/>
        </w:rPr>
        <w:t xml:space="preserve"> fogvatartotti adatokat nem tárol. Kizárólag a kapcsolattartó által me</w:t>
      </w:r>
      <w:r w:rsidRPr="00A00134">
        <w:rPr>
          <w:rFonts w:ascii="Times New Roman" w:hAnsi="Times New Roman" w:cs="Times New Roman"/>
          <w:sz w:val="24"/>
          <w:szCs w:val="24"/>
        </w:rPr>
        <w:t>g</w:t>
      </w:r>
      <w:r w:rsidRPr="00A00134">
        <w:rPr>
          <w:rFonts w:ascii="Times New Roman" w:hAnsi="Times New Roman" w:cs="Times New Roman"/>
          <w:sz w:val="24"/>
          <w:szCs w:val="24"/>
        </w:rPr>
        <w:t>adott, a regisztrációhoz és a számlázáshoz szükséges adatokat tárolja</w:t>
      </w:r>
      <w:r w:rsidR="00943370" w:rsidRPr="00A00134">
        <w:rPr>
          <w:rFonts w:ascii="Times New Roman" w:hAnsi="Times New Roman" w:cs="Times New Roman"/>
          <w:sz w:val="24"/>
          <w:szCs w:val="24"/>
        </w:rPr>
        <w:t>, amik a csoma</w:t>
      </w:r>
      <w:r w:rsidR="00943370" w:rsidRPr="00A00134">
        <w:rPr>
          <w:rFonts w:ascii="Times New Roman" w:hAnsi="Times New Roman" w:cs="Times New Roman"/>
          <w:sz w:val="24"/>
          <w:szCs w:val="24"/>
        </w:rPr>
        <w:t>g</w:t>
      </w:r>
      <w:r w:rsidR="00943370" w:rsidRPr="00A00134">
        <w:rPr>
          <w:rFonts w:ascii="Times New Roman" w:hAnsi="Times New Roman" w:cs="Times New Roman"/>
          <w:sz w:val="24"/>
          <w:szCs w:val="24"/>
        </w:rPr>
        <w:t>küldés folyamatához szükségesek.</w:t>
      </w:r>
    </w:p>
    <w:sectPr w:rsidR="00146DFF" w:rsidRPr="00A00134" w:rsidSect="00A6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16014"/>
    <w:multiLevelType w:val="hybridMultilevel"/>
    <w:tmpl w:val="CB9CCDA0"/>
    <w:lvl w:ilvl="0" w:tplc="94AE45E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A060F89"/>
    <w:multiLevelType w:val="hybridMultilevel"/>
    <w:tmpl w:val="9BEE94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D534B"/>
    <w:multiLevelType w:val="hybridMultilevel"/>
    <w:tmpl w:val="3B106704"/>
    <w:lvl w:ilvl="0" w:tplc="6D061042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6FCE0479"/>
    <w:multiLevelType w:val="hybridMultilevel"/>
    <w:tmpl w:val="D8B8B2E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E27"/>
    <w:rsid w:val="00146DFF"/>
    <w:rsid w:val="0036416F"/>
    <w:rsid w:val="003B39AB"/>
    <w:rsid w:val="003B5B64"/>
    <w:rsid w:val="00412E27"/>
    <w:rsid w:val="004A497C"/>
    <w:rsid w:val="00524B7B"/>
    <w:rsid w:val="006F3E9C"/>
    <w:rsid w:val="00943370"/>
    <w:rsid w:val="00A00134"/>
    <w:rsid w:val="00A63D5D"/>
    <w:rsid w:val="00AC2328"/>
    <w:rsid w:val="00AD2792"/>
    <w:rsid w:val="00AE694D"/>
    <w:rsid w:val="00BF0375"/>
    <w:rsid w:val="00CB545F"/>
    <w:rsid w:val="00CE4150"/>
    <w:rsid w:val="00D61A56"/>
    <w:rsid w:val="00D949B0"/>
    <w:rsid w:val="00E04A6C"/>
    <w:rsid w:val="00E3228C"/>
    <w:rsid w:val="00E86E81"/>
    <w:rsid w:val="00F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C2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E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4B7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AC232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C2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12E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24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4B7B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"/>
    <w:rsid w:val="00AC2328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6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27790A4B</Template>
  <TotalTime>0</TotalTime>
  <Pages>2</Pages>
  <Words>522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eiselt.zoltan</dc:creator>
  <cp:lastModifiedBy>varga.peter</cp:lastModifiedBy>
  <cp:revision>2</cp:revision>
  <dcterms:created xsi:type="dcterms:W3CDTF">2018-12-01T11:12:00Z</dcterms:created>
  <dcterms:modified xsi:type="dcterms:W3CDTF">2018-12-01T11:12:00Z</dcterms:modified>
</cp:coreProperties>
</file>