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3D" w:rsidRPr="001A3D32" w:rsidRDefault="005F4D3D" w:rsidP="005F4D3D">
      <w:pPr>
        <w:jc w:val="both"/>
        <w:rPr>
          <w:b/>
          <w:u w:val="single"/>
        </w:rPr>
      </w:pPr>
      <w:r w:rsidRPr="001A3D32">
        <w:rPr>
          <w:b/>
          <w:u w:val="single"/>
        </w:rPr>
        <w:t>PÉNZKÜLDEMÉNY</w:t>
      </w:r>
    </w:p>
    <w:p w:rsidR="005F4D3D" w:rsidRDefault="005F4D3D" w:rsidP="005F4D3D">
      <w:pPr>
        <w:jc w:val="both"/>
      </w:pPr>
    </w:p>
    <w:p w:rsidR="005F4D3D" w:rsidRPr="004F47FC" w:rsidRDefault="005F4D3D" w:rsidP="005F4D3D">
      <w:pPr>
        <w:jc w:val="both"/>
      </w:pPr>
      <w:r w:rsidRPr="0028189B">
        <w:t xml:space="preserve">A fogvatartott </w:t>
      </w:r>
      <w:r w:rsidRPr="00336C33">
        <w:t>kapcsolattartóitól a</w:t>
      </w:r>
      <w:r>
        <w:t xml:space="preserve"> </w:t>
      </w:r>
      <w:r w:rsidRPr="0028189B">
        <w:t xml:space="preserve">nevére és az intézet levelezési címére pénzküldemény érkezhet, melyről a fogvatartott a gazdasági osztálytól értesítést kap. A postai feladóvevény közlemény rovatában a feladó meghatározhatja az összeg rendeltetését (pl.: </w:t>
      </w:r>
      <w:r>
        <w:t>„kiétkezésre”</w:t>
      </w:r>
      <w:r w:rsidRPr="0028189B">
        <w:t xml:space="preserve"> vagy „telefonra").</w:t>
      </w:r>
    </w:p>
    <w:p w:rsidR="005F4D3D" w:rsidRDefault="005F4D3D" w:rsidP="005F4D3D">
      <w:pPr>
        <w:jc w:val="both"/>
      </w:pPr>
      <w:r w:rsidRPr="004F47FC">
        <w:t>Rendelkezés hiányában a beérkezett pénzt általános letéti pénzként kezeli az intézet.</w:t>
      </w:r>
    </w:p>
    <w:p w:rsidR="005F4D3D" w:rsidRDefault="005F4D3D" w:rsidP="005F4D3D">
      <w:pPr>
        <w:jc w:val="both"/>
      </w:pPr>
    </w:p>
    <w:p w:rsidR="005F4D3D" w:rsidRPr="004F47FC" w:rsidRDefault="005F4D3D" w:rsidP="005F4D3D">
      <w:pPr>
        <w:jc w:val="both"/>
      </w:pPr>
      <w:r>
        <w:t>Az intézet letéti számlaszáma, ahová az átutalás a fogvatartott részére eszközölhető:</w:t>
      </w:r>
    </w:p>
    <w:p w:rsidR="005F4D3D" w:rsidRDefault="005F4D3D" w:rsidP="005F4D3D">
      <w:pPr>
        <w:jc w:val="center"/>
      </w:pPr>
    </w:p>
    <w:p w:rsidR="005F4D3D" w:rsidRDefault="005F4D3D" w:rsidP="005F4D3D">
      <w:pPr>
        <w:jc w:val="center"/>
      </w:pPr>
      <w:r>
        <w:t>10045002-01393455-20000002</w:t>
      </w:r>
    </w:p>
    <w:p w:rsidR="005F4D3D" w:rsidRDefault="005F4D3D" w:rsidP="005F4D3D">
      <w:pPr>
        <w:jc w:val="both"/>
      </w:pPr>
      <w:r>
        <w:t>Kérjük, hogy a fogvatartott neve és valamilyen azonosító adatát (pl.: születési dátum vagy anyja neve)</w:t>
      </w:r>
      <w:bookmarkStart w:id="0" w:name="_GoBack"/>
      <w:bookmarkEnd w:id="0"/>
      <w:r>
        <w:t xml:space="preserve"> szerepeltesse!</w:t>
      </w:r>
    </w:p>
    <w:p w:rsidR="005F4D3D" w:rsidRPr="004F47FC" w:rsidRDefault="005F4D3D" w:rsidP="005F4D3D">
      <w:pPr>
        <w:jc w:val="both"/>
      </w:pPr>
    </w:p>
    <w:p w:rsidR="005F4D3D" w:rsidRPr="0028189B" w:rsidRDefault="005F4D3D" w:rsidP="005F4D3D">
      <w:pPr>
        <w:tabs>
          <w:tab w:val="left" w:pos="0"/>
        </w:tabs>
        <w:jc w:val="both"/>
      </w:pPr>
      <w:r w:rsidRPr="004F47FC">
        <w:t>A letéti pénzzel rendelk</w:t>
      </w:r>
      <w:r w:rsidRPr="003701ED">
        <w:t>ezők,</w:t>
      </w:r>
      <w:r w:rsidRPr="004F47FC">
        <w:t xml:space="preserve"> jogi </w:t>
      </w:r>
      <w:r w:rsidRPr="003701ED">
        <w:t>képviselőik, illetve kapcsolattartóik</w:t>
      </w:r>
      <w:r w:rsidRPr="004F47FC">
        <w:t xml:space="preserve"> számára</w:t>
      </w:r>
      <w:r w:rsidRPr="0028189B">
        <w:t xml:space="preserve"> előzetes kérelem alapján pénzt küldhetnek ki. </w:t>
      </w:r>
    </w:p>
    <w:p w:rsidR="005F4D3D" w:rsidRPr="0028189B" w:rsidRDefault="005F4D3D" w:rsidP="005F4D3D">
      <w:pPr>
        <w:jc w:val="both"/>
      </w:pPr>
    </w:p>
    <w:p w:rsidR="005F4D3D" w:rsidRDefault="005F4D3D" w:rsidP="005F4D3D">
      <w:pPr>
        <w:jc w:val="both"/>
      </w:pPr>
      <w:r w:rsidRPr="0028189B">
        <w:t>Amennyiben a fogvatartott nyugdíjra jogosult, akkor az Országos Nyugdíjbiztosítási Főigazgatóságtól kérheti ellátása átutalását intézetünkbe, melyet így letéti pénzeként kezelünk. Ezzel kapcsolatosan befogadásakor nyilatkoznia kell, amelyet később módosíthat.</w:t>
      </w:r>
    </w:p>
    <w:p w:rsidR="005F4D3D" w:rsidRDefault="005F4D3D" w:rsidP="005F4D3D"/>
    <w:p w:rsidR="002723FA" w:rsidRDefault="002723FA"/>
    <w:sectPr w:rsidR="002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D"/>
    <w:rsid w:val="002723FA"/>
    <w:rsid w:val="005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2017-01-18T12:08:00Z</dcterms:created>
  <dcterms:modified xsi:type="dcterms:W3CDTF">2017-01-18T12:16:00Z</dcterms:modified>
</cp:coreProperties>
</file>