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B6" w:rsidRDefault="002B3DB6" w:rsidP="00D55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80B" w:rsidRDefault="00D5580B" w:rsidP="00D5580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25951" w:rsidRPr="00025951" w:rsidRDefault="00025951" w:rsidP="0002595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25951">
        <w:rPr>
          <w:rFonts w:ascii="Times New Roman" w:eastAsia="Times New Roman" w:hAnsi="Times New Roman"/>
          <w:b/>
          <w:sz w:val="28"/>
          <w:szCs w:val="28"/>
          <w:u w:val="single"/>
        </w:rPr>
        <w:t>PÁLYÁZATI FELHÍVÁS</w:t>
      </w:r>
    </w:p>
    <w:p w:rsidR="00025951" w:rsidRPr="00025951" w:rsidRDefault="00025951" w:rsidP="0002595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</w:rPr>
      </w:pPr>
    </w:p>
    <w:p w:rsidR="00025951" w:rsidRPr="00025951" w:rsidRDefault="00025951" w:rsidP="00025951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5951">
        <w:rPr>
          <w:rFonts w:ascii="Times New Roman" w:eastAsia="Times New Roman" w:hAnsi="Times New Roman"/>
          <w:sz w:val="24"/>
          <w:szCs w:val="24"/>
        </w:rPr>
        <w:t>A Jász-Nagykun-Szolnok Megyei Büntetés-végrehajtási Intézet Parancsnoka</w:t>
      </w:r>
      <w:r w:rsidRPr="000259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25951">
        <w:rPr>
          <w:rFonts w:ascii="Times New Roman" w:eastAsia="Times New Roman" w:hAnsi="Times New Roman"/>
          <w:sz w:val="24"/>
          <w:szCs w:val="24"/>
        </w:rPr>
        <w:t>a rendvédelmi feladatokat ellátó szervek hivatásos állományának szolgálati jogviszonyáról</w:t>
      </w:r>
      <w:r w:rsidRPr="000259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25951">
        <w:rPr>
          <w:rFonts w:ascii="Times New Roman" w:eastAsia="Times New Roman" w:hAnsi="Times New Roman"/>
          <w:sz w:val="24"/>
          <w:szCs w:val="24"/>
        </w:rPr>
        <w:t>szóló 2015. évi XLII. törvény 133. § alapján pályázatot hirdet</w:t>
      </w:r>
      <w:r w:rsidR="008E4B9C">
        <w:rPr>
          <w:rFonts w:ascii="Times New Roman" w:eastAsia="Times New Roman" w:hAnsi="Times New Roman"/>
          <w:sz w:val="24"/>
          <w:szCs w:val="24"/>
        </w:rPr>
        <w:t xml:space="preserve"> a</w:t>
      </w:r>
      <w:r w:rsidRPr="00025951">
        <w:rPr>
          <w:rFonts w:ascii="Times New Roman" w:eastAsia="Times New Roman" w:hAnsi="Times New Roman"/>
          <w:sz w:val="24"/>
          <w:szCs w:val="24"/>
        </w:rPr>
        <w:t xml:space="preserve"> Biztonsági Osztály állományába</w:t>
      </w: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Default="00DD1DDA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GÉPJÁRMŰVEZETŐ </w:t>
      </w:r>
    </w:p>
    <w:p w:rsidR="00DD1DDA" w:rsidRPr="002B3DB6" w:rsidRDefault="00DD1DDA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Default="00DD1DDA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hivatásos tiszthelyettesi </w:t>
      </w:r>
      <w:r w:rsidR="002B3DB6" w:rsidRPr="002B3DB6">
        <w:rPr>
          <w:rFonts w:ascii="Times New Roman" w:hAnsi="Times New Roman"/>
          <w:sz w:val="24"/>
          <w:szCs w:val="24"/>
          <w:lang w:eastAsia="en-US"/>
        </w:rPr>
        <w:t>beosztás betöltésé</w:t>
      </w:r>
      <w:r>
        <w:rPr>
          <w:rFonts w:ascii="Times New Roman" w:hAnsi="Times New Roman"/>
          <w:sz w:val="24"/>
          <w:szCs w:val="24"/>
          <w:lang w:eastAsia="en-US"/>
        </w:rPr>
        <w:t>re,</w:t>
      </w:r>
    </w:p>
    <w:p w:rsidR="00DD1DDA" w:rsidRPr="002B3DB6" w:rsidRDefault="00DD1DDA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teljes munkaidőben, határozatlan időtartamra. 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25951" w:rsidRPr="00025951" w:rsidRDefault="00025951" w:rsidP="00025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5951">
        <w:rPr>
          <w:rFonts w:ascii="Times New Roman" w:eastAsia="Times New Roman" w:hAnsi="Times New Roman"/>
          <w:b/>
          <w:sz w:val="24"/>
          <w:szCs w:val="24"/>
          <w:u w:val="single"/>
        </w:rPr>
        <w:t>Munkavégzés helye:</w:t>
      </w:r>
      <w:r w:rsidRPr="00025951">
        <w:rPr>
          <w:rFonts w:ascii="Times New Roman" w:eastAsia="Times New Roman" w:hAnsi="Times New Roman"/>
          <w:sz w:val="24"/>
          <w:szCs w:val="24"/>
        </w:rPr>
        <w:t xml:space="preserve"> Jász-Nagykun-Szolnok Megyei Büntetés-végrehajtási Intézet</w:t>
      </w:r>
    </w:p>
    <w:p w:rsidR="00025951" w:rsidRPr="00025951" w:rsidRDefault="00025951" w:rsidP="00025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5951">
        <w:rPr>
          <w:rFonts w:ascii="Times New Roman" w:eastAsia="Times New Roman" w:hAnsi="Times New Roman"/>
          <w:sz w:val="24"/>
          <w:szCs w:val="24"/>
        </w:rPr>
        <w:t>5000 Szolnok, Dózsa György u. 1/a.</w:t>
      </w:r>
    </w:p>
    <w:p w:rsidR="00025951" w:rsidRPr="00025951" w:rsidRDefault="00025951" w:rsidP="000259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16"/>
          <w:szCs w:val="16"/>
        </w:rPr>
      </w:pPr>
      <w:r w:rsidRPr="0002595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7969" w:rsidRPr="00E85260" w:rsidRDefault="002B3DB6" w:rsidP="000179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E85260">
        <w:rPr>
          <w:rFonts w:ascii="Times New Roman" w:hAnsi="Times New Roman"/>
          <w:b/>
          <w:sz w:val="24"/>
          <w:szCs w:val="24"/>
          <w:u w:val="single"/>
          <w:lang w:eastAsia="en-US"/>
        </w:rPr>
        <w:t>Pályázati feltételek:</w:t>
      </w:r>
    </w:p>
    <w:p w:rsidR="00D5580B" w:rsidRDefault="00D5580B" w:rsidP="00D5580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969">
        <w:rPr>
          <w:rFonts w:ascii="Times New Roman" w:hAnsi="Times New Roman"/>
          <w:sz w:val="24"/>
          <w:szCs w:val="24"/>
          <w:lang w:eastAsia="en-US"/>
        </w:rPr>
        <w:t xml:space="preserve">magyar állampolgárság, </w:t>
      </w:r>
    </w:p>
    <w:p w:rsidR="00D5580B" w:rsidRPr="00017969" w:rsidRDefault="00D5580B" w:rsidP="00D5580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 w:rsidR="00D5580B" w:rsidRDefault="00D5580B" w:rsidP="00D5580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18. életév betöltése, és életkora a hivatásos szolgálat rá irányadó felső korhatáránál legalább tíz évvel kevesebb,</w:t>
      </w:r>
    </w:p>
    <w:p w:rsidR="00D5580B" w:rsidRDefault="00D5580B" w:rsidP="00D5580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969">
        <w:rPr>
          <w:rFonts w:ascii="Times New Roman" w:hAnsi="Times New Roman"/>
          <w:sz w:val="24"/>
          <w:szCs w:val="24"/>
          <w:lang w:eastAsia="en-US"/>
        </w:rPr>
        <w:t xml:space="preserve">büntetlen előélet, kifogástalan életvitelnek való megfelelés, </w:t>
      </w:r>
    </w:p>
    <w:p w:rsidR="00D5580B" w:rsidRDefault="00D5580B" w:rsidP="00D5580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969">
        <w:rPr>
          <w:rFonts w:ascii="Times New Roman" w:hAnsi="Times New Roman"/>
          <w:sz w:val="24"/>
          <w:szCs w:val="24"/>
          <w:lang w:eastAsia="en-US"/>
        </w:rPr>
        <w:t xml:space="preserve">egészségi, pszichikai és fizikai alkalmasság, </w:t>
      </w:r>
    </w:p>
    <w:p w:rsidR="00D5580B" w:rsidRPr="0073252A" w:rsidRDefault="00D5580B" w:rsidP="00D5580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állami középfokú végzettség (érettségi bizonyítvány), a bizonyítvány hitelességének e</w:t>
      </w:r>
      <w:r>
        <w:rPr>
          <w:rFonts w:ascii="Times New Roman" w:hAnsi="Times New Roman"/>
          <w:sz w:val="24"/>
          <w:szCs w:val="24"/>
          <w:lang w:eastAsia="en-US"/>
        </w:rPr>
        <w:t>llenőrzéséhez való hozzájárulás,</w:t>
      </w:r>
    </w:p>
    <w:p w:rsidR="00D5580B" w:rsidRDefault="009265AC" w:rsidP="00D5580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4B9C">
        <w:rPr>
          <w:rFonts w:ascii="Times New Roman" w:hAnsi="Times New Roman"/>
          <w:b/>
          <w:sz w:val="28"/>
          <w:szCs w:val="28"/>
          <w:lang w:eastAsia="en-US"/>
        </w:rPr>
        <w:t xml:space="preserve">„C” és </w:t>
      </w:r>
      <w:r w:rsidR="00D5580B" w:rsidRPr="008E4B9C">
        <w:rPr>
          <w:rFonts w:ascii="Times New Roman" w:hAnsi="Times New Roman"/>
          <w:b/>
          <w:sz w:val="28"/>
          <w:szCs w:val="28"/>
          <w:lang w:eastAsia="en-US"/>
        </w:rPr>
        <w:t>„D”</w:t>
      </w:r>
      <w:r w:rsidR="00D5580B">
        <w:rPr>
          <w:rFonts w:ascii="Times New Roman" w:hAnsi="Times New Roman"/>
          <w:sz w:val="24"/>
          <w:szCs w:val="24"/>
          <w:lang w:eastAsia="en-US"/>
        </w:rPr>
        <w:t xml:space="preserve"> kategóriás jogosítvány.</w:t>
      </w:r>
    </w:p>
    <w:p w:rsidR="00D5580B" w:rsidRDefault="00D5580B" w:rsidP="00D5580B">
      <w:pPr>
        <w:pStyle w:val="Listaszerbekezds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5580B" w:rsidRPr="00E85260" w:rsidRDefault="00D5580B" w:rsidP="00D55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E85260">
        <w:rPr>
          <w:rFonts w:ascii="Times New Roman" w:hAnsi="Times New Roman"/>
          <w:b/>
          <w:sz w:val="24"/>
          <w:szCs w:val="24"/>
          <w:u w:val="single"/>
          <w:lang w:eastAsia="en-US"/>
        </w:rPr>
        <w:t>A pályázat elbírálásánál előnyt jelent:</w:t>
      </w:r>
    </w:p>
    <w:p w:rsidR="00017969" w:rsidRDefault="002B3DB6" w:rsidP="0001796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969"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017969" w:rsidRDefault="00DD1DDA" w:rsidP="0001796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969">
        <w:rPr>
          <w:rFonts w:ascii="Times New Roman" w:hAnsi="Times New Roman"/>
          <w:sz w:val="24"/>
          <w:szCs w:val="24"/>
          <w:lang w:eastAsia="en-US"/>
        </w:rPr>
        <w:t>büntetés-végrehajtási felügyelő képzés (vagy ezzel egyenértékű),</w:t>
      </w:r>
    </w:p>
    <w:p w:rsidR="00D5580B" w:rsidRPr="00D5580B" w:rsidRDefault="00D5580B" w:rsidP="00D5580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büntetés-végrehajtási szakmai gyakorlat.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E85260" w:rsidRDefault="002B3DB6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E85260">
        <w:rPr>
          <w:rFonts w:ascii="Times New Roman" w:hAnsi="Times New Roman"/>
          <w:b/>
          <w:sz w:val="24"/>
          <w:szCs w:val="24"/>
          <w:u w:val="single"/>
          <w:lang w:eastAsia="en-US"/>
        </w:rPr>
        <w:t>A munkakör betöltéséhez szükséges szakmai elvárások:</w:t>
      </w:r>
    </w:p>
    <w:p w:rsidR="002B3DB6" w:rsidRPr="00017969" w:rsidRDefault="002B3DB6" w:rsidP="0001796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969"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E85260" w:rsidRDefault="002B3DB6" w:rsidP="002B3DB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85260">
        <w:rPr>
          <w:rFonts w:ascii="Times New Roman" w:hAnsi="Times New Roman"/>
          <w:b/>
          <w:bCs/>
          <w:sz w:val="24"/>
          <w:szCs w:val="24"/>
          <w:u w:val="single"/>
        </w:rPr>
        <w:t>Beosztáshoz tartozó főbb feladatok és szükséges kompetenciák:</w:t>
      </w:r>
    </w:p>
    <w:p w:rsidR="00263E52" w:rsidRDefault="00EE50D9" w:rsidP="00263E52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szállítási feladatok végrehajtása, </w:t>
      </w:r>
    </w:p>
    <w:p w:rsidR="00263E52" w:rsidRDefault="00263E52" w:rsidP="00263E52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szolgálati jármű szakszerű, rendeltetésszerű használata</w:t>
      </w:r>
      <w:r w:rsidR="00422645" w:rsidRPr="00263E52">
        <w:rPr>
          <w:rFonts w:ascii="Times New Roman" w:hAnsi="Times New Roman"/>
          <w:sz w:val="24"/>
          <w:szCs w:val="24"/>
        </w:rPr>
        <w:t>,</w:t>
      </w:r>
    </w:p>
    <w:p w:rsidR="00263E52" w:rsidRDefault="00263E52" w:rsidP="00263E52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szolgálati jármű normához viszonyított üzem-, és kenőanyag fogyasztásának figyelemmel kísérése,</w:t>
      </w:r>
    </w:p>
    <w:p w:rsidR="00422645" w:rsidRPr="00263E52" w:rsidRDefault="00263E52" w:rsidP="00263E52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gépkocsi menetokmányainak szakszerű, szabályos vezetése,</w:t>
      </w:r>
      <w:r w:rsidR="00422645" w:rsidRPr="00263E52">
        <w:rPr>
          <w:rFonts w:ascii="Times New Roman" w:hAnsi="Times New Roman"/>
          <w:sz w:val="24"/>
          <w:szCs w:val="24"/>
        </w:rPr>
        <w:t xml:space="preserve"> </w:t>
      </w:r>
    </w:p>
    <w:p w:rsidR="003D2981" w:rsidRPr="003D2981" w:rsidRDefault="003D2981" w:rsidP="003D2981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gondoskodik a szolgálati jármű átadás-átvétel alkalmával a szakszerű műszaki és közlekedésbiztonsági átvizsgálásról,</w:t>
      </w:r>
    </w:p>
    <w:p w:rsidR="00EE50D9" w:rsidRPr="002B3DB6" w:rsidRDefault="00EE50D9" w:rsidP="00EE50D9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2B3DB6">
        <w:rPr>
          <w:rFonts w:ascii="Times New Roman" w:hAnsi="Times New Roman"/>
          <w:sz w:val="24"/>
          <w:szCs w:val="24"/>
        </w:rPr>
        <w:t>fegyelmezettség, határozottság,</w:t>
      </w:r>
    </w:p>
    <w:p w:rsidR="002B3DB6" w:rsidRPr="003D2981" w:rsidRDefault="00EE50D9" w:rsidP="003D2981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2B3DB6">
        <w:rPr>
          <w:rFonts w:ascii="Times New Roman" w:hAnsi="Times New Roman"/>
          <w:sz w:val="24"/>
          <w:szCs w:val="24"/>
        </w:rPr>
        <w:t>jó probléma-megoldó készség, megfelelő konfliktus-kezelő képesség, hivatástudat.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6FA2" w:rsidRPr="00806FA2" w:rsidRDefault="00806FA2" w:rsidP="0080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6FA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Illetménye: </w:t>
      </w:r>
      <w:r w:rsidRPr="00806FA2">
        <w:rPr>
          <w:rFonts w:ascii="Times New Roman" w:eastAsia="Times New Roman" w:hAnsi="Times New Roman"/>
          <w:sz w:val="24"/>
          <w:szCs w:val="24"/>
        </w:rPr>
        <w:t>a rendvédelmi feladatokat ellátó szervek hivatásos állományának szolgálati jogviszonyáról szóló 2015. évi XLII. törvényben meghatározottak alapján történik Tiszthelyettesi besorolási osztály A besorolási kategória.</w:t>
      </w:r>
    </w:p>
    <w:p w:rsidR="00806FA2" w:rsidRPr="00806FA2" w:rsidRDefault="00806FA2" w:rsidP="00806FA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06FA2" w:rsidRPr="00806FA2" w:rsidRDefault="00806FA2" w:rsidP="0080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6FA2">
        <w:rPr>
          <w:rFonts w:ascii="Times New Roman" w:eastAsia="Times New Roman" w:hAnsi="Times New Roman"/>
          <w:b/>
          <w:sz w:val="24"/>
          <w:szCs w:val="24"/>
          <w:u w:val="single"/>
        </w:rPr>
        <w:t>Egyéb juttatások:</w:t>
      </w:r>
      <w:r w:rsidRPr="00806FA2">
        <w:rPr>
          <w:rFonts w:ascii="Times New Roman" w:eastAsia="Times New Roman" w:hAnsi="Times New Roman"/>
          <w:sz w:val="24"/>
          <w:szCs w:val="24"/>
        </w:rPr>
        <w:t xml:space="preserve"> utazási költségtérítés, </w:t>
      </w:r>
      <w:proofErr w:type="spellStart"/>
      <w:r w:rsidRPr="00806FA2">
        <w:rPr>
          <w:rFonts w:ascii="Times New Roman" w:eastAsia="Times New Roman" w:hAnsi="Times New Roman"/>
          <w:sz w:val="24"/>
          <w:szCs w:val="24"/>
        </w:rPr>
        <w:t>cafeteria</w:t>
      </w:r>
      <w:proofErr w:type="spellEnd"/>
      <w:r w:rsidRPr="00806FA2">
        <w:rPr>
          <w:rFonts w:ascii="Times New Roman" w:eastAsia="Times New Roman" w:hAnsi="Times New Roman"/>
          <w:sz w:val="24"/>
          <w:szCs w:val="24"/>
        </w:rPr>
        <w:t>, albérleti hozzájárulás, ruházati illetmény.</w:t>
      </w:r>
    </w:p>
    <w:p w:rsidR="00806FA2" w:rsidRPr="00806FA2" w:rsidRDefault="00806FA2" w:rsidP="00806FA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06FA2" w:rsidRPr="00806FA2" w:rsidRDefault="00806FA2" w:rsidP="0080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6FA2">
        <w:rPr>
          <w:rFonts w:ascii="Times New Roman" w:eastAsia="Times New Roman" w:hAnsi="Times New Roman"/>
          <w:b/>
          <w:sz w:val="24"/>
          <w:szCs w:val="24"/>
          <w:u w:val="single"/>
        </w:rPr>
        <w:t>Munkarend:</w:t>
      </w:r>
      <w:r w:rsidRPr="00806FA2">
        <w:rPr>
          <w:rFonts w:ascii="Times New Roman" w:eastAsia="Times New Roman" w:hAnsi="Times New Roman"/>
          <w:sz w:val="24"/>
          <w:szCs w:val="24"/>
        </w:rPr>
        <w:t xml:space="preserve"> teljes munkaidőben, váltásos munkarendben.</w:t>
      </w:r>
    </w:p>
    <w:p w:rsidR="00E164C8" w:rsidRDefault="00E164C8" w:rsidP="00806F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86A5B" w:rsidRPr="00E86A5B" w:rsidRDefault="00E86A5B" w:rsidP="00E86A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6A5B">
        <w:rPr>
          <w:rFonts w:ascii="Times New Roman" w:eastAsia="Times New Roman" w:hAnsi="Times New Roman"/>
          <w:b/>
          <w:sz w:val="24"/>
          <w:szCs w:val="24"/>
          <w:u w:val="single"/>
        </w:rPr>
        <w:t>A pályázat benyújtásának határideje:</w:t>
      </w:r>
      <w:r w:rsidRPr="00E86A5B">
        <w:rPr>
          <w:rFonts w:ascii="Times New Roman" w:eastAsia="Times New Roman" w:hAnsi="Times New Roman"/>
          <w:b/>
          <w:sz w:val="24"/>
          <w:szCs w:val="24"/>
        </w:rPr>
        <w:t xml:space="preserve"> folyamatos</w:t>
      </w:r>
    </w:p>
    <w:p w:rsidR="00E86A5B" w:rsidRPr="00E86A5B" w:rsidRDefault="00E86A5B" w:rsidP="00E86A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86A5B" w:rsidRPr="00E86A5B" w:rsidRDefault="00E86A5B" w:rsidP="00E86A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6A5B">
        <w:rPr>
          <w:rFonts w:ascii="Times New Roman" w:eastAsia="Times New Roman" w:hAnsi="Times New Roman"/>
          <w:sz w:val="24"/>
          <w:szCs w:val="24"/>
        </w:rPr>
        <w:t>A beosztás az állományilletékes parancsnok által meghatározott időponttól tölthető be.</w:t>
      </w:r>
    </w:p>
    <w:p w:rsidR="00806FA2" w:rsidRPr="00806FA2" w:rsidRDefault="00806FA2" w:rsidP="00806FA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06FA2" w:rsidRPr="00806FA2" w:rsidRDefault="00806FA2" w:rsidP="00806F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06FA2">
        <w:rPr>
          <w:rFonts w:ascii="Times New Roman" w:eastAsia="Times New Roman" w:hAnsi="Times New Roman"/>
          <w:b/>
          <w:sz w:val="24"/>
          <w:szCs w:val="24"/>
          <w:u w:val="single"/>
        </w:rPr>
        <w:t>A pályázathoz kérjük mellékelni:</w:t>
      </w:r>
    </w:p>
    <w:p w:rsidR="00806FA2" w:rsidRPr="00806FA2" w:rsidRDefault="00806FA2" w:rsidP="00806F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FA2">
        <w:rPr>
          <w:rFonts w:ascii="Times New Roman" w:eastAsia="Times New Roman" w:hAnsi="Times New Roman"/>
          <w:sz w:val="24"/>
          <w:szCs w:val="24"/>
        </w:rPr>
        <w:t>a legfontosabb személyes adatokat tartalmazó részletes szakmai önéletrajzot,  továbbá</w:t>
      </w:r>
    </w:p>
    <w:p w:rsidR="00806FA2" w:rsidRPr="00806FA2" w:rsidRDefault="00806FA2" w:rsidP="002A0A4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806FA2">
        <w:rPr>
          <w:rFonts w:ascii="Times New Roman" w:eastAsia="Times New Roman" w:hAnsi="Times New Roman"/>
          <w:sz w:val="24"/>
          <w:szCs w:val="24"/>
        </w:rPr>
        <w:t>a  meglévő  iskolai  végzettségeket  és  egyéb  képzettségeket,  ismereteket,  szakmai</w:t>
      </w:r>
    </w:p>
    <w:p w:rsidR="00806FA2" w:rsidRPr="00806FA2" w:rsidRDefault="00806FA2" w:rsidP="00806F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06FA2">
        <w:rPr>
          <w:rFonts w:ascii="Times New Roman" w:eastAsia="Times New Roman" w:hAnsi="Times New Roman"/>
          <w:sz w:val="24"/>
          <w:szCs w:val="24"/>
        </w:rPr>
        <w:t>tapasztalatokat, maximum 2 oldal terjedelemben</w:t>
      </w:r>
    </w:p>
    <w:p w:rsidR="00806FA2" w:rsidRPr="00806FA2" w:rsidRDefault="00806FA2" w:rsidP="00806F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FA2">
        <w:rPr>
          <w:rFonts w:ascii="Times New Roman" w:eastAsia="Times New Roman" w:hAnsi="Times New Roman"/>
          <w:sz w:val="24"/>
          <w:szCs w:val="24"/>
        </w:rPr>
        <w:t>motivációs levél maximum 1 oldal terjedelemben</w:t>
      </w:r>
    </w:p>
    <w:p w:rsidR="00806FA2" w:rsidRPr="00806FA2" w:rsidRDefault="00806FA2" w:rsidP="00806F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FA2">
        <w:rPr>
          <w:rFonts w:ascii="Times New Roman" w:eastAsia="Times New Roman" w:hAnsi="Times New Roman"/>
          <w:sz w:val="24"/>
          <w:szCs w:val="24"/>
        </w:rPr>
        <w:t>az állami, szakmai iskolai végzettséget, amennyiben van, idegennyelv-ismeretet igazoló okiratok másolatát</w:t>
      </w:r>
    </w:p>
    <w:p w:rsidR="00806FA2" w:rsidRPr="00806FA2" w:rsidRDefault="00806FA2" w:rsidP="00806F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FA2">
        <w:rPr>
          <w:rFonts w:ascii="Times New Roman" w:eastAsia="Times New Roman" w:hAnsi="Times New Roman"/>
          <w:sz w:val="24"/>
          <w:szCs w:val="24"/>
        </w:rPr>
        <w:t>nyilatkozatot arra vonatkozóan, hogy a pályázati anyagot az elbírálásban résztvevők</w:t>
      </w:r>
    </w:p>
    <w:p w:rsidR="00806FA2" w:rsidRPr="008E4B9C" w:rsidRDefault="00806FA2" w:rsidP="008E4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06FA2">
        <w:rPr>
          <w:rFonts w:ascii="Times New Roman" w:eastAsia="Times New Roman" w:hAnsi="Times New Roman"/>
          <w:sz w:val="24"/>
          <w:szCs w:val="24"/>
        </w:rPr>
        <w:t>megismerhetik.</w:t>
      </w:r>
    </w:p>
    <w:p w:rsidR="00806FA2" w:rsidRPr="00806FA2" w:rsidRDefault="00806FA2" w:rsidP="0080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6FA2" w:rsidRPr="00E86A5B" w:rsidRDefault="00806FA2" w:rsidP="00806F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0" w:name="_GoBack"/>
      <w:r w:rsidRPr="00E86A5B">
        <w:rPr>
          <w:rFonts w:ascii="Times New Roman" w:eastAsia="Times New Roman" w:hAnsi="Times New Roman"/>
          <w:b/>
          <w:sz w:val="24"/>
          <w:szCs w:val="24"/>
          <w:u w:val="single"/>
        </w:rPr>
        <w:t>A pályázat elbírálásának rendje:</w:t>
      </w:r>
    </w:p>
    <w:bookmarkEnd w:id="0"/>
    <w:p w:rsidR="00806FA2" w:rsidRPr="00806FA2" w:rsidRDefault="008E4B9C" w:rsidP="0080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benyújtott pályázatot a kijelölt bizottság bírálja el</w:t>
      </w:r>
      <w:r w:rsidR="00806FA2" w:rsidRPr="00806FA2">
        <w:rPr>
          <w:rFonts w:ascii="Times New Roman" w:eastAsia="Times New Roman" w:hAnsi="Times New Roman"/>
          <w:sz w:val="24"/>
          <w:szCs w:val="24"/>
        </w:rPr>
        <w:t>, amelynek eredményéről a pályázót írásban értesítem.</w:t>
      </w:r>
    </w:p>
    <w:p w:rsidR="00806FA2" w:rsidRPr="00806FA2" w:rsidRDefault="00806FA2" w:rsidP="0080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6FA2" w:rsidRPr="00806FA2" w:rsidRDefault="00806FA2" w:rsidP="0080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6FA2">
        <w:rPr>
          <w:rFonts w:ascii="Times New Roman" w:eastAsia="Times New Roman" w:hAnsi="Times New Roman"/>
          <w:sz w:val="24"/>
          <w:szCs w:val="24"/>
        </w:rPr>
        <w:t>A pályázatokat elektronikus úton</w:t>
      </w:r>
      <w:r w:rsidR="008E4B9C">
        <w:rPr>
          <w:rFonts w:ascii="Times New Roman" w:eastAsia="Times New Roman" w:hAnsi="Times New Roman"/>
          <w:sz w:val="24"/>
          <w:szCs w:val="24"/>
        </w:rPr>
        <w:t xml:space="preserve"> vagy</w:t>
      </w:r>
      <w:r w:rsidRPr="00806FA2">
        <w:rPr>
          <w:rFonts w:ascii="Times New Roman" w:eastAsia="Times New Roman" w:hAnsi="Times New Roman"/>
          <w:sz w:val="24"/>
          <w:szCs w:val="24"/>
        </w:rPr>
        <w:t xml:space="preserve">, postai úton Jász-Nagykun-Szolnok Megyei Büntetés-végrehajtási Intézet Személyügyi és Szociális Osztálya, 5000 Szolnok, Dózsa György u. 1/a., Pf.: </w:t>
      </w:r>
      <w:r w:rsidR="00B50839">
        <w:rPr>
          <w:rFonts w:ascii="Times New Roman" w:eastAsia="Times New Roman" w:hAnsi="Times New Roman"/>
          <w:sz w:val="24"/>
          <w:szCs w:val="24"/>
        </w:rPr>
        <w:t>4</w:t>
      </w:r>
      <w:r w:rsidRPr="00806FA2">
        <w:rPr>
          <w:rFonts w:ascii="Times New Roman" w:eastAsia="Times New Roman" w:hAnsi="Times New Roman"/>
          <w:sz w:val="24"/>
          <w:szCs w:val="24"/>
        </w:rPr>
        <w:t xml:space="preserve">9. címre kell benyújtani. </w:t>
      </w:r>
    </w:p>
    <w:p w:rsidR="00806FA2" w:rsidRPr="00806FA2" w:rsidRDefault="00806FA2" w:rsidP="0080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66C8B" w:rsidRPr="00C66C8B" w:rsidRDefault="00C66C8B" w:rsidP="00C66C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66C8B">
        <w:rPr>
          <w:rFonts w:ascii="Times New Roman" w:eastAsia="Times New Roman" w:hAnsi="Times New Roman"/>
          <w:b/>
          <w:sz w:val="24"/>
          <w:szCs w:val="24"/>
        </w:rPr>
        <w:t>Szolnok, az elektronikus dátumbélyegző szerint</w:t>
      </w:r>
    </w:p>
    <w:p w:rsidR="00806FA2" w:rsidRPr="00806FA2" w:rsidRDefault="00806FA2" w:rsidP="0080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6FA2" w:rsidRPr="00396F22" w:rsidRDefault="00806FA2" w:rsidP="00806F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6FA2">
        <w:rPr>
          <w:rFonts w:ascii="Times New Roman" w:eastAsia="Times New Roman" w:hAnsi="Times New Roman"/>
          <w:sz w:val="24"/>
          <w:szCs w:val="24"/>
        </w:rPr>
        <w:tab/>
      </w:r>
      <w:r w:rsidRPr="00806FA2">
        <w:rPr>
          <w:rFonts w:ascii="Times New Roman" w:eastAsia="Times New Roman" w:hAnsi="Times New Roman"/>
          <w:sz w:val="24"/>
          <w:szCs w:val="24"/>
        </w:rPr>
        <w:tab/>
      </w:r>
      <w:r w:rsidRPr="00806FA2">
        <w:rPr>
          <w:rFonts w:ascii="Times New Roman" w:eastAsia="Times New Roman" w:hAnsi="Times New Roman"/>
          <w:sz w:val="24"/>
          <w:szCs w:val="24"/>
        </w:rPr>
        <w:tab/>
      </w:r>
      <w:r w:rsidRPr="00806FA2">
        <w:rPr>
          <w:rFonts w:ascii="Times New Roman" w:eastAsia="Times New Roman" w:hAnsi="Times New Roman"/>
          <w:sz w:val="24"/>
          <w:szCs w:val="24"/>
        </w:rPr>
        <w:tab/>
      </w:r>
      <w:r w:rsidRPr="00806FA2">
        <w:rPr>
          <w:rFonts w:ascii="Times New Roman" w:eastAsia="Times New Roman" w:hAnsi="Times New Roman"/>
          <w:sz w:val="24"/>
          <w:szCs w:val="24"/>
        </w:rPr>
        <w:tab/>
      </w:r>
      <w:r w:rsidRPr="00806FA2">
        <w:rPr>
          <w:rFonts w:ascii="Times New Roman" w:eastAsia="Times New Roman" w:hAnsi="Times New Roman"/>
          <w:sz w:val="24"/>
          <w:szCs w:val="24"/>
        </w:rPr>
        <w:tab/>
      </w:r>
      <w:r w:rsidRPr="00806FA2">
        <w:rPr>
          <w:rFonts w:ascii="Times New Roman" w:eastAsia="Times New Roman" w:hAnsi="Times New Roman"/>
          <w:sz w:val="24"/>
          <w:szCs w:val="24"/>
        </w:rPr>
        <w:tab/>
      </w:r>
      <w:r w:rsidRPr="00396F22">
        <w:rPr>
          <w:rFonts w:ascii="Times New Roman" w:eastAsia="Times New Roman" w:hAnsi="Times New Roman"/>
          <w:b/>
          <w:sz w:val="24"/>
          <w:szCs w:val="24"/>
        </w:rPr>
        <w:t xml:space="preserve">Horváth Ákos </w:t>
      </w:r>
      <w:proofErr w:type="spellStart"/>
      <w:r w:rsidRPr="00396F22"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 w:rsidRPr="00396F22">
        <w:rPr>
          <w:rFonts w:ascii="Times New Roman" w:eastAsia="Times New Roman" w:hAnsi="Times New Roman"/>
          <w:b/>
          <w:sz w:val="24"/>
          <w:szCs w:val="24"/>
        </w:rPr>
        <w:t xml:space="preserve">. ezredes, </w:t>
      </w:r>
      <w:proofErr w:type="spellStart"/>
      <w:r w:rsidRPr="00396F22"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 w:rsidRPr="00396F22">
        <w:rPr>
          <w:rFonts w:ascii="Times New Roman" w:eastAsia="Times New Roman" w:hAnsi="Times New Roman"/>
          <w:b/>
          <w:sz w:val="24"/>
          <w:szCs w:val="24"/>
        </w:rPr>
        <w:t>. tanácsos</w:t>
      </w:r>
    </w:p>
    <w:p w:rsidR="00806FA2" w:rsidRPr="00396F22" w:rsidRDefault="00806FA2" w:rsidP="00806F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96F22">
        <w:rPr>
          <w:rFonts w:ascii="Times New Roman" w:eastAsia="Times New Roman" w:hAnsi="Times New Roman"/>
          <w:b/>
          <w:sz w:val="24"/>
          <w:szCs w:val="24"/>
        </w:rPr>
        <w:tab/>
      </w:r>
      <w:r w:rsidRPr="00396F22">
        <w:rPr>
          <w:rFonts w:ascii="Times New Roman" w:eastAsia="Times New Roman" w:hAnsi="Times New Roman"/>
          <w:b/>
          <w:sz w:val="24"/>
          <w:szCs w:val="24"/>
        </w:rPr>
        <w:tab/>
      </w:r>
      <w:r w:rsidRPr="00396F22">
        <w:rPr>
          <w:rFonts w:ascii="Times New Roman" w:eastAsia="Times New Roman" w:hAnsi="Times New Roman"/>
          <w:b/>
          <w:sz w:val="24"/>
          <w:szCs w:val="24"/>
        </w:rPr>
        <w:tab/>
      </w:r>
      <w:r w:rsidRPr="00396F22">
        <w:rPr>
          <w:rFonts w:ascii="Times New Roman" w:eastAsia="Times New Roman" w:hAnsi="Times New Roman"/>
          <w:b/>
          <w:sz w:val="24"/>
          <w:szCs w:val="24"/>
        </w:rPr>
        <w:tab/>
      </w:r>
      <w:r w:rsidRPr="00396F22">
        <w:rPr>
          <w:rFonts w:ascii="Times New Roman" w:eastAsia="Times New Roman" w:hAnsi="Times New Roman"/>
          <w:b/>
          <w:sz w:val="24"/>
          <w:szCs w:val="24"/>
        </w:rPr>
        <w:tab/>
      </w:r>
      <w:r w:rsidRPr="00396F22">
        <w:rPr>
          <w:rFonts w:ascii="Times New Roman" w:eastAsia="Times New Roman" w:hAnsi="Times New Roman"/>
          <w:b/>
          <w:sz w:val="24"/>
          <w:szCs w:val="24"/>
        </w:rPr>
        <w:tab/>
      </w:r>
      <w:r w:rsidRPr="00396F22">
        <w:rPr>
          <w:rFonts w:ascii="Times New Roman" w:eastAsia="Times New Roman" w:hAnsi="Times New Roman"/>
          <w:b/>
          <w:sz w:val="24"/>
          <w:szCs w:val="24"/>
        </w:rPr>
        <w:tab/>
        <w:t xml:space="preserve">            intézetparancsnok</w:t>
      </w:r>
    </w:p>
    <w:p w:rsidR="00806FA2" w:rsidRPr="00806FA2" w:rsidRDefault="00806FA2" w:rsidP="0080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6FA2" w:rsidRDefault="00806FA2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6FA2" w:rsidRDefault="00806FA2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6FA2" w:rsidRDefault="00806FA2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6FA2" w:rsidRDefault="00806FA2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6FA2" w:rsidRDefault="00806FA2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6FA2" w:rsidRDefault="00806FA2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6FA2" w:rsidRDefault="00806FA2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E41FB" w:rsidRPr="005D1316" w:rsidRDefault="006E41FB" w:rsidP="005D1316">
      <w:pPr>
        <w:rPr>
          <w:rFonts w:ascii="Times New Roman" w:hAnsi="Times New Roman"/>
          <w:sz w:val="24"/>
          <w:szCs w:val="24"/>
        </w:rPr>
      </w:pPr>
    </w:p>
    <w:sectPr w:rsidR="006E41FB" w:rsidRPr="005D1316" w:rsidSect="00BD7B6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54" w:footer="2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8B" w:rsidRDefault="00C66C8B" w:rsidP="006C301E">
      <w:pPr>
        <w:spacing w:after="0" w:line="240" w:lineRule="auto"/>
      </w:pPr>
      <w:r>
        <w:separator/>
      </w:r>
    </w:p>
  </w:endnote>
  <w:endnote w:type="continuationSeparator" w:id="0">
    <w:p w:rsidR="00C66C8B" w:rsidRDefault="00C66C8B" w:rsidP="006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/>
        <w:sz w:val="20"/>
        <w:szCs w:val="20"/>
        <w:lang w:eastAsia="en-US"/>
      </w:rPr>
      <w:id w:val="1280759920"/>
      <w:docPartObj>
        <w:docPartGallery w:val="Page Numbers (Bottom of Page)"/>
        <w:docPartUnique/>
      </w:docPartObj>
    </w:sdtPr>
    <w:sdtEndPr/>
    <w:sdtContent>
      <w:p w:rsidR="00E164C8" w:rsidRPr="0023321C" w:rsidRDefault="00E164C8" w:rsidP="00E164C8">
        <w:pPr>
          <w:tabs>
            <w:tab w:val="right" w:pos="10490"/>
          </w:tabs>
          <w:spacing w:after="0" w:line="240" w:lineRule="auto"/>
          <w:jc w:val="center"/>
          <w:rPr>
            <w:rFonts w:ascii="Times New Roman" w:eastAsia="Calibri" w:hAnsi="Times New Roman"/>
            <w:sz w:val="18"/>
            <w:szCs w:val="20"/>
            <w:lang w:eastAsia="en-US"/>
          </w:rPr>
        </w:pPr>
        <w:r w:rsidRPr="0023321C">
          <w:rPr>
            <w:rFonts w:ascii="Times New Roman" w:eastAsia="Calibri" w:hAnsi="Times New Roman"/>
            <w:sz w:val="18"/>
            <w:szCs w:val="20"/>
            <w:lang w:eastAsia="en-US"/>
          </w:rPr>
          <w:t xml:space="preserve">5000 Szolnok, Dózsa </w:t>
        </w:r>
        <w:proofErr w:type="spellStart"/>
        <w:r w:rsidRPr="0023321C">
          <w:rPr>
            <w:rFonts w:ascii="Times New Roman" w:eastAsia="Calibri" w:hAnsi="Times New Roman"/>
            <w:sz w:val="18"/>
            <w:szCs w:val="20"/>
            <w:lang w:eastAsia="en-US"/>
          </w:rPr>
          <w:t>Gy</w:t>
        </w:r>
        <w:proofErr w:type="spellEnd"/>
        <w:r w:rsidRPr="0023321C">
          <w:rPr>
            <w:rFonts w:ascii="Times New Roman" w:eastAsia="Calibri" w:hAnsi="Times New Roman"/>
            <w:sz w:val="18"/>
            <w:szCs w:val="20"/>
            <w:lang w:eastAsia="en-US"/>
          </w:rPr>
          <w:t>. út. 1/a, telefon: (+36 56) 512-750; fax: (+36 56) 511-087; e-mail: szolnok.uk@bv.gov.hu</w:t>
        </w:r>
      </w:p>
      <w:p w:rsidR="00E164C8" w:rsidRDefault="00E164C8" w:rsidP="00E164C8">
        <w:pPr>
          <w:tabs>
            <w:tab w:val="right" w:pos="10490"/>
          </w:tabs>
          <w:spacing w:after="0" w:line="240" w:lineRule="auto"/>
          <w:jc w:val="center"/>
          <w:rPr>
            <w:rFonts w:ascii="Times New Roman" w:eastAsia="Calibri" w:hAnsi="Times New Roman"/>
            <w:sz w:val="18"/>
            <w:szCs w:val="20"/>
            <w:lang w:eastAsia="en-US"/>
          </w:rPr>
        </w:pPr>
        <w:r w:rsidRPr="0023321C">
          <w:rPr>
            <w:rFonts w:ascii="Times New Roman" w:eastAsia="Calibri" w:hAnsi="Times New Roman"/>
            <w:sz w:val="18"/>
            <w:szCs w:val="20"/>
            <w:lang w:eastAsia="en-US"/>
          </w:rPr>
          <w:t>KÉR érkeztető: Szolnok 5001 Pf.: 49. Eredeti címen kézbesítendő: Szolnok 5001 Pf.: 98.</w:t>
        </w:r>
      </w:p>
      <w:p w:rsidR="00C66C8B" w:rsidRPr="00E164C8" w:rsidRDefault="00E86A5B" w:rsidP="00E164C8">
        <w:pPr>
          <w:tabs>
            <w:tab w:val="right" w:pos="10490"/>
          </w:tabs>
          <w:spacing w:after="0" w:line="240" w:lineRule="auto"/>
          <w:jc w:val="center"/>
          <w:rPr>
            <w:rFonts w:ascii="Times New Roman" w:eastAsia="Calibri" w:hAnsi="Times New Roman"/>
            <w:sz w:val="18"/>
            <w:szCs w:val="20"/>
            <w:lang w:eastAsia="en-US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/>
        <w:sz w:val="20"/>
        <w:szCs w:val="20"/>
        <w:lang w:eastAsia="en-US"/>
      </w:rPr>
      <w:id w:val="179866300"/>
      <w:docPartObj>
        <w:docPartGallery w:val="Page Numbers (Bottom of Page)"/>
        <w:docPartUnique/>
      </w:docPartObj>
    </w:sdtPr>
    <w:sdtEndPr/>
    <w:sdtContent>
      <w:p w:rsidR="0023321C" w:rsidRPr="0023321C" w:rsidRDefault="0023321C" w:rsidP="0023321C">
        <w:pPr>
          <w:tabs>
            <w:tab w:val="right" w:pos="10490"/>
          </w:tabs>
          <w:spacing w:after="0" w:line="240" w:lineRule="auto"/>
          <w:jc w:val="center"/>
          <w:rPr>
            <w:rFonts w:ascii="Times New Roman" w:eastAsia="Calibri" w:hAnsi="Times New Roman"/>
            <w:sz w:val="18"/>
            <w:szCs w:val="20"/>
            <w:lang w:eastAsia="en-US"/>
          </w:rPr>
        </w:pPr>
        <w:r w:rsidRPr="0023321C">
          <w:rPr>
            <w:rFonts w:ascii="Times New Roman" w:eastAsia="Calibri" w:hAnsi="Times New Roman"/>
            <w:sz w:val="18"/>
            <w:szCs w:val="20"/>
            <w:lang w:eastAsia="en-US"/>
          </w:rPr>
          <w:t xml:space="preserve">5000 Szolnok, Dózsa </w:t>
        </w:r>
        <w:proofErr w:type="spellStart"/>
        <w:r w:rsidRPr="0023321C">
          <w:rPr>
            <w:rFonts w:ascii="Times New Roman" w:eastAsia="Calibri" w:hAnsi="Times New Roman"/>
            <w:sz w:val="18"/>
            <w:szCs w:val="20"/>
            <w:lang w:eastAsia="en-US"/>
          </w:rPr>
          <w:t>Gy</w:t>
        </w:r>
        <w:proofErr w:type="spellEnd"/>
        <w:r w:rsidRPr="0023321C">
          <w:rPr>
            <w:rFonts w:ascii="Times New Roman" w:eastAsia="Calibri" w:hAnsi="Times New Roman"/>
            <w:sz w:val="18"/>
            <w:szCs w:val="20"/>
            <w:lang w:eastAsia="en-US"/>
          </w:rPr>
          <w:t>. út. 1/a, telefon: (+36 56) 512-750; fax: (+36 56) 511-087; e-mail: szolnok.uk@bv.gov.hu</w:t>
        </w:r>
      </w:p>
      <w:p w:rsidR="0023321C" w:rsidRPr="0023321C" w:rsidRDefault="0023321C" w:rsidP="0023321C">
        <w:pPr>
          <w:tabs>
            <w:tab w:val="right" w:pos="10490"/>
          </w:tabs>
          <w:spacing w:after="0" w:line="240" w:lineRule="auto"/>
          <w:jc w:val="center"/>
          <w:rPr>
            <w:rFonts w:ascii="Times New Roman" w:eastAsia="Calibri" w:hAnsi="Times New Roman"/>
            <w:sz w:val="18"/>
            <w:szCs w:val="20"/>
            <w:lang w:eastAsia="en-US"/>
          </w:rPr>
        </w:pPr>
        <w:r w:rsidRPr="0023321C">
          <w:rPr>
            <w:rFonts w:ascii="Times New Roman" w:eastAsia="Calibri" w:hAnsi="Times New Roman"/>
            <w:sz w:val="18"/>
            <w:szCs w:val="20"/>
            <w:lang w:eastAsia="en-US"/>
          </w:rPr>
          <w:t>KÉR érkeztető: Szolnok 5001 Pf.: 49. Eredeti címen kézbesítendő: Szolnok 5001 Pf.: 98.</w:t>
        </w:r>
      </w:p>
      <w:p w:rsidR="0023321C" w:rsidRPr="0023321C" w:rsidRDefault="00E86A5B" w:rsidP="0023321C">
        <w:pPr>
          <w:tabs>
            <w:tab w:val="center" w:pos="4536"/>
            <w:tab w:val="right" w:pos="9072"/>
            <w:tab w:val="right" w:pos="10490"/>
          </w:tabs>
          <w:spacing w:after="0" w:line="240" w:lineRule="auto"/>
          <w:rPr>
            <w:rFonts w:ascii="Times New Roman" w:eastAsia="Calibri" w:hAnsi="Times New Roman"/>
            <w:sz w:val="20"/>
            <w:szCs w:val="20"/>
            <w:lang w:eastAsia="en-US"/>
          </w:rPr>
        </w:pPr>
      </w:p>
    </w:sdtContent>
  </w:sdt>
  <w:p w:rsidR="0023321C" w:rsidRDefault="002332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8B" w:rsidRDefault="00C66C8B" w:rsidP="006C301E">
      <w:pPr>
        <w:spacing w:after="0" w:line="240" w:lineRule="auto"/>
      </w:pPr>
      <w:r>
        <w:separator/>
      </w:r>
    </w:p>
  </w:footnote>
  <w:footnote w:type="continuationSeparator" w:id="0">
    <w:p w:rsidR="00C66C8B" w:rsidRDefault="00C66C8B" w:rsidP="006C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8B" w:rsidRPr="00025951" w:rsidRDefault="00C66C8B" w:rsidP="0002595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025951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33E55F7C" wp14:editId="018CEC7F">
          <wp:extent cx="457200" cy="83947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C8B" w:rsidRPr="00025951" w:rsidRDefault="00C66C8B" w:rsidP="0002595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025951">
      <w:rPr>
        <w:rFonts w:ascii="Times New Roman" w:eastAsia="Times New Roman" w:hAnsi="Times New Roman"/>
        <w:sz w:val="24"/>
        <w:szCs w:val="24"/>
      </w:rPr>
      <w:t>JÁSZ-NAGYKUN-SZOLNOK MEGYEI BÜNTETÉS-VÉGREHAJTÁSI INTÉZET</w:t>
    </w:r>
  </w:p>
  <w:p w:rsidR="00C66C8B" w:rsidRPr="005618DF" w:rsidRDefault="00C66C8B" w:rsidP="005618DF">
    <w:pPr>
      <w:widowControl w:val="0"/>
      <w:tabs>
        <w:tab w:val="left" w:pos="4500"/>
        <w:tab w:val="left" w:pos="4536"/>
      </w:tabs>
      <w:spacing w:after="0" w:line="240" w:lineRule="auto"/>
      <w:jc w:val="center"/>
      <w:rPr>
        <w:rFonts w:ascii="Times New Roman" w:eastAsia="Calibri" w:hAnsi="Times New Roman"/>
        <w:sz w:val="24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325"/>
    <w:multiLevelType w:val="hybridMultilevel"/>
    <w:tmpl w:val="EE7252BE"/>
    <w:lvl w:ilvl="0" w:tplc="FE547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43CC"/>
    <w:multiLevelType w:val="hybridMultilevel"/>
    <w:tmpl w:val="4AFC2AE2"/>
    <w:lvl w:ilvl="0" w:tplc="DDEAF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A1A5CC3"/>
    <w:multiLevelType w:val="hybridMultilevel"/>
    <w:tmpl w:val="66CC0F88"/>
    <w:lvl w:ilvl="0" w:tplc="EAF694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4"/>
    <w:rsid w:val="00004C7A"/>
    <w:rsid w:val="000138E7"/>
    <w:rsid w:val="00017969"/>
    <w:rsid w:val="00025951"/>
    <w:rsid w:val="000731B4"/>
    <w:rsid w:val="000972DF"/>
    <w:rsid w:val="000E2E6E"/>
    <w:rsid w:val="000E47CF"/>
    <w:rsid w:val="00111DAF"/>
    <w:rsid w:val="00150E12"/>
    <w:rsid w:val="0019725E"/>
    <w:rsid w:val="001A1CCB"/>
    <w:rsid w:val="002104EF"/>
    <w:rsid w:val="0023321C"/>
    <w:rsid w:val="00254DD4"/>
    <w:rsid w:val="0026282E"/>
    <w:rsid w:val="00263E52"/>
    <w:rsid w:val="0026625F"/>
    <w:rsid w:val="002A0A44"/>
    <w:rsid w:val="002B3DB6"/>
    <w:rsid w:val="003041C3"/>
    <w:rsid w:val="00323B02"/>
    <w:rsid w:val="00364F52"/>
    <w:rsid w:val="00382973"/>
    <w:rsid w:val="00396F22"/>
    <w:rsid w:val="003C1405"/>
    <w:rsid w:val="003D2981"/>
    <w:rsid w:val="00422645"/>
    <w:rsid w:val="00422EE2"/>
    <w:rsid w:val="004524A3"/>
    <w:rsid w:val="0046504A"/>
    <w:rsid w:val="004B21EA"/>
    <w:rsid w:val="004D338D"/>
    <w:rsid w:val="00516FCB"/>
    <w:rsid w:val="005221E3"/>
    <w:rsid w:val="005618DF"/>
    <w:rsid w:val="00570DE9"/>
    <w:rsid w:val="005843F2"/>
    <w:rsid w:val="00590368"/>
    <w:rsid w:val="00590707"/>
    <w:rsid w:val="00597409"/>
    <w:rsid w:val="005B71BC"/>
    <w:rsid w:val="005D1316"/>
    <w:rsid w:val="005F2976"/>
    <w:rsid w:val="0060746B"/>
    <w:rsid w:val="00610F96"/>
    <w:rsid w:val="00615AB4"/>
    <w:rsid w:val="006201DE"/>
    <w:rsid w:val="00631A3A"/>
    <w:rsid w:val="006642E4"/>
    <w:rsid w:val="00666CC3"/>
    <w:rsid w:val="006C2645"/>
    <w:rsid w:val="006C301E"/>
    <w:rsid w:val="006E41FB"/>
    <w:rsid w:val="00736530"/>
    <w:rsid w:val="00785E66"/>
    <w:rsid w:val="007A163E"/>
    <w:rsid w:val="007C0BC5"/>
    <w:rsid w:val="007E7F13"/>
    <w:rsid w:val="00802804"/>
    <w:rsid w:val="00806FA2"/>
    <w:rsid w:val="00844009"/>
    <w:rsid w:val="00893DB4"/>
    <w:rsid w:val="008B2B76"/>
    <w:rsid w:val="008E4B9C"/>
    <w:rsid w:val="009265AC"/>
    <w:rsid w:val="009334BF"/>
    <w:rsid w:val="00947574"/>
    <w:rsid w:val="00A20280"/>
    <w:rsid w:val="00A2360D"/>
    <w:rsid w:val="00AA7167"/>
    <w:rsid w:val="00B0692A"/>
    <w:rsid w:val="00B2019C"/>
    <w:rsid w:val="00B34FF7"/>
    <w:rsid w:val="00B45FE4"/>
    <w:rsid w:val="00B50839"/>
    <w:rsid w:val="00BA171A"/>
    <w:rsid w:val="00BD7B6E"/>
    <w:rsid w:val="00BF5CC1"/>
    <w:rsid w:val="00C27888"/>
    <w:rsid w:val="00C66C8B"/>
    <w:rsid w:val="00CC6BAF"/>
    <w:rsid w:val="00CD5383"/>
    <w:rsid w:val="00CE03E2"/>
    <w:rsid w:val="00CE2E0A"/>
    <w:rsid w:val="00D07D62"/>
    <w:rsid w:val="00D34252"/>
    <w:rsid w:val="00D5580B"/>
    <w:rsid w:val="00DD1DDA"/>
    <w:rsid w:val="00E164C8"/>
    <w:rsid w:val="00E341D0"/>
    <w:rsid w:val="00E764B5"/>
    <w:rsid w:val="00E85260"/>
    <w:rsid w:val="00E86A5B"/>
    <w:rsid w:val="00EA626F"/>
    <w:rsid w:val="00EB22D6"/>
    <w:rsid w:val="00EB69A7"/>
    <w:rsid w:val="00EE50D9"/>
    <w:rsid w:val="00F256FA"/>
    <w:rsid w:val="00F440E4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17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17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gyemant.kinga</cp:lastModifiedBy>
  <cp:revision>3</cp:revision>
  <cp:lastPrinted>2018-03-09T09:00:00Z</cp:lastPrinted>
  <dcterms:created xsi:type="dcterms:W3CDTF">2020-05-11T10:53:00Z</dcterms:created>
  <dcterms:modified xsi:type="dcterms:W3CDTF">2020-05-13T13:53:00Z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