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C0" w:rsidRDefault="00D363C0" w:rsidP="00D363C0">
      <w:pPr>
        <w:jc w:val="center"/>
        <w:rPr>
          <w:rFonts w:ascii="Times New Roman" w:hAnsi="Times New Roman"/>
          <w:b/>
          <w:sz w:val="28"/>
          <w:szCs w:val="28"/>
        </w:rPr>
      </w:pPr>
      <w:r w:rsidRPr="00D363C0">
        <w:rPr>
          <w:rFonts w:ascii="Times New Roman" w:hAnsi="Times New Roman"/>
          <w:b/>
          <w:sz w:val="28"/>
          <w:szCs w:val="28"/>
        </w:rPr>
        <w:t xml:space="preserve">Pártfogó felügyelői tevékenység az Állampusztai Országos </w:t>
      </w:r>
      <w:proofErr w:type="spellStart"/>
      <w:r w:rsidRPr="00D363C0">
        <w:rPr>
          <w:rFonts w:ascii="Times New Roman" w:hAnsi="Times New Roman"/>
          <w:b/>
          <w:sz w:val="28"/>
          <w:szCs w:val="28"/>
        </w:rPr>
        <w:t>Bv</w:t>
      </w:r>
      <w:proofErr w:type="spellEnd"/>
      <w:r w:rsidRPr="00D363C0">
        <w:rPr>
          <w:rFonts w:ascii="Times New Roman" w:hAnsi="Times New Roman"/>
          <w:b/>
          <w:sz w:val="28"/>
          <w:szCs w:val="28"/>
        </w:rPr>
        <w:t>. Intézetben</w:t>
      </w:r>
    </w:p>
    <w:p w:rsidR="00D363C0" w:rsidRDefault="00D363C0" w:rsidP="00D363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3C0" w:rsidRPr="007C6902" w:rsidRDefault="00D363C0" w:rsidP="00D363C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C6902">
        <w:rPr>
          <w:rFonts w:ascii="Times New Roman" w:hAnsi="Times New Roman"/>
          <w:sz w:val="24"/>
          <w:szCs w:val="24"/>
          <w:u w:val="single"/>
        </w:rPr>
        <w:t>1.A feltételes szabadságra bocsátással összefüggésben elrendelt pártfogó felügyelői vélemény elkészítése</w:t>
      </w:r>
    </w:p>
    <w:p w:rsidR="00D363C0" w:rsidRDefault="007C6902" w:rsidP="00D36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elkészítése érdekében a pártfogó felügyelő az elítéltet meghallgatja és rendszeresen kapcsolatot tart vele, valamint vizsgálja a szabadulás utáni lakókörnyezetet. </w:t>
      </w:r>
      <w:r w:rsidR="00D363C0">
        <w:rPr>
          <w:rFonts w:ascii="Times New Roman" w:hAnsi="Times New Roman"/>
          <w:sz w:val="24"/>
          <w:szCs w:val="24"/>
        </w:rPr>
        <w:t>A pártfogó felügyelői vélemény vizsgálja az elítélt személyét, a szabaduláskor fennálló életkörülményeit, a bűncselekmény elkövetéséhez vezető oksági folyamatot. A vélemény kiterjed az elítélt családi állapotára, iskolai végzettségére, szakképzettségére, foglalkozására, munkahelyére vagy tanulói jogviszonyára, egészségügyi adataira, esetleges káros szenvedélyére, szociális helyzetére.</w:t>
      </w:r>
      <w:r>
        <w:rPr>
          <w:rFonts w:ascii="Times New Roman" w:hAnsi="Times New Roman"/>
          <w:sz w:val="24"/>
          <w:szCs w:val="24"/>
        </w:rPr>
        <w:t xml:space="preserve"> Ilyen módon elősegíti az elrendelő döntését.</w:t>
      </w:r>
    </w:p>
    <w:p w:rsidR="007C6902" w:rsidRPr="007C6902" w:rsidRDefault="007C6902" w:rsidP="00D363C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C6902">
        <w:rPr>
          <w:rFonts w:ascii="Times New Roman" w:hAnsi="Times New Roman"/>
          <w:sz w:val="24"/>
          <w:szCs w:val="24"/>
          <w:u w:val="single"/>
        </w:rPr>
        <w:t>2.Környezettanulmányok készítése</w:t>
      </w:r>
    </w:p>
    <w:p w:rsidR="007C6902" w:rsidRDefault="007C6902" w:rsidP="00D36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pártfogó felügyelő négy esetben készít környezettanulmányt:</w:t>
      </w:r>
    </w:p>
    <w:p w:rsidR="007C6902" w:rsidRDefault="007C6902" w:rsidP="00D36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feltételes szabadságra bocsátás lehetőségéből kizárt életfogytig tartó szabadságvesztésre ítéltek kötelező kegyelmi eljárása elbírálásához</w:t>
      </w:r>
    </w:p>
    <w:p w:rsidR="007C6902" w:rsidRDefault="007C6902" w:rsidP="00D36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szabadságvesztés félbeszakításra irányuló kérelem indokoltságának ellenőrzése céljából</w:t>
      </w:r>
    </w:p>
    <w:p w:rsidR="007C6902" w:rsidRDefault="007C6902" w:rsidP="00D36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 </w:t>
      </w:r>
      <w:proofErr w:type="spellStart"/>
      <w:r>
        <w:rPr>
          <w:rFonts w:ascii="Times New Roman" w:hAnsi="Times New Roman"/>
          <w:sz w:val="24"/>
          <w:szCs w:val="24"/>
        </w:rPr>
        <w:t>reintegrációs</w:t>
      </w:r>
      <w:proofErr w:type="spellEnd"/>
      <w:r>
        <w:rPr>
          <w:rFonts w:ascii="Times New Roman" w:hAnsi="Times New Roman"/>
          <w:sz w:val="24"/>
          <w:szCs w:val="24"/>
        </w:rPr>
        <w:t xml:space="preserve"> őrizetbe helyezést megelőzően</w:t>
      </w:r>
    </w:p>
    <w:p w:rsidR="007C6902" w:rsidRPr="00D363C0" w:rsidRDefault="007C6902" w:rsidP="00D36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 fiatalkorú befogadó részlegbe helyezését megelőzően </w:t>
      </w:r>
    </w:p>
    <w:p w:rsidR="00D363C0" w:rsidRDefault="007C6902" w:rsidP="00D363C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C6902">
        <w:rPr>
          <w:rFonts w:ascii="Times New Roman" w:hAnsi="Times New Roman"/>
          <w:sz w:val="24"/>
          <w:szCs w:val="24"/>
          <w:u w:val="single"/>
        </w:rPr>
        <w:t xml:space="preserve">3. Gondozás keretében végzett </w:t>
      </w:r>
      <w:proofErr w:type="spellStart"/>
      <w:r w:rsidRPr="007C6902">
        <w:rPr>
          <w:rFonts w:ascii="Times New Roman" w:hAnsi="Times New Roman"/>
          <w:sz w:val="24"/>
          <w:szCs w:val="24"/>
          <w:u w:val="single"/>
        </w:rPr>
        <w:t>reintegrációs</w:t>
      </w:r>
      <w:proofErr w:type="spellEnd"/>
      <w:r w:rsidRPr="007C6902">
        <w:rPr>
          <w:rFonts w:ascii="Times New Roman" w:hAnsi="Times New Roman"/>
          <w:sz w:val="24"/>
          <w:szCs w:val="24"/>
          <w:u w:val="single"/>
        </w:rPr>
        <w:t xml:space="preserve"> tevékenység</w:t>
      </w:r>
    </w:p>
    <w:p w:rsidR="007C6902" w:rsidRDefault="002C75B5" w:rsidP="00D363C0">
      <w:pPr>
        <w:jc w:val="both"/>
        <w:rPr>
          <w:rFonts w:ascii="Times New Roman" w:hAnsi="Times New Roman"/>
          <w:sz w:val="24"/>
          <w:szCs w:val="24"/>
        </w:rPr>
      </w:pPr>
      <w:r w:rsidRPr="002C75B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lkalmazásának feltételeit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törvény 185. § (1) és (2) bekezdései szabályozzák. Célja, az elítélt szabadulásra történő eredményes felkészítése, társadalomba való visszailleszkedésének elősegítése, a szabadulás utáni jogkövető életmód kialakításához szükséges feltételek biztosítása</w:t>
      </w:r>
      <w:r w:rsidR="00D70F89">
        <w:rPr>
          <w:rFonts w:ascii="Times New Roman" w:hAnsi="Times New Roman"/>
          <w:sz w:val="24"/>
          <w:szCs w:val="24"/>
        </w:rPr>
        <w:t>, ezáltal</w:t>
      </w:r>
      <w:r>
        <w:rPr>
          <w:rFonts w:ascii="Times New Roman" w:hAnsi="Times New Roman"/>
          <w:sz w:val="24"/>
          <w:szCs w:val="24"/>
        </w:rPr>
        <w:t xml:space="preserve"> a visszaesési kockázat mértékének csökkentése.</w:t>
      </w:r>
    </w:p>
    <w:p w:rsidR="00E041C5" w:rsidRDefault="00E041C5" w:rsidP="00D363C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041C5">
        <w:rPr>
          <w:rFonts w:ascii="Times New Roman" w:hAnsi="Times New Roman"/>
          <w:sz w:val="24"/>
          <w:szCs w:val="24"/>
          <w:u w:val="single"/>
        </w:rPr>
        <w:t xml:space="preserve">4. Utógondozás keretében végzett </w:t>
      </w:r>
      <w:proofErr w:type="spellStart"/>
      <w:r w:rsidRPr="00E041C5">
        <w:rPr>
          <w:rFonts w:ascii="Times New Roman" w:hAnsi="Times New Roman"/>
          <w:sz w:val="24"/>
          <w:szCs w:val="24"/>
          <w:u w:val="single"/>
        </w:rPr>
        <w:t>reintegrációs</w:t>
      </w:r>
      <w:proofErr w:type="spellEnd"/>
      <w:r w:rsidRPr="00E041C5">
        <w:rPr>
          <w:rFonts w:ascii="Times New Roman" w:hAnsi="Times New Roman"/>
          <w:sz w:val="24"/>
          <w:szCs w:val="24"/>
          <w:u w:val="single"/>
        </w:rPr>
        <w:t xml:space="preserve"> tevékenység</w:t>
      </w:r>
    </w:p>
    <w:p w:rsidR="00E041C5" w:rsidRPr="00E041C5" w:rsidRDefault="00E041C5" w:rsidP="00D36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Eredményességét tekintve, hatékonyabb, ha a </w:t>
      </w:r>
      <w:proofErr w:type="spellStart"/>
      <w:r>
        <w:rPr>
          <w:rFonts w:ascii="Times New Roman" w:hAnsi="Times New Roman"/>
          <w:sz w:val="24"/>
          <w:szCs w:val="24"/>
        </w:rPr>
        <w:t>reintegrációs</w:t>
      </w:r>
      <w:proofErr w:type="spellEnd"/>
      <w:r>
        <w:rPr>
          <w:rFonts w:ascii="Times New Roman" w:hAnsi="Times New Roman"/>
          <w:sz w:val="24"/>
          <w:szCs w:val="24"/>
        </w:rPr>
        <w:t xml:space="preserve"> gondozással egységesen, komplex folyamatként valósul meg. Az utógondozás igény</w:t>
      </w:r>
      <w:r w:rsidR="00687CCE">
        <w:rPr>
          <w:rFonts w:ascii="Times New Roman" w:hAnsi="Times New Roman"/>
          <w:sz w:val="24"/>
          <w:szCs w:val="24"/>
        </w:rPr>
        <w:t>bevételének lehetőségére</w:t>
      </w:r>
      <w:r w:rsidR="004D5D20">
        <w:rPr>
          <w:rFonts w:ascii="Times New Roman" w:hAnsi="Times New Roman"/>
          <w:sz w:val="24"/>
          <w:szCs w:val="24"/>
        </w:rPr>
        <w:t xml:space="preserve"> az utógondozott a</w:t>
      </w:r>
      <w:r>
        <w:rPr>
          <w:rFonts w:ascii="Times New Roman" w:hAnsi="Times New Roman"/>
          <w:sz w:val="24"/>
          <w:szCs w:val="24"/>
        </w:rPr>
        <w:t xml:space="preserve"> szabadulását követően 1 évig jogosult. </w:t>
      </w:r>
    </w:p>
    <w:p w:rsidR="00E041C5" w:rsidRDefault="00E041C5" w:rsidP="00D363C0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5. A feltételes szabadságra bocsátás mellett elrendelt vagy fennálló pártfogó felügyelet végrehajtása </w:t>
      </w:r>
    </w:p>
    <w:p w:rsidR="005118C4" w:rsidRDefault="005118C4" w:rsidP="00D36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Büntetés-végrehajtási pártfogó felügyelő: </w:t>
      </w:r>
      <w:r w:rsidR="00995597">
        <w:rPr>
          <w:rFonts w:ascii="Times New Roman" w:hAnsi="Times New Roman"/>
          <w:sz w:val="24"/>
          <w:szCs w:val="24"/>
        </w:rPr>
        <w:t xml:space="preserve">Mácsai Éva </w:t>
      </w:r>
    </w:p>
    <w:p w:rsidR="005118C4" w:rsidRDefault="005118C4" w:rsidP="00D36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Telefonszám:</w:t>
      </w:r>
      <w:r w:rsidR="00B75636">
        <w:rPr>
          <w:rFonts w:ascii="Times New Roman" w:hAnsi="Times New Roman"/>
          <w:sz w:val="24"/>
          <w:szCs w:val="24"/>
        </w:rPr>
        <w:t xml:space="preserve"> </w:t>
      </w:r>
      <w:r w:rsidR="00DA04AB">
        <w:t>06-30/4398-738</w:t>
      </w:r>
    </w:p>
    <w:p w:rsidR="005118C4" w:rsidRDefault="005118C4" w:rsidP="00D363C0">
      <w:pPr>
        <w:jc w:val="both"/>
        <w:rPr>
          <w:rStyle w:val="Hiperhivatkozs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cím: </w:t>
      </w:r>
      <w:hyperlink r:id="rId5" w:history="1">
        <w:r w:rsidR="00995597" w:rsidRPr="00371685">
          <w:rPr>
            <w:rStyle w:val="Hiperhivatkozs"/>
            <w:rFonts w:ascii="Times New Roman" w:hAnsi="Times New Roman"/>
            <w:sz w:val="24"/>
            <w:szCs w:val="24"/>
          </w:rPr>
          <w:t>macsai.eva@bv.gov.hu</w:t>
        </w:r>
      </w:hyperlink>
    </w:p>
    <w:p w:rsidR="00DA04AB" w:rsidRDefault="00DA04AB" w:rsidP="00DA04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Büntetés-végrehajtási pártfogó felügyelő: </w:t>
      </w:r>
      <w:r>
        <w:rPr>
          <w:rFonts w:ascii="Times New Roman" w:hAnsi="Times New Roman"/>
          <w:sz w:val="24"/>
          <w:szCs w:val="24"/>
        </w:rPr>
        <w:t>Ujvári Enikő</w:t>
      </w:r>
    </w:p>
    <w:p w:rsidR="00DA04AB" w:rsidRDefault="00DA04AB" w:rsidP="00DA04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Telefonszám: </w:t>
      </w:r>
      <w:r>
        <w:t>06-30/2741-925</w:t>
      </w:r>
    </w:p>
    <w:p w:rsidR="00DA04AB" w:rsidRDefault="00DA04AB" w:rsidP="00DA04AB">
      <w:pPr>
        <w:jc w:val="both"/>
        <w:rPr>
          <w:rStyle w:val="Hiperhivatkozs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cím: </w:t>
      </w:r>
      <w:hyperlink r:id="rId6" w:history="1">
        <w:r w:rsidRPr="00726D23">
          <w:rPr>
            <w:rStyle w:val="Hiperhivatkozs"/>
            <w:rFonts w:ascii="Times New Roman" w:hAnsi="Times New Roman"/>
            <w:sz w:val="24"/>
            <w:szCs w:val="24"/>
          </w:rPr>
          <w:t>ujvari.eniko@bv.gov.hu</w:t>
        </w:r>
      </w:hyperlink>
    </w:p>
    <w:p w:rsidR="00DA04AB" w:rsidRDefault="00DA04AB" w:rsidP="00DA04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Büntetés-végrehajtási pártfogó felügyelő: </w:t>
      </w:r>
      <w:r>
        <w:rPr>
          <w:rFonts w:ascii="Times New Roman" w:hAnsi="Times New Roman"/>
          <w:sz w:val="24"/>
          <w:szCs w:val="24"/>
        </w:rPr>
        <w:t>Juhász Mihály</w:t>
      </w:r>
    </w:p>
    <w:p w:rsidR="00DA04AB" w:rsidRDefault="00DA04AB" w:rsidP="00DA04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Telefonszám: </w:t>
      </w:r>
      <w:r>
        <w:t>06-30/2741-925</w:t>
      </w:r>
    </w:p>
    <w:p w:rsidR="00DA04AB" w:rsidRDefault="00DA04AB" w:rsidP="00DA04AB">
      <w:pPr>
        <w:jc w:val="both"/>
        <w:rPr>
          <w:rStyle w:val="Hiperhivatkozs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cím: </w:t>
      </w:r>
      <w:hyperlink r:id="rId7" w:history="1">
        <w:r w:rsidRPr="00726D23">
          <w:rPr>
            <w:rStyle w:val="Hiperhivatkozs"/>
            <w:rFonts w:ascii="Times New Roman" w:hAnsi="Times New Roman"/>
            <w:sz w:val="24"/>
            <w:szCs w:val="24"/>
          </w:rPr>
          <w:t>juhasz85.mihaly@bv.gov.hu</w:t>
        </w:r>
      </w:hyperlink>
    </w:p>
    <w:p w:rsidR="00DA04AB" w:rsidRDefault="00DA04AB" w:rsidP="00D363C0">
      <w:pPr>
        <w:jc w:val="both"/>
        <w:rPr>
          <w:rFonts w:ascii="Times New Roman" w:hAnsi="Times New Roman"/>
          <w:sz w:val="24"/>
          <w:szCs w:val="24"/>
        </w:rPr>
      </w:pPr>
    </w:p>
    <w:p w:rsidR="005118C4" w:rsidRDefault="005118C4" w:rsidP="00D36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Területi ügyfélfogadási helyek és időpontok:</w:t>
      </w:r>
    </w:p>
    <w:p w:rsidR="005118C4" w:rsidRPr="00E57A8D" w:rsidRDefault="005118C4" w:rsidP="00D363C0">
      <w:pPr>
        <w:jc w:val="both"/>
        <w:rPr>
          <w:rFonts w:ascii="Times New Roman" w:hAnsi="Times New Roman"/>
          <w:b/>
          <w:sz w:val="24"/>
          <w:szCs w:val="24"/>
        </w:rPr>
      </w:pPr>
      <w:r w:rsidRPr="00E57A8D">
        <w:rPr>
          <w:rFonts w:ascii="Times New Roman" w:hAnsi="Times New Roman"/>
          <w:b/>
          <w:sz w:val="24"/>
          <w:szCs w:val="24"/>
        </w:rPr>
        <w:t>Kunszentmiklós</w:t>
      </w:r>
    </w:p>
    <w:p w:rsidR="00E57A8D" w:rsidRDefault="00E57A8D" w:rsidP="00D36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Ügyfélfogadás helyszíne: </w:t>
      </w:r>
      <w:r w:rsidR="00B75636">
        <w:rPr>
          <w:rFonts w:ascii="Times New Roman" w:hAnsi="Times New Roman"/>
          <w:sz w:val="24"/>
          <w:szCs w:val="24"/>
        </w:rPr>
        <w:t xml:space="preserve">Kunszentmiklósi Járási Hivatal </w:t>
      </w:r>
      <w:r>
        <w:rPr>
          <w:rFonts w:ascii="Times New Roman" w:hAnsi="Times New Roman"/>
          <w:sz w:val="24"/>
          <w:szCs w:val="24"/>
        </w:rPr>
        <w:t>Munkaügyi Kirendeltség</w:t>
      </w:r>
    </w:p>
    <w:p w:rsidR="00B75636" w:rsidRPr="00B75636" w:rsidRDefault="00B75636" w:rsidP="00B7563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B75636">
        <w:rPr>
          <w:rFonts w:ascii="Times New Roman" w:eastAsia="Times New Roman" w:hAnsi="Times New Roman" w:cs="Times New Roman"/>
          <w:sz w:val="24"/>
          <w:szCs w:val="24"/>
          <w:lang w:eastAsia="hu-HU"/>
        </w:rPr>
        <w:t>6090 Kunszentmiklós, Rákóczi utca 62/A</w:t>
      </w:r>
    </w:p>
    <w:p w:rsidR="00E57A8D" w:rsidRDefault="00E57A8D" w:rsidP="00D36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</w:t>
      </w:r>
      <w:r w:rsidR="00DA04AB">
        <w:rPr>
          <w:rFonts w:ascii="Times New Roman" w:hAnsi="Times New Roman"/>
          <w:sz w:val="24"/>
          <w:szCs w:val="24"/>
        </w:rPr>
        <w:t>gyfélfogadás időpontja: páros hetek keddi napján 9</w:t>
      </w:r>
      <w:r>
        <w:rPr>
          <w:rFonts w:ascii="Times New Roman" w:hAnsi="Times New Roman"/>
          <w:sz w:val="24"/>
          <w:szCs w:val="24"/>
        </w:rPr>
        <w:t xml:space="preserve">:00-12:00 </w:t>
      </w:r>
      <w:r w:rsidR="00BB64BE">
        <w:rPr>
          <w:rFonts w:ascii="Times New Roman" w:hAnsi="Times New Roman"/>
          <w:sz w:val="24"/>
          <w:szCs w:val="24"/>
        </w:rPr>
        <w:t>óráig</w:t>
      </w:r>
    </w:p>
    <w:p w:rsidR="005118C4" w:rsidRPr="00E57A8D" w:rsidRDefault="005118C4" w:rsidP="00D363C0">
      <w:pPr>
        <w:jc w:val="both"/>
        <w:rPr>
          <w:rFonts w:ascii="Times New Roman" w:hAnsi="Times New Roman"/>
          <w:b/>
          <w:sz w:val="24"/>
          <w:szCs w:val="24"/>
        </w:rPr>
      </w:pPr>
      <w:r w:rsidRPr="00E57A8D">
        <w:rPr>
          <w:rFonts w:ascii="Times New Roman" w:hAnsi="Times New Roman"/>
          <w:b/>
          <w:sz w:val="24"/>
          <w:szCs w:val="24"/>
        </w:rPr>
        <w:t>Kiskőrös</w:t>
      </w:r>
      <w:r w:rsidR="00E57A8D" w:rsidRPr="00E57A8D">
        <w:rPr>
          <w:rFonts w:ascii="Times New Roman" w:hAnsi="Times New Roman"/>
          <w:b/>
          <w:sz w:val="24"/>
          <w:szCs w:val="24"/>
        </w:rPr>
        <w:t xml:space="preserve"> </w:t>
      </w:r>
    </w:p>
    <w:p w:rsidR="00E57A8D" w:rsidRDefault="00E57A8D" w:rsidP="00D36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Ügyfélfogadás helyszíne:</w:t>
      </w:r>
      <w:r w:rsidR="00B75636">
        <w:rPr>
          <w:rFonts w:ascii="Times New Roman" w:hAnsi="Times New Roman"/>
          <w:sz w:val="24"/>
          <w:szCs w:val="24"/>
        </w:rPr>
        <w:t xml:space="preserve"> 6200 Kiskőrös, Árpád utca 8.</w:t>
      </w:r>
    </w:p>
    <w:p w:rsidR="00E57A8D" w:rsidRDefault="00DA04AB" w:rsidP="00D36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Ügyfélfogadás időpontja: páratlan hetek keddi napján 9</w:t>
      </w:r>
      <w:bookmarkStart w:id="0" w:name="_GoBack"/>
      <w:bookmarkEnd w:id="0"/>
      <w:r w:rsidR="00E57A8D">
        <w:rPr>
          <w:rFonts w:ascii="Times New Roman" w:hAnsi="Times New Roman"/>
          <w:sz w:val="24"/>
          <w:szCs w:val="24"/>
        </w:rPr>
        <w:t>:00-12:00 óráig</w:t>
      </w:r>
    </w:p>
    <w:p w:rsidR="005118C4" w:rsidRPr="005118C4" w:rsidRDefault="005118C4" w:rsidP="00D363C0">
      <w:pPr>
        <w:jc w:val="both"/>
        <w:rPr>
          <w:rFonts w:ascii="Times New Roman" w:hAnsi="Times New Roman"/>
          <w:sz w:val="24"/>
          <w:szCs w:val="24"/>
        </w:rPr>
      </w:pPr>
    </w:p>
    <w:p w:rsidR="004D5D20" w:rsidRPr="00E041C5" w:rsidRDefault="004D5D20" w:rsidP="00D363C0">
      <w:pPr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4D5D20" w:rsidRPr="00E0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C0"/>
    <w:rsid w:val="001E150E"/>
    <w:rsid w:val="002C75B5"/>
    <w:rsid w:val="004D5D20"/>
    <w:rsid w:val="005118C4"/>
    <w:rsid w:val="00687CCE"/>
    <w:rsid w:val="007C6902"/>
    <w:rsid w:val="00845374"/>
    <w:rsid w:val="008B1224"/>
    <w:rsid w:val="00995597"/>
    <w:rsid w:val="00B75636"/>
    <w:rsid w:val="00BB64BE"/>
    <w:rsid w:val="00D363C0"/>
    <w:rsid w:val="00D70F89"/>
    <w:rsid w:val="00DA04AB"/>
    <w:rsid w:val="00E041C5"/>
    <w:rsid w:val="00E5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18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1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hasz85.mihaly@bv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jvari.eniko@bv.gov.hu" TargetMode="External"/><Relationship Id="rId5" Type="http://schemas.openxmlformats.org/officeDocument/2006/relationships/hyperlink" Target="mailto:macsai.eva@bv.gov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2530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2018-08-21T13:03:00Z</dcterms:created>
  <dcterms:modified xsi:type="dcterms:W3CDTF">2018-08-21T13:03:00Z</dcterms:modified>
</cp:coreProperties>
</file>