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FE" w:rsidRPr="00C730D4" w:rsidRDefault="002C24FE" w:rsidP="002C24FE">
      <w:pPr>
        <w:spacing w:before="3" w:after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2C24FE" w:rsidRPr="00C730D4" w:rsidTr="00CE719D">
        <w:trPr>
          <w:trHeight w:val="454"/>
        </w:trPr>
        <w:tc>
          <w:tcPr>
            <w:tcW w:w="2903" w:type="dxa"/>
          </w:tcPr>
          <w:p w:rsidR="002C24FE" w:rsidRPr="00C730D4" w:rsidRDefault="002C24F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2C24FE" w:rsidRPr="00C730D4" w:rsidRDefault="002C24FE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49"/>
            <w:bookmarkStart w:id="1" w:name="_Toc26352030"/>
            <w:r w:rsidRPr="00C730D4">
              <w:rPr>
                <w:szCs w:val="20"/>
              </w:rPr>
              <w:t>14. Közérdekű munkára ítéltek adatainak nyilvántartása</w:t>
            </w:r>
            <w:bookmarkEnd w:id="0"/>
            <w:bookmarkEnd w:id="1"/>
          </w:p>
        </w:tc>
      </w:tr>
      <w:tr w:rsidR="002C24FE" w:rsidRPr="00C730D4" w:rsidTr="00CE719D">
        <w:trPr>
          <w:trHeight w:val="454"/>
        </w:trPr>
        <w:tc>
          <w:tcPr>
            <w:tcW w:w="2903" w:type="dxa"/>
          </w:tcPr>
          <w:p w:rsidR="002C24FE" w:rsidRPr="00C730D4" w:rsidRDefault="002C24F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2C24FE" w:rsidRPr="00C730D4" w:rsidRDefault="002C24F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végrehajtás során törvényben meghatározott feladatok teljesítése</w:t>
            </w:r>
          </w:p>
        </w:tc>
      </w:tr>
      <w:tr w:rsidR="002C24FE" w:rsidRPr="00C730D4" w:rsidTr="00CE719D">
        <w:trPr>
          <w:trHeight w:val="454"/>
        </w:trPr>
        <w:tc>
          <w:tcPr>
            <w:tcW w:w="2903" w:type="dxa"/>
          </w:tcPr>
          <w:p w:rsidR="002C24FE" w:rsidRPr="00C730D4" w:rsidRDefault="002C24F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2C24FE" w:rsidRPr="00C730D4" w:rsidRDefault="002C24F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az információs önrendelkezési jogról és az információszabadságról szóló 2011. évi CXII. törvény 5. § (2) bekezdés b) pont, 7. §;</w:t>
            </w:r>
          </w:p>
          <w:p w:rsidR="002C24FE" w:rsidRPr="00C730D4" w:rsidRDefault="002C24F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28. § (1) bekezdés;</w:t>
            </w:r>
          </w:p>
          <w:p w:rsidR="002C24FE" w:rsidRPr="00C730D4" w:rsidRDefault="002C24F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76. § (1) bekezdés, (2) bekezdés g) pont;</w:t>
            </w:r>
          </w:p>
        </w:tc>
      </w:tr>
      <w:tr w:rsidR="002C24FE" w:rsidRPr="00C730D4" w:rsidTr="00CE719D">
        <w:trPr>
          <w:trHeight w:val="454"/>
        </w:trPr>
        <w:tc>
          <w:tcPr>
            <w:tcW w:w="2903" w:type="dxa"/>
          </w:tcPr>
          <w:p w:rsidR="002C24FE" w:rsidRPr="00C730D4" w:rsidRDefault="002C24F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2C24FE" w:rsidRPr="00C730D4" w:rsidRDefault="002C24FE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közérdekű munkára ítélt fogvatartott neve, születési helye és ideje, anyja neve, TAJ száma, fényképe, lakóhelye/tartózkodási címe, személyi azonosító száma;</w:t>
            </w:r>
          </w:p>
          <w:p w:rsidR="002C24FE" w:rsidRPr="00C730D4" w:rsidRDefault="002C24FE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fogvatartott nyilvántartási száma;</w:t>
            </w:r>
          </w:p>
          <w:p w:rsidR="002C24FE" w:rsidRPr="00C730D4" w:rsidRDefault="002C24FE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közérdekű munkára ítélt egészségügyi adataira, szociális helyzetére, foglalkozására, munkahelyére, munkarendjére és tanulói jogviszonyára, tanulmányi rendjére, valamint családi körülményeire vonatkozó adatai;</w:t>
            </w:r>
          </w:p>
          <w:p w:rsidR="002C24FE" w:rsidRPr="00C730D4" w:rsidRDefault="002C24FE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végrehajtás helye, kezdő és befejező időpontja, valamint a ledolgozott napok száma; </w:t>
            </w:r>
          </w:p>
        </w:tc>
      </w:tr>
      <w:tr w:rsidR="002C24FE" w:rsidRPr="00C730D4" w:rsidTr="00CE719D">
        <w:trPr>
          <w:trHeight w:val="454"/>
        </w:trPr>
        <w:tc>
          <w:tcPr>
            <w:tcW w:w="2903" w:type="dxa"/>
          </w:tcPr>
          <w:p w:rsidR="002C24FE" w:rsidRPr="00C730D4" w:rsidRDefault="002C24F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2C24FE" w:rsidRPr="00C730D4" w:rsidRDefault="002C24F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közérdekű munkára ítélt személy</w:t>
            </w:r>
          </w:p>
        </w:tc>
      </w:tr>
      <w:tr w:rsidR="002C24FE" w:rsidRPr="00C730D4" w:rsidTr="00CE719D">
        <w:trPr>
          <w:trHeight w:val="454"/>
        </w:trPr>
        <w:tc>
          <w:tcPr>
            <w:tcW w:w="2903" w:type="dxa"/>
          </w:tcPr>
          <w:p w:rsidR="002C24FE" w:rsidRPr="00C730D4" w:rsidRDefault="002C24F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2C24FE" w:rsidRPr="00C730D4" w:rsidRDefault="002C24FE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bírósági, rendőrségi, kormányhivatali iratok, Integrált Portál alapú lekérdező rendszer </w:t>
            </w:r>
          </w:p>
        </w:tc>
      </w:tr>
      <w:tr w:rsidR="002C24FE" w:rsidRPr="00C730D4" w:rsidTr="00CE719D">
        <w:trPr>
          <w:trHeight w:val="454"/>
        </w:trPr>
        <w:tc>
          <w:tcPr>
            <w:tcW w:w="2903" w:type="dxa"/>
          </w:tcPr>
          <w:p w:rsidR="002C24FE" w:rsidRPr="00C730D4" w:rsidRDefault="002C24F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2C24FE" w:rsidRPr="00C730D4" w:rsidRDefault="002C24F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közérdekű munkára ítélt társadalombiztosítási azonosító jelére, egészségügyi adataira, szociális helyzetére, foglalkozására, munkahelyére, munkarendjére és tanulói jogviszonyára, tanulmányi rendjére, valamint családi körülményeire vonatkozó adatai;</w:t>
            </w:r>
          </w:p>
          <w:p w:rsidR="002C24FE" w:rsidRPr="00C730D4" w:rsidRDefault="002C24F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végrehajtás helye, kezdő és befejező időpontja, valamint a ledolgozott napok száma; </w:t>
            </w:r>
          </w:p>
        </w:tc>
      </w:tr>
      <w:tr w:rsidR="002C24FE" w:rsidRPr="00C730D4" w:rsidTr="00CE719D">
        <w:trPr>
          <w:trHeight w:val="454"/>
        </w:trPr>
        <w:tc>
          <w:tcPr>
            <w:tcW w:w="2903" w:type="dxa"/>
          </w:tcPr>
          <w:p w:rsidR="002C24FE" w:rsidRPr="00C730D4" w:rsidRDefault="002C24F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2C24FE" w:rsidRPr="00C730D4" w:rsidRDefault="002C24FE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miniszter, a bíróság, az ügyészség, a rendőrség, a nyomozó hatóság és az előkészítő eljárást folytató szerv, a nemzetbiztonsági szolgálatok, a Nemzeti Adó- és Vámhivatal, a Nemzeti Adatvédelmi és Információszabadság Hatóság;</w:t>
            </w:r>
          </w:p>
          <w:p w:rsidR="002C24FE" w:rsidRPr="00C730D4" w:rsidRDefault="002C24FE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egyéb állami szervek, nemzetközi és egyéb szervezetek, pártfogó felügyelők</w:t>
            </w:r>
          </w:p>
        </w:tc>
      </w:tr>
      <w:tr w:rsidR="002C24FE" w:rsidRPr="00C730D4" w:rsidTr="00CE719D">
        <w:trPr>
          <w:trHeight w:val="454"/>
        </w:trPr>
        <w:tc>
          <w:tcPr>
            <w:tcW w:w="2903" w:type="dxa"/>
          </w:tcPr>
          <w:p w:rsidR="002C24FE" w:rsidRPr="00C730D4" w:rsidRDefault="002C24F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2C24FE" w:rsidRPr="00C730D4" w:rsidRDefault="002C24FE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az információs önrendelkezési jogról és az információszabadságról szóló 2011. évi CXII. törvény 5. § (2) bekezdés b) pont, 7. §;</w:t>
            </w:r>
          </w:p>
          <w:p w:rsidR="002C24FE" w:rsidRPr="00C730D4" w:rsidRDefault="002C24FE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29.§ (1)-(2) bekezdés;</w:t>
            </w:r>
          </w:p>
          <w:p w:rsidR="002C24FE" w:rsidRPr="00C730D4" w:rsidRDefault="002C24FE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76. § (1) bekezdés, (2) bekezdés g) pont;</w:t>
            </w:r>
          </w:p>
        </w:tc>
      </w:tr>
      <w:tr w:rsidR="002C24FE" w:rsidRPr="00C730D4" w:rsidTr="00CE719D">
        <w:trPr>
          <w:trHeight w:val="454"/>
        </w:trPr>
        <w:tc>
          <w:tcPr>
            <w:tcW w:w="2903" w:type="dxa"/>
          </w:tcPr>
          <w:p w:rsidR="002C24FE" w:rsidRPr="00C730D4" w:rsidRDefault="002C24F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2C24FE" w:rsidRPr="00C730D4" w:rsidRDefault="002C24F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25 év; </w:t>
            </w:r>
            <w:r w:rsidRPr="00C7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büntetés-végrehajtási szervezetről szóló 1995. évi CVII. törvény 32. § (1) bekezdés alapján</w:t>
            </w:r>
          </w:p>
        </w:tc>
      </w:tr>
      <w:tr w:rsidR="002C24FE" w:rsidRPr="00C730D4" w:rsidTr="00CE719D">
        <w:trPr>
          <w:trHeight w:val="454"/>
        </w:trPr>
        <w:tc>
          <w:tcPr>
            <w:tcW w:w="2903" w:type="dxa"/>
          </w:tcPr>
          <w:p w:rsidR="002C24FE" w:rsidRPr="00C730D4" w:rsidRDefault="002C24F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2C24FE" w:rsidRPr="00C730D4" w:rsidRDefault="002C24F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2C24FE" w:rsidRPr="00C730D4" w:rsidTr="00CE719D">
        <w:trPr>
          <w:trHeight w:val="567"/>
        </w:trPr>
        <w:tc>
          <w:tcPr>
            <w:tcW w:w="2903" w:type="dxa"/>
          </w:tcPr>
          <w:p w:rsidR="002C24FE" w:rsidRPr="00C730D4" w:rsidRDefault="002C24F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2C24FE" w:rsidRPr="00C730D4" w:rsidRDefault="002C24FE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2C24FE" w:rsidRPr="00C730D4" w:rsidTr="00CE719D">
        <w:trPr>
          <w:trHeight w:val="567"/>
        </w:trPr>
        <w:tc>
          <w:tcPr>
            <w:tcW w:w="2903" w:type="dxa"/>
          </w:tcPr>
          <w:p w:rsidR="002C24FE" w:rsidRPr="00C730D4" w:rsidRDefault="002C24F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adatkezelés jogszerűsége és a személyes adatok megfelelő szintű biztonsága érdekében végrehajtott műszaki és szervezési intézkedések általános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leírása</w:t>
            </w:r>
          </w:p>
        </w:tc>
        <w:tc>
          <w:tcPr>
            <w:tcW w:w="6158" w:type="dxa"/>
          </w:tcPr>
          <w:p w:rsidR="002C24FE" w:rsidRPr="00C730D4" w:rsidRDefault="002C24F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Főnix rendszer fogvatartotti nyilvántartás tartalmazza a teljes körű adatbázist. A FŐNIX rendszer fogvatartotti nyilvántartás csak és kizárólag hozzáférési jogosultsággal rendelkezők részére elérhető.</w:t>
            </w:r>
          </w:p>
          <w:p w:rsidR="002C24FE" w:rsidRDefault="002C24F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12.</w:t>
            </w:r>
            <w:bookmarkStart w:id="2" w:name="_GoBack"/>
            <w:bookmarkEnd w:id="2"/>
          </w:p>
          <w:p w:rsidR="003E61A7" w:rsidRPr="00C730D4" w:rsidRDefault="003E61A7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832CDB" w:rsidRDefault="003E61A7">
      <w:pPr>
        <w:rPr>
          <w:rFonts w:ascii="Times New Roman" w:hAnsi="Times New Roman" w:cs="Times New Roman"/>
          <w:sz w:val="20"/>
          <w:szCs w:val="20"/>
        </w:rPr>
      </w:pPr>
    </w:p>
    <w:p w:rsidR="003E61A7" w:rsidRPr="00A47E17" w:rsidRDefault="003E61A7" w:rsidP="003E61A7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3E61A7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3E61A7" w:rsidRPr="000D0744" w:rsidRDefault="003E61A7" w:rsidP="003E61A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3E61A7" w:rsidRPr="000D0744" w:rsidRDefault="003E61A7" w:rsidP="003E61A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3E61A7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3E61A7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61A7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3E61A7" w:rsidRPr="000A33E6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3E61A7" w:rsidRPr="000A33E6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3E61A7" w:rsidRPr="000A33E6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3E61A7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3E61A7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3E61A7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3E61A7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3E61A7" w:rsidRPr="000A33E6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3E61A7" w:rsidRPr="000A33E6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3E61A7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61A7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3E61A7" w:rsidRPr="000D0744" w:rsidRDefault="003E61A7" w:rsidP="003E61A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3E61A7" w:rsidRPr="000D0744" w:rsidRDefault="003E61A7" w:rsidP="003E61A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3E61A7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3E61A7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3E61A7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3E61A7" w:rsidRPr="000D0744" w:rsidRDefault="003E61A7" w:rsidP="003E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3E61A7" w:rsidRPr="000A33E6" w:rsidRDefault="003E61A7" w:rsidP="003E61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61A7" w:rsidRPr="00DE4817" w:rsidRDefault="003E61A7" w:rsidP="003E61A7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3E61A7" w:rsidRPr="00C730D4" w:rsidRDefault="003E61A7" w:rsidP="003E61A7">
      <w:pPr>
        <w:rPr>
          <w:rFonts w:ascii="Times New Roman" w:hAnsi="Times New Roman" w:cs="Times New Roman"/>
          <w:sz w:val="20"/>
          <w:szCs w:val="20"/>
        </w:rPr>
      </w:pPr>
    </w:p>
    <w:p w:rsidR="003E61A7" w:rsidRDefault="003E61A7" w:rsidP="003E61A7"/>
    <w:p w:rsidR="003E61A7" w:rsidRPr="002C24FE" w:rsidRDefault="003E61A7">
      <w:pPr>
        <w:rPr>
          <w:rFonts w:ascii="Times New Roman" w:hAnsi="Times New Roman" w:cs="Times New Roman"/>
          <w:sz w:val="20"/>
          <w:szCs w:val="20"/>
        </w:rPr>
      </w:pPr>
    </w:p>
    <w:sectPr w:rsidR="003E61A7" w:rsidRPr="002C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EB"/>
    <w:rsid w:val="002C24FE"/>
    <w:rsid w:val="003E61A7"/>
    <w:rsid w:val="005F6030"/>
    <w:rsid w:val="00C1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4FE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2C24F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2C24FE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2C24F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C24F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E61A7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4FE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2C24F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2C24FE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2C24F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C24F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E61A7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3</cp:revision>
  <dcterms:created xsi:type="dcterms:W3CDTF">2021-10-12T15:18:00Z</dcterms:created>
  <dcterms:modified xsi:type="dcterms:W3CDTF">2021-10-12T15:20:00Z</dcterms:modified>
</cp:coreProperties>
</file>