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D" w:rsidRPr="00C730D4" w:rsidRDefault="00F4352D" w:rsidP="00F4352D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358516"/>
            <w:bookmarkStart w:id="1" w:name="_Toc65328352"/>
            <w:r w:rsidRPr="00C730D4">
              <w:rPr>
                <w:szCs w:val="20"/>
              </w:rPr>
              <w:t>17. Szabálysértési elzárás hatálya alatt állókra vonatkozó adatok nyilvántartása</w:t>
            </w:r>
            <w:bookmarkEnd w:id="0"/>
            <w:bookmarkEnd w:id="1"/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törvényben meghatározott feladatok teljesítése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 (1) bekezdés b) pont;</w:t>
            </w:r>
          </w:p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(1) bekezdés, 76. § (3) bekezdés r) pont;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szabálysértési elzárás hatálya alatt álló arcképmása, társadalombiztosítási azonosító jele, egészségügyi adatai, esetleges káros szenvedélyei, valamint a végrehajtás helye, kezdő és befejező időpontja;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szabálysértési elzárást töltő személy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bírósági, rendőrségi, kormányhivatali iratok, a szabálysértési nyilvántartási rendszer;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szabálysértési elzárás hatálya alatt álló arcképmása, társadalombiztosítási azonosító jele, fogvatartotti nyilvántartási száma;</w:t>
            </w:r>
          </w:p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szabálysértési elzárás, illetve a pénzbírság, a helyszíni bírság, a közérdekű munka helyébe lépő szabálysértési elzárás tényleges kezdő és utolsó napja, az azonnali szabadítás elrendelésének az időpontja, az elzárás felfüggesztésének ténye és a próbaidő tartama;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rendőrség, az 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elzárás büntetést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töltő elítélt munkáltatását biztosító gazdálkodó szervezet, a bíróság, kormányhivatalok;</w:t>
            </w:r>
          </w:p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szabálysértési nyilvántartó szerv; Belügyminisztérium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 (1) bekezdés b) pont;</w:t>
            </w:r>
          </w:p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78. §;</w:t>
            </w:r>
          </w:p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szabálysértésekről, a szabálysértési eljárásról és a szabálysértési nyilvántartási rendszerről szóló 2012. évi II. törvény 153. § (3) bekezdés e) pont (Szabálysértési Adatszolgáltatás);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25 év</w:t>
            </w:r>
          </w:p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F4352D" w:rsidRPr="00C730D4" w:rsidTr="00CE719D">
        <w:trPr>
          <w:trHeight w:val="45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F4352D" w:rsidRPr="00C730D4" w:rsidTr="00CE719D">
        <w:trPr>
          <w:trHeight w:val="567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F4352D" w:rsidRPr="00C730D4" w:rsidTr="00CE719D">
        <w:trPr>
          <w:trHeight w:val="1224"/>
        </w:trPr>
        <w:tc>
          <w:tcPr>
            <w:tcW w:w="2903" w:type="dxa"/>
          </w:tcPr>
          <w:p w:rsidR="00F4352D" w:rsidRPr="00C730D4" w:rsidRDefault="00F4352D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F4352D" w:rsidRPr="00C730D4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a Főnix rendszer fogvatartotti nyilvántartásba kerülnek rögzítésre. A FŐNIX rendszer fogvatartotti nyilvántartás csak és kizárólag hozzáférési jogosultsággal rendelkezők részére elérhető.</w:t>
            </w:r>
          </w:p>
          <w:p w:rsidR="00F4352D" w:rsidRDefault="00F4352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</w:p>
          <w:p w:rsidR="00583389" w:rsidRPr="00C730D4" w:rsidRDefault="0058338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583389">
      <w:pPr>
        <w:rPr>
          <w:b/>
        </w:rPr>
      </w:pPr>
    </w:p>
    <w:p w:rsidR="00583389" w:rsidRPr="00A47E17" w:rsidRDefault="00583389" w:rsidP="00583389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583389" w:rsidRPr="000D0744" w:rsidRDefault="00583389" w:rsidP="0058338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583389" w:rsidRPr="000D0744" w:rsidRDefault="00583389" w:rsidP="0058338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583389" w:rsidRPr="000A33E6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583389" w:rsidRPr="000A33E6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583389" w:rsidRPr="000A33E6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583389" w:rsidRPr="000A33E6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583389" w:rsidRPr="000A33E6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583389" w:rsidRPr="000D0744" w:rsidRDefault="00583389" w:rsidP="0058338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által kezelt személyes adatok pontosságát, helytállóságát vagy hiánytalanságát, és a kezelt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adatok pontossága, helytállósága vagy hiánytalansága kétséget kizáróan nem állapítható meg, a fennálló kétség tisztázásának időtartamára,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583389" w:rsidRPr="000D0744" w:rsidRDefault="00583389" w:rsidP="0058338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583389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583389" w:rsidRPr="000D0744" w:rsidRDefault="00583389" w:rsidP="0058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83389" w:rsidRPr="000A33E6" w:rsidRDefault="00583389" w:rsidP="005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389" w:rsidRPr="00DE4817" w:rsidRDefault="00583389" w:rsidP="00583389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83389" w:rsidRPr="00C730D4" w:rsidRDefault="00583389" w:rsidP="00583389">
      <w:pPr>
        <w:rPr>
          <w:rFonts w:ascii="Times New Roman" w:hAnsi="Times New Roman" w:cs="Times New Roman"/>
          <w:sz w:val="20"/>
          <w:szCs w:val="20"/>
        </w:rPr>
      </w:pPr>
    </w:p>
    <w:p w:rsidR="00583389" w:rsidRDefault="00583389" w:rsidP="00583389"/>
    <w:p w:rsidR="00583389" w:rsidRPr="00F4352D" w:rsidRDefault="00583389">
      <w:pPr>
        <w:rPr>
          <w:b/>
        </w:rPr>
      </w:pPr>
      <w:bookmarkStart w:id="2" w:name="_GoBack"/>
      <w:bookmarkEnd w:id="2"/>
    </w:p>
    <w:sectPr w:rsidR="00583389" w:rsidRPr="00F4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38"/>
    <w:rsid w:val="00583389"/>
    <w:rsid w:val="005F6030"/>
    <w:rsid w:val="006E0638"/>
    <w:rsid w:val="00F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52D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435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4352D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4352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435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83389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52D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435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4352D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4352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435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83389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4</cp:revision>
  <dcterms:created xsi:type="dcterms:W3CDTF">2021-10-12T15:25:00Z</dcterms:created>
  <dcterms:modified xsi:type="dcterms:W3CDTF">2021-10-12T15:26:00Z</dcterms:modified>
</cp:coreProperties>
</file>