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A8" w:rsidRPr="00C730D4" w:rsidRDefault="008750A8" w:rsidP="008750A8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1"/>
        <w:gridCol w:w="6161"/>
      </w:tblGrid>
      <w:tr w:rsidR="008750A8" w:rsidRPr="00C730D4" w:rsidTr="00CE719D">
        <w:trPr>
          <w:trHeight w:val="454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57"/>
            <w:r w:rsidRPr="00C730D4">
              <w:rPr>
                <w:szCs w:val="20"/>
              </w:rPr>
              <w:t>22. A követelések (kártérítés) behajtása hatósági végrehajtás útján</w:t>
            </w:r>
            <w:bookmarkEnd w:id="0"/>
          </w:p>
        </w:tc>
      </w:tr>
      <w:tr w:rsidR="008750A8" w:rsidRPr="00C730D4" w:rsidTr="00CE719D">
        <w:trPr>
          <w:trHeight w:val="454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szervezetet a Szegedi Fegyház és Börtönből szabadult fogvatartottal szemben megillető követelés behajtása az állami adó- és vámhatóság végrehajtása útján</w:t>
            </w:r>
          </w:p>
        </w:tc>
      </w:tr>
      <w:tr w:rsidR="008750A8" w:rsidRPr="00C730D4" w:rsidTr="00CE719D">
        <w:trPr>
          <w:trHeight w:val="454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általános adatvédelmi rendelet 6. cikk (1) bekezdés c) pont;</w:t>
            </w:r>
          </w:p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adóhatóság által foganatosítandó végrehajtási eljárásokról szóló 2017. évi CLIII. törvény 29. § (1) bekezdés 21. pont;</w:t>
            </w:r>
          </w:p>
        </w:tc>
      </w:tr>
      <w:tr w:rsidR="008750A8" w:rsidRPr="00C730D4" w:rsidTr="00CE719D">
        <w:trPr>
          <w:trHeight w:val="454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adós magánszemély: név, születési hely, idő, anyja neve, lakóhely;</w:t>
            </w:r>
          </w:p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ügyintéző dolgozó: név, munkahelyi telefonszám és e-mail cím;</w:t>
            </w:r>
          </w:p>
        </w:tc>
      </w:tr>
      <w:tr w:rsidR="008750A8" w:rsidRPr="00C730D4" w:rsidTr="00CE719D">
        <w:trPr>
          <w:trHeight w:val="454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adós magánszemély, ügyintéző dolgozó;</w:t>
            </w:r>
          </w:p>
        </w:tc>
      </w:tr>
      <w:tr w:rsidR="008750A8" w:rsidRPr="00C730D4" w:rsidTr="00CE719D">
        <w:trPr>
          <w:trHeight w:val="454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személyes okmányok, Főnix rendszer fogvatartotti nyilvántartás, Főnix rendszer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Bank, Kárjelentő lap, Meghallgatási jegyzőkönyv, Kártérítési határozat;</w:t>
            </w:r>
          </w:p>
        </w:tc>
      </w:tr>
      <w:tr w:rsidR="008750A8" w:rsidRPr="00C730D4" w:rsidTr="00CE719D">
        <w:trPr>
          <w:trHeight w:val="454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adós magánszemély: név, születési hely, idő, anyja neve, lakóhely;</w:t>
            </w:r>
          </w:p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ügyintéző dolgozó: név, munkahelyi telefonszám és e-mail cím;</w:t>
            </w:r>
          </w:p>
        </w:tc>
      </w:tr>
      <w:tr w:rsidR="008750A8" w:rsidRPr="00C730D4" w:rsidTr="00CE719D">
        <w:trPr>
          <w:trHeight w:val="454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Nemzeti Adó- és Vámhivatal (Végrehajtás „KAPU”)</w:t>
            </w:r>
          </w:p>
        </w:tc>
      </w:tr>
      <w:tr w:rsidR="008750A8" w:rsidRPr="00C730D4" w:rsidTr="00CE719D">
        <w:trPr>
          <w:trHeight w:val="454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általános adatvédelmi rendelet 6. cikk (1) bekezdés c) pont;</w:t>
            </w:r>
          </w:p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adóhatóság által foganatosítandó végrehajtási eljárásokról szóló 2017. évi CLIII. törvény 29. § (1) bekezdés 21. pont;</w:t>
            </w:r>
          </w:p>
        </w:tc>
      </w:tr>
      <w:tr w:rsidR="008750A8" w:rsidRPr="00C730D4" w:rsidTr="00CE719D">
        <w:trPr>
          <w:trHeight w:val="454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10 év</w:t>
            </w:r>
          </w:p>
        </w:tc>
      </w:tr>
      <w:tr w:rsidR="008750A8" w:rsidRPr="00C730D4" w:rsidTr="00CE719D">
        <w:trPr>
          <w:trHeight w:val="454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8750A8" w:rsidRPr="00C730D4" w:rsidTr="00CE719D">
        <w:trPr>
          <w:trHeight w:val="567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8750A8" w:rsidRPr="00C730D4" w:rsidTr="00CE719D">
        <w:trPr>
          <w:trHeight w:val="567"/>
        </w:trPr>
        <w:tc>
          <w:tcPr>
            <w:tcW w:w="2901" w:type="dxa"/>
          </w:tcPr>
          <w:p w:rsidR="008750A8" w:rsidRPr="00C730D4" w:rsidRDefault="008750A8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60" w:type="dxa"/>
          </w:tcPr>
          <w:p w:rsidR="008750A8" w:rsidRPr="00C730D4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személyes adatok a fent nevezett adatforrások alapján a Nemzeti Adó- és Vámhivatal által üzemeltetett Végrehajtás „KAPU” felületen (</w:t>
            </w:r>
            <w:hyperlink r:id="rId7">
              <w:r w:rsidRPr="00C730D4">
                <w:rPr>
                  <w:rStyle w:val="Internet-hivatkozs"/>
                  <w:rFonts w:ascii="Times New Roman" w:hAnsi="Times New Roman" w:cs="Times New Roman"/>
                  <w:sz w:val="20"/>
                  <w:szCs w:val="20"/>
                </w:rPr>
                <w:t>https://vkapu.nav.gov.hu</w:t>
              </w:r>
            </w:hyperlink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) kerülnek rögzítésre.</w:t>
            </w:r>
          </w:p>
          <w:p w:rsidR="008750A8" w:rsidRDefault="008750A8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nincs</w:t>
            </w:r>
          </w:p>
          <w:p w:rsidR="005F002D" w:rsidRPr="00C730D4" w:rsidRDefault="005F00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Start w:id="1" w:name="_GoBack"/>
            <w:bookmarkEnd w:id="1"/>
          </w:p>
        </w:tc>
      </w:tr>
    </w:tbl>
    <w:p w:rsidR="00832CDB" w:rsidRDefault="005F002D"/>
    <w:p w:rsidR="008750A8" w:rsidRPr="00A47E17" w:rsidRDefault="008750A8" w:rsidP="008750A8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8750A8" w:rsidRPr="000D0744" w:rsidRDefault="008750A8" w:rsidP="008750A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8750A8" w:rsidRPr="000D0744" w:rsidRDefault="008750A8" w:rsidP="008750A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8750A8" w:rsidRPr="000A33E6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8750A8" w:rsidRPr="000A33E6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8750A8" w:rsidRPr="000A33E6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8750A8" w:rsidRPr="000A33E6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8750A8" w:rsidRPr="000A33E6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8750A8" w:rsidRPr="000D0744" w:rsidRDefault="008750A8" w:rsidP="008750A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8750A8" w:rsidRPr="000D0744" w:rsidRDefault="008750A8" w:rsidP="008750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8750A8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8750A8" w:rsidRPr="000D0744" w:rsidRDefault="008750A8" w:rsidP="0087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8750A8" w:rsidRPr="000A33E6" w:rsidRDefault="008750A8" w:rsidP="00875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A8" w:rsidRPr="00DE4817" w:rsidRDefault="008750A8" w:rsidP="008750A8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8750A8" w:rsidRPr="00C730D4" w:rsidRDefault="008750A8" w:rsidP="008750A8">
      <w:pPr>
        <w:rPr>
          <w:rFonts w:ascii="Times New Roman" w:hAnsi="Times New Roman" w:cs="Times New Roman"/>
          <w:sz w:val="20"/>
          <w:szCs w:val="20"/>
        </w:rPr>
      </w:pPr>
    </w:p>
    <w:p w:rsidR="008750A8" w:rsidRDefault="008750A8" w:rsidP="008750A8"/>
    <w:p w:rsidR="008750A8" w:rsidRDefault="008750A8"/>
    <w:sectPr w:rsidR="0087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6C"/>
    <w:rsid w:val="005F002D"/>
    <w:rsid w:val="005F6030"/>
    <w:rsid w:val="008750A8"/>
    <w:rsid w:val="00F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0A8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8750A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8750A8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8750A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750A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750A8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0A8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8750A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8750A8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8750A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750A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750A8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apu.nav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7366</Characters>
  <Application>Microsoft Office Word</Application>
  <DocSecurity>0</DocSecurity>
  <Lines>61</Lines>
  <Paragraphs>16</Paragraphs>
  <ScaleCrop>false</ScaleCrop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3</cp:revision>
  <dcterms:created xsi:type="dcterms:W3CDTF">2021-10-12T15:38:00Z</dcterms:created>
  <dcterms:modified xsi:type="dcterms:W3CDTF">2021-10-12T15:39:00Z</dcterms:modified>
</cp:coreProperties>
</file>