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A553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D77F43">
              <w:rPr>
                <w:rFonts w:ascii="Times New Roman" w:hAnsi="Times New Roman" w:cs="Times New Roman"/>
                <w:sz w:val="20"/>
              </w:rPr>
              <w:t>10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D77F43" w:rsidTr="000A33E6">
        <w:trPr>
          <w:trHeight w:val="454"/>
        </w:trPr>
        <w:tc>
          <w:tcPr>
            <w:tcW w:w="4606" w:type="dxa"/>
          </w:tcPr>
          <w:p w:rsidR="00D77F43" w:rsidRPr="003A1469" w:rsidRDefault="00D77F4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D77F43" w:rsidRPr="00D77F43" w:rsidRDefault="00D77F43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F43">
              <w:rPr>
                <w:rFonts w:ascii="Times New Roman" w:hAnsi="Times New Roman" w:cs="Times New Roman"/>
                <w:sz w:val="20"/>
                <w:szCs w:val="20"/>
              </w:rPr>
              <w:t>Gyógyszertartási engedélyek nyilvántartása.</w:t>
            </w:r>
          </w:p>
        </w:tc>
      </w:tr>
      <w:tr w:rsidR="00D77F43" w:rsidTr="000A33E6">
        <w:trPr>
          <w:trHeight w:val="454"/>
        </w:trPr>
        <w:tc>
          <w:tcPr>
            <w:tcW w:w="4606" w:type="dxa"/>
          </w:tcPr>
          <w:p w:rsidR="00D77F43" w:rsidRPr="003A1469" w:rsidRDefault="00D77F4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D77F43" w:rsidRPr="00D77F43" w:rsidRDefault="00D77F43" w:rsidP="00E179B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77F4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8/2014. (XII. 12.) IM rendelet a büntetés-végrehajtási intézetekben fogvatartott elítéltek és egyéb jogcímen fogvatartottak egészségügyi ellátásáról</w:t>
            </w:r>
          </w:p>
          <w:p w:rsidR="00D77F43" w:rsidRPr="00D77F43" w:rsidRDefault="00D77F43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F43">
              <w:rPr>
                <w:rFonts w:ascii="Times New Roman" w:hAnsi="Times New Roman" w:cs="Times New Roman"/>
                <w:sz w:val="20"/>
                <w:szCs w:val="20"/>
              </w:rPr>
              <w:t xml:space="preserve">15/2017. (II.6.) OP szakutasítása </w:t>
            </w:r>
            <w:r w:rsidRPr="00D77F4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 fogvatartottak gyógyszer- és gyógyászati segédeszköz ellátásáról</w:t>
            </w:r>
          </w:p>
        </w:tc>
      </w:tr>
      <w:tr w:rsidR="00D77F43" w:rsidTr="000A33E6">
        <w:trPr>
          <w:trHeight w:val="454"/>
        </w:trPr>
        <w:tc>
          <w:tcPr>
            <w:tcW w:w="4606" w:type="dxa"/>
          </w:tcPr>
          <w:p w:rsidR="00D77F43" w:rsidRPr="003A1469" w:rsidRDefault="00D77F4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D77F43" w:rsidRPr="00D77F43" w:rsidRDefault="00D77F43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F43">
              <w:rPr>
                <w:rFonts w:ascii="Times New Roman" w:hAnsi="Times New Roman" w:cs="Times New Roman"/>
                <w:sz w:val="20"/>
                <w:szCs w:val="20"/>
              </w:rPr>
              <w:t xml:space="preserve">15/2017. (II.6.) OP szakutasítása </w:t>
            </w:r>
            <w:r w:rsidRPr="00D77F4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 fogvatartottak gyógyszer- és gyógyászati segédeszköz ellátásáról módszertani levél</w:t>
            </w:r>
          </w:p>
        </w:tc>
      </w:tr>
      <w:tr w:rsidR="00D77F43" w:rsidTr="000A33E6">
        <w:trPr>
          <w:trHeight w:val="454"/>
        </w:trPr>
        <w:tc>
          <w:tcPr>
            <w:tcW w:w="4606" w:type="dxa"/>
          </w:tcPr>
          <w:p w:rsidR="00D77F43" w:rsidRPr="003A1469" w:rsidRDefault="00D77F4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D77F43" w:rsidRPr="00D77F43" w:rsidRDefault="00D77F43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F43">
              <w:rPr>
                <w:rFonts w:ascii="Times New Roman" w:hAnsi="Times New Roman" w:cs="Times New Roman"/>
                <w:sz w:val="20"/>
                <w:szCs w:val="20"/>
              </w:rPr>
              <w:t>fogvatartott és a gyógyszertartás adatai</w:t>
            </w:r>
          </w:p>
        </w:tc>
      </w:tr>
      <w:tr w:rsidR="00D77F43" w:rsidTr="000A33E6">
        <w:trPr>
          <w:trHeight w:val="454"/>
        </w:trPr>
        <w:tc>
          <w:tcPr>
            <w:tcW w:w="4606" w:type="dxa"/>
          </w:tcPr>
          <w:p w:rsidR="00D77F43" w:rsidRPr="003A1469" w:rsidRDefault="00D77F4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D77F43" w:rsidRPr="00D77F43" w:rsidRDefault="00D77F43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F43">
              <w:rPr>
                <w:rFonts w:ascii="Times New Roman" w:hAnsi="Times New Roman" w:cs="Times New Roman"/>
                <w:sz w:val="20"/>
                <w:szCs w:val="20"/>
              </w:rPr>
              <w:t xml:space="preserve">15/2017. (II.6.) OP szakutasítása </w:t>
            </w:r>
            <w:r w:rsidRPr="00D77F4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 fogvatartottak gyógyszer- és gyógyászati segédeszköz ellátásáról</w:t>
            </w:r>
            <w:r w:rsidRPr="00D77F43">
              <w:rPr>
                <w:rFonts w:ascii="Times New Roman" w:hAnsi="Times New Roman" w:cs="Times New Roman"/>
                <w:sz w:val="20"/>
                <w:szCs w:val="20"/>
              </w:rPr>
              <w:t xml:space="preserve"> 32. pontja szerint.</w:t>
            </w:r>
          </w:p>
        </w:tc>
      </w:tr>
      <w:tr w:rsidR="00D77F43" w:rsidTr="000A33E6">
        <w:trPr>
          <w:trHeight w:val="454"/>
        </w:trPr>
        <w:tc>
          <w:tcPr>
            <w:tcW w:w="4606" w:type="dxa"/>
          </w:tcPr>
          <w:p w:rsidR="00D77F43" w:rsidRPr="003A1469" w:rsidRDefault="00D77F4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D77F43" w:rsidRPr="00D77F43" w:rsidRDefault="00D77F43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F43">
              <w:rPr>
                <w:rFonts w:ascii="Times New Roman" w:hAnsi="Times New Roman" w:cs="Times New Roman"/>
                <w:sz w:val="20"/>
                <w:szCs w:val="20"/>
              </w:rPr>
              <w:t>Egészségügyi dokumentáció.</w:t>
            </w:r>
          </w:p>
        </w:tc>
      </w:tr>
      <w:tr w:rsidR="00D77F43" w:rsidTr="000A33E6">
        <w:trPr>
          <w:trHeight w:val="454"/>
        </w:trPr>
        <w:tc>
          <w:tcPr>
            <w:tcW w:w="4606" w:type="dxa"/>
          </w:tcPr>
          <w:p w:rsidR="00D77F43" w:rsidRPr="003A1469" w:rsidRDefault="00D77F4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D77F43" w:rsidRPr="00D77F43" w:rsidRDefault="00D77F43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F43">
              <w:rPr>
                <w:rFonts w:ascii="Times New Roman" w:hAnsi="Times New Roman" w:cs="Times New Roman"/>
                <w:sz w:val="20"/>
                <w:szCs w:val="20"/>
              </w:rPr>
              <w:t>Személyazonosító és gyógys</w:t>
            </w:r>
            <w:bookmarkStart w:id="0" w:name="_GoBack"/>
            <w:bookmarkEnd w:id="0"/>
            <w:r w:rsidRPr="00D77F43">
              <w:rPr>
                <w:rFonts w:ascii="Times New Roman" w:hAnsi="Times New Roman" w:cs="Times New Roman"/>
                <w:sz w:val="20"/>
                <w:szCs w:val="20"/>
              </w:rPr>
              <w:t>zertartás adatai.</w:t>
            </w:r>
          </w:p>
        </w:tc>
      </w:tr>
      <w:tr w:rsidR="00D77F43" w:rsidTr="000A33E6">
        <w:trPr>
          <w:trHeight w:val="454"/>
        </w:trPr>
        <w:tc>
          <w:tcPr>
            <w:tcW w:w="4606" w:type="dxa"/>
          </w:tcPr>
          <w:p w:rsidR="00D77F43" w:rsidRPr="003A1469" w:rsidRDefault="00D77F4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D77F43" w:rsidRPr="00D77F43" w:rsidRDefault="00D77F43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F43">
              <w:rPr>
                <w:rFonts w:ascii="Times New Roman" w:hAnsi="Times New Roman" w:cs="Times New Roman"/>
                <w:sz w:val="20"/>
                <w:szCs w:val="20"/>
              </w:rPr>
              <w:t>Ellenőrzési tevékenységben résztvevő szakterületek.</w:t>
            </w:r>
          </w:p>
        </w:tc>
      </w:tr>
      <w:tr w:rsidR="00D77F43" w:rsidTr="000A33E6">
        <w:trPr>
          <w:trHeight w:val="454"/>
        </w:trPr>
        <w:tc>
          <w:tcPr>
            <w:tcW w:w="4606" w:type="dxa"/>
          </w:tcPr>
          <w:p w:rsidR="00D77F43" w:rsidRPr="003A1469" w:rsidRDefault="00D77F4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D77F43" w:rsidRPr="00D77F43" w:rsidRDefault="00D77F43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F43">
              <w:rPr>
                <w:rFonts w:ascii="Times New Roman" w:hAnsi="Times New Roman" w:cs="Times New Roman"/>
                <w:sz w:val="20"/>
                <w:szCs w:val="20"/>
              </w:rPr>
              <w:t xml:space="preserve">15/2017. (II.6.) OP szakutasítása </w:t>
            </w:r>
            <w:r w:rsidRPr="00D77F4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 fogvatartottak gyógyszer- és gyógyászati segédeszköz ellátásáról</w:t>
            </w:r>
            <w:r w:rsidRPr="00D77F43">
              <w:rPr>
                <w:rFonts w:ascii="Times New Roman" w:hAnsi="Times New Roman" w:cs="Times New Roman"/>
                <w:sz w:val="20"/>
                <w:szCs w:val="20"/>
              </w:rPr>
              <w:t xml:space="preserve"> 32. pontja szerint.</w:t>
            </w:r>
          </w:p>
        </w:tc>
      </w:tr>
      <w:tr w:rsidR="00D77F43" w:rsidTr="000A33E6">
        <w:trPr>
          <w:trHeight w:val="454"/>
        </w:trPr>
        <w:tc>
          <w:tcPr>
            <w:tcW w:w="4606" w:type="dxa"/>
          </w:tcPr>
          <w:p w:rsidR="00D77F43" w:rsidRPr="003A1469" w:rsidRDefault="00D77F4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D77F43" w:rsidRPr="00D77F43" w:rsidRDefault="00D77F43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F43">
              <w:rPr>
                <w:rFonts w:ascii="Times New Roman" w:hAnsi="Times New Roman" w:cs="Times New Roman"/>
                <w:sz w:val="20"/>
                <w:szCs w:val="20"/>
              </w:rPr>
              <w:t>Gyógyszertartási engedély érvényességének lejáratakor.</w:t>
            </w:r>
          </w:p>
        </w:tc>
      </w:tr>
      <w:tr w:rsidR="003F60C6" w:rsidTr="000A33E6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AA6AB5" w:rsidP="000A3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63207 Állampuszta. Fő. utca 1. dr. </w:t>
            </w:r>
            <w:proofErr w:type="spellStart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 József, dr. Kovács Katalin,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8276D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apuszta@bv.gov.hu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FEE" w:rsidTr="000A33E6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015FEE" w:rsidRPr="00015FEE" w:rsidRDefault="00015FEE" w:rsidP="001E0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sz w:val="20"/>
                <w:szCs w:val="20"/>
              </w:rPr>
              <w:t xml:space="preserve">Egészségügyi osztály </w:t>
            </w:r>
          </w:p>
        </w:tc>
      </w:tr>
      <w:tr w:rsidR="00015FEE" w:rsidTr="000A33E6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sz w:val="20"/>
                <w:szCs w:val="20"/>
              </w:rPr>
              <w:t xml:space="preserve">A manuálisan kezelt dokumentációt a rendelőkben elzárva vannak tárolva, ill. folyamatos felügyeletük biztosított. Az elektronikusan tárolt adatok jelszóval védettek. Jogosulatlan tartózkodás ellen védve vannak az iratok. </w:t>
            </w:r>
          </w:p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fordulhat (székhely: 1125 Budapest, Szilágyi Erzsébet fasor 22/C., telefon: 06/1/391-1400, e-mail: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E092B"/>
    <w:rsid w:val="002A2948"/>
    <w:rsid w:val="00373B36"/>
    <w:rsid w:val="003B3FEF"/>
    <w:rsid w:val="003F60C6"/>
    <w:rsid w:val="004E6C27"/>
    <w:rsid w:val="0052541C"/>
    <w:rsid w:val="005437E7"/>
    <w:rsid w:val="00562628"/>
    <w:rsid w:val="005B4F14"/>
    <w:rsid w:val="0060114F"/>
    <w:rsid w:val="006F717E"/>
    <w:rsid w:val="007A79CC"/>
    <w:rsid w:val="00850250"/>
    <w:rsid w:val="00871043"/>
    <w:rsid w:val="008C172E"/>
    <w:rsid w:val="008F0B20"/>
    <w:rsid w:val="00960A9C"/>
    <w:rsid w:val="009C3F0F"/>
    <w:rsid w:val="009C7FF6"/>
    <w:rsid w:val="009E38A5"/>
    <w:rsid w:val="00A553FD"/>
    <w:rsid w:val="00AA6AB5"/>
    <w:rsid w:val="00AB14A3"/>
    <w:rsid w:val="00B923E4"/>
    <w:rsid w:val="00BE663B"/>
    <w:rsid w:val="00BF79C8"/>
    <w:rsid w:val="00C5203E"/>
    <w:rsid w:val="00D63DDC"/>
    <w:rsid w:val="00D77F43"/>
    <w:rsid w:val="00EB7FEA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6924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2</cp:revision>
  <cp:lastPrinted>2019-06-18T13:21:00Z</cp:lastPrinted>
  <dcterms:created xsi:type="dcterms:W3CDTF">2020-03-19T11:45:00Z</dcterms:created>
  <dcterms:modified xsi:type="dcterms:W3CDTF">2020-03-19T11:45:00Z</dcterms:modified>
</cp:coreProperties>
</file>