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AA6A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8F0B20">
              <w:rPr>
                <w:rFonts w:ascii="Times New Roman" w:hAnsi="Times New Roman" w:cs="Times New Roman"/>
                <w:sz w:val="20"/>
              </w:rPr>
              <w:t>2</w:t>
            </w:r>
            <w:r w:rsidR="00AA6AB5">
              <w:rPr>
                <w:rFonts w:ascii="Times New Roman" w:hAnsi="Times New Roman" w:cs="Times New Roman"/>
                <w:sz w:val="20"/>
              </w:rPr>
              <w:t>7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Koronavírus-fertőzés gyanús esetek megállapításához szükséges adatok kezelése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33881" w:rsidRDefault="003F60C6" w:rsidP="005A34E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koronavírus fertőzés elterjedésének, járvány kialakulásának megelőzése érdekében a büntetés-végrehajtási szerv területére belépni szándékozó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illetve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személyek közül a koronavírus-fertőzésre gyanús betegek kiszűrése.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proofErr w:type="gram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mint közfeladatot ellátó szerv köziratainak kezelése és védelme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Default="003F60C6" w:rsidP="003F60C6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GDPR 6. cikk (1) bekezdés c) pont, e) pont, 9. cikk (2) bekezdés i) pont; az egészségügyi és a hozzájuk kapcsolódó személyes adatok kezeléséről és védelméről szóló 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13.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 c) pont, a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köziratokról, a közlevéltárakról és a magánlevéltári anyag védelméről szóló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1995. évi LXVI. törvény 9.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szerv területére belépni szándékozó,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 vagy elhelyezett személyek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Érintett, csekklista koronavírus-fertőzésre gyanús betegek megítéléséhez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Default="003F60C6" w:rsidP="005A34E1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Kerületi/járási hivatal népegészségügyi osztálya,</w:t>
            </w:r>
          </w:p>
          <w:p w:rsidR="003F60C6" w:rsidRPr="003A1469" w:rsidRDefault="003F60C6" w:rsidP="005A34E1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 Népegészségügyi Központ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z egészségügyi és a hozzájuk kapcsolódó személyes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datok kezeléséről és védelméről szóló 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§</w:t>
            </w:r>
            <w:r w:rsidR="000947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0947E2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Default="003F60C6" w:rsidP="003F60C6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valamint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</w:t>
            </w:r>
            <w:proofErr w:type="gram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  <w:proofErr w:type="gramEnd"/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F60C6" w:rsidTr="005A34E1">
        <w:trPr>
          <w:trHeight w:val="567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3F60C6" w:rsidTr="005A34E1">
        <w:trPr>
          <w:trHeight w:val="567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proofErr w:type="spellStart"/>
      <w:r w:rsidR="004E6C27" w:rsidRPr="005437E7">
        <w:rPr>
          <w:rFonts w:ascii="Times New Roman" w:hAnsi="Times New Roman" w:cs="Times New Roman"/>
          <w:sz w:val="20"/>
          <w:szCs w:val="20"/>
        </w:rPr>
        <w:t>észszerű</w:t>
      </w:r>
      <w:proofErr w:type="spellEnd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2A2948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71043"/>
    <w:rsid w:val="008C172E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torvenyszek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8344</Characters>
  <Application>Microsoft Office Word</Application>
  <DocSecurity>4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2020-03-12T09:44:00Z</dcterms:created>
  <dcterms:modified xsi:type="dcterms:W3CDTF">2020-03-12T09:44:00Z</dcterms:modified>
</cp:coreProperties>
</file>