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6E" w:rsidRPr="00F7336E" w:rsidRDefault="00F7336E" w:rsidP="00F7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7336E">
        <w:rPr>
          <w:rFonts w:ascii="Times New Roman" w:eastAsia="Calibri" w:hAnsi="Times New Roman" w:cs="Times New Roman"/>
          <w:b/>
          <w:u w:val="single"/>
        </w:rPr>
        <w:t>Tudnivalók a bevonuláshoz</w:t>
      </w:r>
    </w:p>
    <w:p w:rsidR="00F7336E" w:rsidRPr="00F7336E" w:rsidRDefault="00F7336E" w:rsidP="00F733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>Amennyiben Önnek szabadságvesztés büntetés, közérdekű munka, pénzbüntetést vagy közérdekű munkát helyettesítő fogházbüntetés, vagy elzárás letöltésére kell a büntetés-végrehajtási Intézetbe bevonulnia, az alábbiakra hívjuk fel a figyelmét: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Ha pénzbírság megfizetésére kötelező felhívást kapott, annak összegét a határozat kézhezvételét követő 5 napon belül készpénz átutalási megbízáson (csekken) fizesse be, ennek elmulasztása esetén a bíróság által átváltoztatott számú napok letöltésére a </w:t>
      </w:r>
      <w:proofErr w:type="spellStart"/>
      <w:r w:rsidRPr="00F7336E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. intézetbe kell bevonulni.   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>A büntetés-végrehajtási intézetbe józan állapotban, ápolt külsővel köteles jelentkezni. Bevonulásakor hozza magával a bíróságtól, vagy a szabálysértési hatóságtól kapott felhívást, valamint a személyi azonosságát igazoló érvényes személyi igazolványát, ennek hiányában fényképes ideiglenes igazolványát, a betegbiztosítási igazolványát, közgyógyellátási igazolványát és a TAJ számot tartalmazó hatósági bizonyítványt!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>Hozza magával az aktuálisan fennálló megbetegedéseire kezelőorvosa által rendelt, folyamatosan alkalmazott gyógyszeres kezelésére, gyógyászati segédeszközeire vonatkozó, rendelkezésére álló dokumentumokat (házi/szakorvosi ambuláns vizsgálati lap, lelet, kórházi zárójelentés, szakorvosi javaslat a támogatással történő gyógyszerrendeléshez, előjegyzés járó beteg szakvizsgálatra, fekvőbeteg intézeti gyógykezelésre, stb.), illetve aktuális egészségi állapotának megfelelő, dokumentummal igazoltan a kezelőorvos által rendelt gyógyszereit, gyógyászati segédeszközeit.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Az általános iskolai és a szakképzettségét igazoló bizonyítvány másolatát is érdemes magával hoznia a későbbi esetleges munkáltatásának megkönnyítése és meggyorsítása érdekében, továbbá a </w:t>
      </w:r>
      <w:proofErr w:type="spellStart"/>
      <w:r w:rsidRPr="00F7336E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F7336E">
        <w:rPr>
          <w:rFonts w:ascii="Times New Roman" w:eastAsia="Calibri" w:hAnsi="Times New Roman" w:cs="Times New Roman"/>
          <w:sz w:val="24"/>
          <w:szCs w:val="24"/>
        </w:rPr>
        <w:t>. intézet keretein belül biztosított továbbtanulás és szakmaképzés céljából.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Ha folyamatban lévő ügyben idézéssel, vagy végzéssel rendelkezik, azt is hozza magával. 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>Amennyiben az előírt helyen és időben nem jelenik meg a büntetésének, elzárásának letöltésére elrendelik az elővezetését, amelynek költségei Önt terhelik.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használatára tisztasági csomagot (tisztálkodó szerek, </w:t>
      </w:r>
      <w:r w:rsidRPr="00F7336E">
        <w:rPr>
          <w:rFonts w:ascii="Times New Roman" w:eastAsia="Times New Roman" w:hAnsi="Times New Roman" w:cs="Times New Roman"/>
          <w:sz w:val="24"/>
          <w:szCs w:val="24"/>
          <w:lang w:eastAsia="hu-HU"/>
        </w:rPr>
        <w:t>két-három</w:t>
      </w:r>
      <w:r w:rsidRPr="00F73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váltás fehérnemű) hozhat magával, valamint a fogvatartottnak intézetben tartható tárgyak köréből az engedélyezett tárgyakat, az engedélyezett mennyiségben</w:t>
      </w:r>
      <w:r w:rsidRPr="00F733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7336E" w:rsidRPr="00F7336E" w:rsidRDefault="00F7336E" w:rsidP="00F7336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Később, regisztrált kapcsolattartója Önnek csomagot küldhet. Amennyiben a személyes használatra szolgáló, felsorolt tárgyakor kívül más, nem engedélyezhető tárgyat is magával hoz, azt saját költségére hozzátartozóinak vissza kell küldenie, a </w:t>
      </w:r>
      <w:proofErr w:type="spellStart"/>
      <w:r w:rsidRPr="00F7336E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F7336E">
        <w:rPr>
          <w:rFonts w:ascii="Times New Roman" w:eastAsia="Calibri" w:hAnsi="Times New Roman" w:cs="Times New Roman"/>
          <w:sz w:val="24"/>
          <w:szCs w:val="24"/>
        </w:rPr>
        <w:t>. intézet biztonságára veszélyes, illetve a fogvatartott birtokában nem tartható tárgyat elkobozzuk és megsemmisítjük.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Ha olyan kiskorú gyermeke van, aki az Ön </w:t>
      </w:r>
      <w:proofErr w:type="spellStart"/>
      <w:r w:rsidRPr="00F7336E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. intézetben tartózkodása ideje alatt felügyelet nélkül maradna, ezt a körülményt a kézhez kapott felhívásra hivatkozva a </w:t>
      </w:r>
      <w:r w:rsidRPr="00F7336E">
        <w:rPr>
          <w:rFonts w:ascii="Times New Roman" w:eastAsia="Calibri" w:hAnsi="Times New Roman" w:cs="Times New Roman"/>
          <w:sz w:val="24"/>
          <w:szCs w:val="24"/>
        </w:rPr>
        <w:t>Szolnoki</w:t>
      </w: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 Törvényszék </w:t>
      </w:r>
      <w:proofErr w:type="spellStart"/>
      <w:r w:rsidRPr="00F7336E">
        <w:rPr>
          <w:rFonts w:ascii="Times New Roman" w:eastAsia="Calibri" w:hAnsi="Times New Roman" w:cs="Times New Roman"/>
          <w:sz w:val="24"/>
          <w:szCs w:val="24"/>
        </w:rPr>
        <w:t>bv</w:t>
      </w:r>
      <w:proofErr w:type="spellEnd"/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. csoportjánál (a gyermek nevének, korának, lakó- vagy tartózkodási helyének megjelölésével) minél előbb jelentse be.  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lastRenderedPageBreak/>
        <w:t>Felhívom a figyelmét, hogy amennyiben az elítélt a határozott idejű szabadságvesztés letöltését önhibájából határidőben nem kezdi meg, úgy a feltételes szabadságra bocsátás lehetőségéből kötelezően ki kell zárni!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Köteles Ön a lakcímadataiban (lakóhely, tartózkodási hely) történő változást a változás bekövetkezésétől számított 3 (három) munkanapon belül a büntetés-végrehajtási bírónak bejelenteni, ennek elmulasztása miatt rendbírsággal sújtható. </w:t>
      </w: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6E" w:rsidRPr="00F7336E" w:rsidRDefault="00F7336E" w:rsidP="00F7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36E">
        <w:rPr>
          <w:rFonts w:ascii="Times New Roman" w:eastAsia="Calibri" w:hAnsi="Times New Roman" w:cs="Times New Roman"/>
          <w:sz w:val="24"/>
          <w:szCs w:val="24"/>
        </w:rPr>
        <w:t xml:space="preserve">Tájékoztatom, hogy ha rendszeres nyugellátásban vagy más pénzbeli ellátásban részesül, annak folyósítását az intézetbe is kérheti, amelynek ügyintézése a bevonulása után történik. </w:t>
      </w:r>
    </w:p>
    <w:p w:rsidR="002723FA" w:rsidRPr="00F7336E" w:rsidRDefault="002723FA">
      <w:pPr>
        <w:rPr>
          <w:rFonts w:ascii="Times New Roman" w:hAnsi="Times New Roman" w:cs="Times New Roman"/>
          <w:sz w:val="24"/>
          <w:szCs w:val="24"/>
        </w:rPr>
      </w:pPr>
    </w:p>
    <w:sectPr w:rsidR="002723FA" w:rsidRPr="00F7336E" w:rsidSect="003C630C">
      <w:headerReference w:type="default" r:id="rId7"/>
      <w:footerReference w:type="default" r:id="rId8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6E" w:rsidRDefault="00F7336E" w:rsidP="00F7336E">
      <w:pPr>
        <w:spacing w:after="0" w:line="240" w:lineRule="auto"/>
      </w:pPr>
      <w:r>
        <w:separator/>
      </w:r>
    </w:p>
  </w:endnote>
  <w:endnote w:type="continuationSeparator" w:id="0">
    <w:p w:rsidR="00F7336E" w:rsidRDefault="00F7336E" w:rsidP="00F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0C" w:rsidRPr="008F1075" w:rsidRDefault="00F7336E" w:rsidP="003C630C">
    <w:pPr>
      <w:jc w:val="center"/>
      <w:rPr>
        <w:rFonts w:ascii="Times New Roman" w:hAnsi="Times New Roman"/>
        <w:sz w:val="18"/>
        <w:szCs w:val="19"/>
      </w:rPr>
    </w:pPr>
    <w:r>
      <w:rPr>
        <w:rFonts w:ascii="Times New Roman" w:hAnsi="Times New Roman"/>
        <w:sz w:val="18"/>
        <w:szCs w:val="19"/>
      </w:rPr>
      <w:t>7621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Pécs</w:t>
    </w:r>
    <w:r w:rsidRPr="008F1075">
      <w:rPr>
        <w:rFonts w:ascii="Times New Roman" w:hAnsi="Times New Roman"/>
        <w:sz w:val="18"/>
        <w:szCs w:val="19"/>
      </w:rPr>
      <w:t xml:space="preserve">, </w:t>
    </w:r>
    <w:r>
      <w:rPr>
        <w:rFonts w:ascii="Times New Roman" w:hAnsi="Times New Roman"/>
        <w:sz w:val="18"/>
        <w:szCs w:val="19"/>
      </w:rPr>
      <w:t>Papnövelde utca. 7-11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 xml:space="preserve">elefon: (+36 </w:t>
    </w:r>
    <w:r>
      <w:rPr>
        <w:rFonts w:ascii="Times New Roman" w:hAnsi="Times New Roman"/>
        <w:sz w:val="18"/>
        <w:szCs w:val="19"/>
      </w:rPr>
      <w:t>72</w:t>
    </w:r>
    <w:r w:rsidRPr="008F1075">
      <w:rPr>
        <w:rFonts w:ascii="Times New Roman" w:hAnsi="Times New Roman"/>
        <w:sz w:val="18"/>
        <w:szCs w:val="19"/>
      </w:rPr>
      <w:t>)</w:t>
    </w:r>
    <w:r>
      <w:rPr>
        <w:rFonts w:ascii="Times New Roman" w:hAnsi="Times New Roman"/>
        <w:sz w:val="18"/>
        <w:szCs w:val="19"/>
      </w:rPr>
      <w:t xml:space="preserve"> 520-100 fax: (+36 72) 233-481 e-mail: pecs.uk@bv.gov.hu</w:t>
    </w:r>
  </w:p>
  <w:p w:rsidR="003C630C" w:rsidRDefault="00F733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6E" w:rsidRDefault="00F7336E" w:rsidP="00F7336E">
      <w:pPr>
        <w:spacing w:after="0" w:line="240" w:lineRule="auto"/>
      </w:pPr>
      <w:r>
        <w:separator/>
      </w:r>
    </w:p>
  </w:footnote>
  <w:footnote w:type="continuationSeparator" w:id="0">
    <w:p w:rsidR="00F7336E" w:rsidRDefault="00F7336E" w:rsidP="00F7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0C" w:rsidRDefault="00F7336E" w:rsidP="003C630C">
    <w:pPr>
      <w:pStyle w:val="lfej"/>
      <w:jc w:val="center"/>
      <w:rPr>
        <w:rFonts w:ascii="Times New Roman" w:hAnsi="Times New Roman"/>
        <w:sz w:val="24"/>
      </w:rPr>
    </w:pPr>
    <w:r w:rsidRPr="006A5458">
      <w:rPr>
        <w:b/>
      </w:rPr>
      <w:t xml:space="preserve">         </w:t>
    </w: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57200" cy="83439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241" w:rsidRPr="003C630C" w:rsidRDefault="00F7336E" w:rsidP="003C630C">
    <w:pPr>
      <w:pStyle w:val="lfej"/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JÁSZ-NAGYKUN-SZOLNOK </w:t>
    </w:r>
    <w:r>
      <w:rPr>
        <w:rFonts w:ascii="Times New Roman" w:hAnsi="Times New Roman"/>
      </w:rPr>
      <w:t xml:space="preserve">MEGYEI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ÜNTETÉS-VÉGREHAJTÁSI </w:t>
    </w:r>
    <w:r>
      <w:rPr>
        <w:rFonts w:ascii="Times New Roman" w:hAnsi="Times New Roman"/>
        <w:sz w:val="24"/>
      </w:rPr>
      <w:t>I</w:t>
    </w:r>
    <w:r>
      <w:rPr>
        <w:rFonts w:ascii="Times New Roman" w:hAnsi="Times New Roman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E"/>
    <w:rsid w:val="002723FA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36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7336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336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7336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336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7336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336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7336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2017-01-18T13:19:00Z</dcterms:created>
  <dcterms:modified xsi:type="dcterms:W3CDTF">2017-01-18T13:23:00Z</dcterms:modified>
</cp:coreProperties>
</file>