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Default="00951D7B" w:rsidP="00470491">
      <w:pPr>
        <w:spacing w:after="0" w:line="240" w:lineRule="auto"/>
        <w:jc w:val="center"/>
        <w:rPr>
          <w:rFonts w:ascii="Times New Roman" w:hAnsi="Times New Roman" w:cs="Times New Roman"/>
          <w:sz w:val="24"/>
          <w:szCs w:val="24"/>
        </w:rPr>
      </w:pPr>
    </w:p>
    <w:p w:rsidR="00470491" w:rsidRDefault="00470491" w:rsidP="00470491">
      <w:pPr>
        <w:spacing w:after="0" w:line="240" w:lineRule="auto"/>
        <w:jc w:val="center"/>
        <w:rPr>
          <w:rFonts w:ascii="Times New Roman" w:hAnsi="Times New Roman" w:cs="Times New Roman"/>
          <w:sz w:val="24"/>
          <w:szCs w:val="24"/>
        </w:rPr>
      </w:pPr>
    </w:p>
    <w:p w:rsidR="00470491" w:rsidRPr="00270603" w:rsidRDefault="00470491" w:rsidP="00470491">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C06AE6">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CF5179" w:rsidRDefault="007F7FF2" w:rsidP="00CF5179">
            <w:pPr>
              <w:jc w:val="both"/>
              <w:rPr>
                <w:rFonts w:ascii="Times New Roman" w:hAnsi="Times New Roman" w:cs="Times New Roman"/>
                <w:sz w:val="20"/>
                <w:szCs w:val="20"/>
              </w:rPr>
            </w:pPr>
            <w:r>
              <w:rPr>
                <w:rFonts w:ascii="Times New Roman" w:hAnsi="Times New Roman" w:cs="Times New Roman"/>
              </w:rPr>
              <w:t xml:space="preserve">A </w:t>
            </w:r>
            <w:r w:rsidR="00CF5179" w:rsidRPr="00CF5179">
              <w:rPr>
                <w:rFonts w:ascii="Times New Roman" w:hAnsi="Times New Roman" w:cs="Times New Roman"/>
              </w:rPr>
              <w:t>személyi állomány kiértesítéséhez, riadóztatásához szükséges adatok nyilvántartása</w:t>
            </w:r>
            <w:r w:rsidR="00ED2BF2">
              <w:rPr>
                <w:rFonts w:ascii="Times New Roman" w:hAnsi="Times New Roman" w:cs="Times New Roman"/>
                <w:sz w:val="20"/>
                <w:szCs w:val="20"/>
              </w:rPr>
              <w:t>.</w:t>
            </w:r>
          </w:p>
        </w:tc>
      </w:tr>
      <w:tr w:rsidR="00F24CF2" w:rsidTr="00A515FE">
        <w:trPr>
          <w:trHeight w:val="454"/>
        </w:trPr>
        <w:tc>
          <w:tcPr>
            <w:tcW w:w="4606" w:type="dxa"/>
          </w:tcPr>
          <w:p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F24CF2" w:rsidRPr="00ED2BF2" w:rsidRDefault="00ED2BF2" w:rsidP="00ED2BF2">
            <w:pPr>
              <w:jc w:val="both"/>
              <w:rPr>
                <w:rFonts w:ascii="Times New Roman" w:hAnsi="Times New Roman" w:cs="Times New Roman"/>
              </w:rPr>
            </w:pPr>
            <w:r w:rsidRPr="00ED2BF2">
              <w:rPr>
                <w:rFonts w:ascii="Times New Roman" w:hAnsi="Times New Roman" w:cs="Times New Roman"/>
              </w:rPr>
              <w:t>A személyi állomány küls</w:t>
            </w:r>
            <w:r>
              <w:rPr>
                <w:rFonts w:ascii="Times New Roman" w:hAnsi="Times New Roman" w:cs="Times New Roman"/>
              </w:rPr>
              <w:t xml:space="preserve">ő és belső értesítése, további értesítési és az általános rendkívüli  esemény </w:t>
            </w:r>
            <w:r w:rsidRPr="00ED2BF2">
              <w:rPr>
                <w:rFonts w:ascii="Times New Roman" w:hAnsi="Times New Roman" w:cs="Times New Roman"/>
              </w:rPr>
              <w:t>felszámolási feladatok teljesítése</w:t>
            </w:r>
            <w:r>
              <w:rPr>
                <w:rFonts w:ascii="Times New Roman" w:hAnsi="Times New Roman" w:cs="Times New Roman"/>
              </w:rPr>
              <w:t>.</w:t>
            </w:r>
          </w:p>
        </w:tc>
      </w:tr>
      <w:tr w:rsidR="00F24CF2" w:rsidTr="00A515FE">
        <w:trPr>
          <w:trHeight w:val="454"/>
        </w:trPr>
        <w:tc>
          <w:tcPr>
            <w:tcW w:w="4606" w:type="dxa"/>
          </w:tcPr>
          <w:p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F24CF2" w:rsidRPr="00ED2BF2" w:rsidRDefault="00ED2BF2" w:rsidP="00ED2BF2">
            <w:pPr>
              <w:jc w:val="both"/>
              <w:rPr>
                <w:rFonts w:ascii="Times New Roman" w:hAnsi="Times New Roman" w:cs="Times New Roman"/>
              </w:rPr>
            </w:pPr>
            <w:r w:rsidRPr="00ED2BF2">
              <w:rPr>
                <w:rFonts w:ascii="Times New Roman" w:hAnsi="Times New Roman" w:cs="Times New Roman"/>
              </w:rPr>
              <w:t>GDPR 6. cikk (1) beke</w:t>
            </w:r>
            <w:r>
              <w:rPr>
                <w:rFonts w:ascii="Times New Roman" w:hAnsi="Times New Roman" w:cs="Times New Roman"/>
              </w:rPr>
              <w:t xml:space="preserve">zdés  c) pont; 1995. évi CVII. </w:t>
            </w:r>
            <w:r w:rsidRPr="00ED2BF2">
              <w:rPr>
                <w:rFonts w:ascii="Times New Roman" w:hAnsi="Times New Roman" w:cs="Times New Roman"/>
              </w:rPr>
              <w:t>törvény 5. § g) pont</w:t>
            </w:r>
            <w:r w:rsidR="007F7FF2">
              <w:rPr>
                <w:rFonts w:ascii="Times New Roman" w:hAnsi="Times New Roman" w:cs="Times New Roman"/>
              </w:rPr>
              <w:t>.</w:t>
            </w:r>
          </w:p>
        </w:tc>
      </w:tr>
      <w:tr w:rsidR="00F24CF2" w:rsidTr="00A515FE">
        <w:trPr>
          <w:trHeight w:val="454"/>
        </w:trPr>
        <w:tc>
          <w:tcPr>
            <w:tcW w:w="4606" w:type="dxa"/>
          </w:tcPr>
          <w:p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1B7B78" w:rsidRPr="00F147F7" w:rsidRDefault="00ED2BF2" w:rsidP="008F0216">
            <w:pPr>
              <w:jc w:val="both"/>
              <w:rPr>
                <w:rFonts w:ascii="Times New Roman" w:hAnsi="Times New Roman" w:cs="Times New Roman"/>
              </w:rPr>
            </w:pPr>
            <w:r w:rsidRPr="00ED2BF2">
              <w:rPr>
                <w:rFonts w:ascii="Times New Roman" w:hAnsi="Times New Roman" w:cs="Times New Roman"/>
              </w:rPr>
              <w:t>Név, rendfokozat, beosztás, lakcím, telefonszám</w:t>
            </w:r>
          </w:p>
        </w:tc>
      </w:tr>
      <w:tr w:rsidR="00F24CF2" w:rsidTr="00A515FE">
        <w:trPr>
          <w:trHeight w:val="454"/>
        </w:trPr>
        <w:tc>
          <w:tcPr>
            <w:tcW w:w="4606" w:type="dxa"/>
          </w:tcPr>
          <w:p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F24CF2" w:rsidRPr="00F147F7" w:rsidRDefault="00ED2BF2" w:rsidP="008F0216">
            <w:pPr>
              <w:jc w:val="both"/>
              <w:rPr>
                <w:rFonts w:ascii="Times New Roman" w:hAnsi="Times New Roman" w:cs="Times New Roman"/>
              </w:rPr>
            </w:pPr>
            <w:r>
              <w:rPr>
                <w:rFonts w:ascii="Times New Roman" w:hAnsi="Times New Roman" w:cs="Times New Roman"/>
              </w:rPr>
              <w:t>Személyi állományi tagok.</w:t>
            </w:r>
          </w:p>
        </w:tc>
      </w:tr>
      <w:tr w:rsidR="00F24CF2" w:rsidTr="00A515FE">
        <w:trPr>
          <w:trHeight w:val="454"/>
        </w:trPr>
        <w:tc>
          <w:tcPr>
            <w:tcW w:w="4606" w:type="dxa"/>
          </w:tcPr>
          <w:p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F24CF2" w:rsidRPr="00F147F7" w:rsidRDefault="00ED2BF2" w:rsidP="008F0216">
            <w:pPr>
              <w:jc w:val="both"/>
              <w:rPr>
                <w:rFonts w:ascii="Times New Roman" w:hAnsi="Times New Roman" w:cs="Times New Roman"/>
              </w:rPr>
            </w:pPr>
            <w:r>
              <w:rPr>
                <w:rFonts w:ascii="Times New Roman" w:hAnsi="Times New Roman" w:cs="Times New Roman"/>
              </w:rPr>
              <w:t>Személyi állományi tagok.</w:t>
            </w:r>
          </w:p>
        </w:tc>
      </w:tr>
      <w:tr w:rsidR="00F24CF2" w:rsidTr="00A515FE">
        <w:trPr>
          <w:trHeight w:val="454"/>
        </w:trPr>
        <w:tc>
          <w:tcPr>
            <w:tcW w:w="4606" w:type="dxa"/>
          </w:tcPr>
          <w:p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F24CF2" w:rsidRPr="008F0216" w:rsidRDefault="00F24CF2" w:rsidP="008F0216">
            <w:pPr>
              <w:jc w:val="both"/>
              <w:rPr>
                <w:rFonts w:ascii="Times New Roman" w:hAnsi="Times New Roman" w:cs="Times New Roman"/>
                <w:sz w:val="20"/>
                <w:szCs w:val="20"/>
              </w:rPr>
            </w:pPr>
          </w:p>
        </w:tc>
      </w:tr>
      <w:tr w:rsidR="00F24CF2" w:rsidTr="00A515FE">
        <w:trPr>
          <w:trHeight w:val="454"/>
        </w:trPr>
        <w:tc>
          <w:tcPr>
            <w:tcW w:w="4606" w:type="dxa"/>
          </w:tcPr>
          <w:p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F24CF2" w:rsidRPr="00F147F7" w:rsidRDefault="00ED2BF2" w:rsidP="008F0216">
            <w:pPr>
              <w:jc w:val="both"/>
              <w:rPr>
                <w:rFonts w:ascii="Times New Roman" w:hAnsi="Times New Roman" w:cs="Times New Roman"/>
              </w:rPr>
            </w:pPr>
            <w:r>
              <w:rPr>
                <w:rFonts w:ascii="Times New Roman" w:hAnsi="Times New Roman" w:cs="Times New Roman"/>
              </w:rPr>
              <w:t>-</w:t>
            </w:r>
          </w:p>
        </w:tc>
      </w:tr>
      <w:tr w:rsidR="00F24CF2" w:rsidTr="00A515FE">
        <w:trPr>
          <w:trHeight w:val="454"/>
        </w:trPr>
        <w:tc>
          <w:tcPr>
            <w:tcW w:w="4606" w:type="dxa"/>
          </w:tcPr>
          <w:p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F24CF2" w:rsidRPr="00F147F7" w:rsidRDefault="00ED2BF2" w:rsidP="008F0216">
            <w:pPr>
              <w:jc w:val="both"/>
              <w:rPr>
                <w:rFonts w:ascii="Times New Roman" w:hAnsi="Times New Roman" w:cs="Times New Roman"/>
              </w:rPr>
            </w:pPr>
            <w:r>
              <w:rPr>
                <w:rFonts w:ascii="Times New Roman" w:hAnsi="Times New Roman" w:cs="Times New Roman"/>
              </w:rPr>
              <w:t>-</w:t>
            </w:r>
          </w:p>
        </w:tc>
      </w:tr>
      <w:tr w:rsidR="00F24CF2" w:rsidTr="00A515FE">
        <w:trPr>
          <w:trHeight w:val="454"/>
        </w:trPr>
        <w:tc>
          <w:tcPr>
            <w:tcW w:w="4606" w:type="dxa"/>
          </w:tcPr>
          <w:p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F24CF2" w:rsidRPr="00ED2BF2" w:rsidRDefault="00ED2BF2" w:rsidP="00ED2BF2">
            <w:pPr>
              <w:pStyle w:val="Lbjegyzetszveg"/>
              <w:jc w:val="both"/>
              <w:rPr>
                <w:rFonts w:ascii="Times New Roman" w:hAnsi="Times New Roman" w:cs="Times New Roman"/>
                <w:sz w:val="22"/>
                <w:szCs w:val="22"/>
              </w:rPr>
            </w:pPr>
            <w:r w:rsidRPr="00ED2BF2">
              <w:rPr>
                <w:rFonts w:ascii="Times New Roman" w:hAnsi="Times New Roman" w:cs="Times New Roman"/>
                <w:sz w:val="22"/>
                <w:szCs w:val="22"/>
              </w:rPr>
              <w:t>Az állományból távozást követően azonnal</w:t>
            </w:r>
            <w:r>
              <w:rPr>
                <w:rFonts w:ascii="Times New Roman" w:hAnsi="Times New Roman" w:cs="Times New Roman"/>
                <w:sz w:val="22"/>
                <w:szCs w:val="22"/>
              </w:rPr>
              <w:t>.</w:t>
            </w:r>
          </w:p>
        </w:tc>
      </w:tr>
      <w:tr w:rsidR="00F24CF2" w:rsidTr="00A515FE">
        <w:trPr>
          <w:trHeight w:val="454"/>
        </w:trPr>
        <w:tc>
          <w:tcPr>
            <w:tcW w:w="4606" w:type="dxa"/>
          </w:tcPr>
          <w:p w:rsidR="00F24CF2" w:rsidRPr="008F0216" w:rsidRDefault="00F24CF2" w:rsidP="00C06AE6">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ED2BF2" w:rsidRPr="00ED2BF2" w:rsidRDefault="00ED2BF2" w:rsidP="00ED2BF2">
            <w:pPr>
              <w:jc w:val="both"/>
              <w:rPr>
                <w:rFonts w:ascii="Times New Roman" w:hAnsi="Times New Roman" w:cs="Times New Roman"/>
              </w:rPr>
            </w:pPr>
            <w:r w:rsidRPr="00ED2BF2">
              <w:rPr>
                <w:rFonts w:ascii="Times New Roman" w:hAnsi="Times New Roman" w:cs="Times New Roman"/>
              </w:rPr>
              <w:t xml:space="preserve">Veszprém </w:t>
            </w:r>
            <w:r w:rsidR="00470491">
              <w:rPr>
                <w:rFonts w:ascii="Times New Roman" w:hAnsi="Times New Roman" w:cs="Times New Roman"/>
              </w:rPr>
              <w:t>Várm</w:t>
            </w:r>
            <w:r w:rsidRPr="00ED2BF2">
              <w:rPr>
                <w:rFonts w:ascii="Times New Roman" w:hAnsi="Times New Roman" w:cs="Times New Roman"/>
              </w:rPr>
              <w:t>egyei Büntetés-végr</w:t>
            </w:r>
            <w:r>
              <w:rPr>
                <w:rFonts w:ascii="Times New Roman" w:hAnsi="Times New Roman" w:cs="Times New Roman"/>
              </w:rPr>
              <w:t>ehajtási Intézet</w:t>
            </w:r>
            <w:r w:rsidRPr="00ED2BF2">
              <w:rPr>
                <w:rFonts w:ascii="Times New Roman" w:hAnsi="Times New Roman" w:cs="Times New Roman"/>
              </w:rPr>
              <w:t xml:space="preserve"> 8200 Veszprém Külső-Kádártai u. 12.</w:t>
            </w:r>
          </w:p>
          <w:p w:rsidR="00F24CF2" w:rsidRPr="00F147F7" w:rsidRDefault="00ED2BF2" w:rsidP="00470491">
            <w:pPr>
              <w:jc w:val="both"/>
              <w:rPr>
                <w:rFonts w:ascii="Times New Roman" w:hAnsi="Times New Roman" w:cs="Times New Roman"/>
              </w:rPr>
            </w:pPr>
            <w:proofErr w:type="spellStart"/>
            <w:r w:rsidRPr="00ED2BF2">
              <w:rPr>
                <w:rFonts w:ascii="Times New Roman" w:hAnsi="Times New Roman" w:cs="Times New Roman"/>
              </w:rPr>
              <w:t>Kőmives</w:t>
            </w:r>
            <w:proofErr w:type="spellEnd"/>
            <w:r w:rsidRPr="00ED2BF2">
              <w:rPr>
                <w:rFonts w:ascii="Times New Roman" w:hAnsi="Times New Roman" w:cs="Times New Roman"/>
              </w:rPr>
              <w:t xml:space="preserve"> Vazul </w:t>
            </w:r>
            <w:proofErr w:type="spellStart"/>
            <w:r w:rsidRPr="00ED2BF2">
              <w:rPr>
                <w:rFonts w:ascii="Times New Roman" w:hAnsi="Times New Roman" w:cs="Times New Roman"/>
              </w:rPr>
              <w:t>bv</w:t>
            </w:r>
            <w:proofErr w:type="spellEnd"/>
            <w:r w:rsidRPr="00ED2BF2">
              <w:rPr>
                <w:rFonts w:ascii="Times New Roman" w:hAnsi="Times New Roman" w:cs="Times New Roman"/>
              </w:rPr>
              <w:t xml:space="preserve">. </w:t>
            </w:r>
            <w:r w:rsidR="00470491">
              <w:rPr>
                <w:rFonts w:ascii="Times New Roman" w:hAnsi="Times New Roman" w:cs="Times New Roman"/>
              </w:rPr>
              <w:t>alezredes</w:t>
            </w:r>
            <w:r w:rsidRPr="00ED2BF2">
              <w:rPr>
                <w:rFonts w:ascii="Times New Roman" w:hAnsi="Times New Roman" w:cs="Times New Roman"/>
              </w:rPr>
              <w:t xml:space="preserve"> (</w:t>
            </w:r>
            <w:r w:rsidR="005331D2">
              <w:rPr>
                <w:rFonts w:ascii="Times New Roman" w:hAnsi="Times New Roman" w:cs="Times New Roman"/>
              </w:rPr>
              <w:t>06-88-591-570) komives.vazul@bv.</w:t>
            </w:r>
            <w:r w:rsidRPr="00ED2BF2">
              <w:rPr>
                <w:rFonts w:ascii="Times New Roman" w:hAnsi="Times New Roman" w:cs="Times New Roman"/>
              </w:rPr>
              <w:t>gov.hu</w:t>
            </w:r>
          </w:p>
        </w:tc>
      </w:tr>
      <w:tr w:rsidR="00F24CF2" w:rsidTr="008F0216">
        <w:trPr>
          <w:trHeight w:val="567"/>
        </w:trPr>
        <w:tc>
          <w:tcPr>
            <w:tcW w:w="4606" w:type="dxa"/>
          </w:tcPr>
          <w:p w:rsidR="00F24CF2" w:rsidRDefault="00F24CF2" w:rsidP="00C06AE6">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F24CF2" w:rsidRPr="008F0216" w:rsidRDefault="00F24CF2" w:rsidP="008F0216">
            <w:pPr>
              <w:jc w:val="both"/>
              <w:rPr>
                <w:rFonts w:ascii="Times New Roman" w:hAnsi="Times New Roman" w:cs="Times New Roman"/>
                <w:sz w:val="20"/>
                <w:szCs w:val="20"/>
              </w:rPr>
            </w:pPr>
          </w:p>
        </w:tc>
      </w:tr>
      <w:tr w:rsidR="00F24CF2" w:rsidTr="008F0216">
        <w:trPr>
          <w:trHeight w:val="567"/>
        </w:trPr>
        <w:tc>
          <w:tcPr>
            <w:tcW w:w="4606" w:type="dxa"/>
          </w:tcPr>
          <w:p w:rsidR="00F24CF2" w:rsidRDefault="00F24CF2" w:rsidP="00C06AE6">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F24CF2" w:rsidRPr="008F0216" w:rsidRDefault="00ED2BF2" w:rsidP="00470491">
            <w:pPr>
              <w:jc w:val="both"/>
              <w:rPr>
                <w:rFonts w:ascii="Times New Roman" w:hAnsi="Times New Roman" w:cs="Times New Roman"/>
                <w:sz w:val="20"/>
                <w:szCs w:val="20"/>
              </w:rPr>
            </w:pPr>
            <w:r w:rsidRPr="00ED2BF2">
              <w:rPr>
                <w:rFonts w:ascii="Times New Roman" w:hAnsi="Times New Roman"/>
              </w:rPr>
              <w:t xml:space="preserve">A büntetés-végrehajtási szervezet Adatvédelmi és Adatbiztonsági Szabályzatában, Egységes Iratkezelési Szabályzatában, valamint Informatikai Biztonsági Szabályzatában, a Veszprém </w:t>
            </w:r>
            <w:r w:rsidR="00470491">
              <w:rPr>
                <w:rFonts w:ascii="Times New Roman" w:hAnsi="Times New Roman"/>
              </w:rPr>
              <w:t>Várm</w:t>
            </w:r>
            <w:r w:rsidRPr="00ED2BF2">
              <w:rPr>
                <w:rFonts w:ascii="Times New Roman" w:hAnsi="Times New Roman"/>
              </w:rPr>
              <w:t>egyei Büntetés-végrehajtási Intézet Adatvédelmi és Adatbiztonsági Szabályzatában foglalt intézkedések. Zárt, lepecsételt iroda és szekrény. Kulcsdobozok kiadásának szabályozottsága. Informatikai hozzáférési jogosultsági</w:t>
            </w:r>
            <w:bookmarkStart w:id="0" w:name="_GoBack"/>
            <w:bookmarkEnd w:id="0"/>
            <w:r w:rsidRPr="00ED2BF2">
              <w:rPr>
                <w:rFonts w:ascii="Times New Roman" w:hAnsi="Times New Roman"/>
              </w:rPr>
              <w:t xml:space="preserve"> szintek.</w:t>
            </w:r>
            <w:r>
              <w:rPr>
                <w:rFonts w:ascii="Times New Roman" w:hAnsi="Times New Roman"/>
              </w:rPr>
              <w:t xml:space="preserve"> </w:t>
            </w:r>
            <w:r w:rsidR="008B4F73">
              <w:rPr>
                <w:rFonts w:ascii="Times New Roman" w:hAnsi="Times New Roman"/>
              </w:rPr>
              <w:t>Zárt, lepecsételt iroda és szekrény. Kulcsdobozok kiadásának szabályozottsága. Őrszolgálati jellegű tároló helyiség.</w:t>
            </w:r>
          </w:p>
        </w:tc>
      </w:tr>
    </w:tbl>
    <w:p w:rsidR="006F4A7A" w:rsidRDefault="006F4A7A" w:rsidP="00F97273">
      <w:pPr>
        <w:tabs>
          <w:tab w:val="left" w:pos="960"/>
        </w:tabs>
        <w:rPr>
          <w:rFonts w:ascii="Times New Roman" w:hAnsi="Times New Roman" w:cs="Times New Roman"/>
          <w:sz w:val="24"/>
          <w:szCs w:val="24"/>
        </w:rPr>
      </w:pPr>
    </w:p>
    <w:p w:rsidR="003D5199" w:rsidRDefault="003D5199" w:rsidP="00F97273">
      <w:pPr>
        <w:tabs>
          <w:tab w:val="left" w:pos="960"/>
        </w:tabs>
        <w:rPr>
          <w:rFonts w:ascii="Times New Roman" w:hAnsi="Times New Roman" w:cs="Times New Roman"/>
          <w:sz w:val="24"/>
          <w:szCs w:val="24"/>
        </w:rPr>
      </w:pPr>
    </w:p>
    <w:p w:rsidR="003D5199" w:rsidRDefault="003D5199" w:rsidP="00F97273">
      <w:pPr>
        <w:tabs>
          <w:tab w:val="left" w:pos="960"/>
        </w:tabs>
        <w:rPr>
          <w:rFonts w:ascii="Times New Roman" w:hAnsi="Times New Roman" w:cs="Times New Roman"/>
          <w:sz w:val="24"/>
          <w:szCs w:val="24"/>
        </w:rPr>
      </w:pPr>
    </w:p>
    <w:p w:rsidR="003D5199" w:rsidRDefault="003D5199" w:rsidP="00F97273">
      <w:pPr>
        <w:tabs>
          <w:tab w:val="left" w:pos="960"/>
        </w:tabs>
        <w:rPr>
          <w:rFonts w:ascii="Times New Roman" w:hAnsi="Times New Roman" w:cs="Times New Roman"/>
          <w:sz w:val="24"/>
          <w:szCs w:val="24"/>
        </w:rPr>
      </w:pPr>
    </w:p>
    <w:p w:rsidR="003D5199" w:rsidRDefault="003D5199" w:rsidP="00F97273">
      <w:pPr>
        <w:tabs>
          <w:tab w:val="left" w:pos="960"/>
        </w:tabs>
        <w:rPr>
          <w:rFonts w:ascii="Times New Roman" w:hAnsi="Times New Roman" w:cs="Times New Roman"/>
          <w:sz w:val="24"/>
          <w:szCs w:val="24"/>
        </w:rPr>
      </w:pPr>
    </w:p>
    <w:p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adatkezelő az érintett személyek személyes adatait eltérő célra nem használja fel.</w:t>
      </w:r>
    </w:p>
    <w:p w:rsidR="003D5199" w:rsidRPr="003D5199" w:rsidRDefault="003D5199" w:rsidP="003D5199">
      <w:pPr>
        <w:spacing w:after="0" w:line="240" w:lineRule="auto"/>
        <w:jc w:val="both"/>
        <w:rPr>
          <w:rFonts w:ascii="Times New Roman" w:eastAsia="Times New Roman" w:hAnsi="Times New Roman" w:cs="Times New Roman"/>
          <w:lang w:eastAsia="hu-HU"/>
        </w:rPr>
      </w:pPr>
    </w:p>
    <w:p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adatkezeléssel kapcsolatos jogok és jogorvoslati lehetőségek</w:t>
      </w:r>
    </w:p>
    <w:p w:rsidR="003D5199" w:rsidRPr="003D5199" w:rsidRDefault="003D5199" w:rsidP="003D5199">
      <w:pPr>
        <w:spacing w:after="0" w:line="240" w:lineRule="auto"/>
        <w:jc w:val="both"/>
        <w:rPr>
          <w:rFonts w:ascii="Times New Roman" w:eastAsia="Times New Roman" w:hAnsi="Times New Roman" w:cs="Times New Roman"/>
          <w:lang w:eastAsia="hu-HU"/>
        </w:rPr>
      </w:pPr>
    </w:p>
    <w:p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rsidR="003D5199" w:rsidRPr="003D5199" w:rsidRDefault="003D5199" w:rsidP="003D5199">
      <w:pPr>
        <w:numPr>
          <w:ilvl w:val="0"/>
          <w:numId w:val="7"/>
        </w:numPr>
        <w:spacing w:after="0" w:line="240" w:lineRule="auto"/>
        <w:ind w:left="1134"/>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rsidR="003D5199" w:rsidRPr="003D5199" w:rsidRDefault="003D5199" w:rsidP="003D5199">
      <w:pPr>
        <w:numPr>
          <w:ilvl w:val="0"/>
          <w:numId w:val="7"/>
        </w:numPr>
        <w:spacing w:after="0" w:line="240" w:lineRule="auto"/>
        <w:ind w:left="1134"/>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rsidR="003D5199" w:rsidRPr="003D5199" w:rsidRDefault="003D5199" w:rsidP="003D5199">
      <w:pPr>
        <w:numPr>
          <w:ilvl w:val="0"/>
          <w:numId w:val="7"/>
        </w:numPr>
        <w:spacing w:after="0" w:line="240" w:lineRule="auto"/>
        <w:ind w:left="1134"/>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törléshez való jog érvényesülése érdekében kérni a hozzájárulás alapján kezelt adatok törlését,</w:t>
      </w:r>
    </w:p>
    <w:p w:rsidR="003D5199" w:rsidRPr="003D5199" w:rsidRDefault="003D5199" w:rsidP="003D5199">
      <w:pPr>
        <w:numPr>
          <w:ilvl w:val="0"/>
          <w:numId w:val="7"/>
        </w:numPr>
        <w:spacing w:after="0" w:line="240" w:lineRule="auto"/>
        <w:ind w:left="1134"/>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3D5199" w:rsidRPr="003D5199" w:rsidRDefault="003D5199" w:rsidP="003D5199">
      <w:pPr>
        <w:numPr>
          <w:ilvl w:val="0"/>
          <w:numId w:val="7"/>
        </w:numPr>
        <w:spacing w:after="0" w:line="240" w:lineRule="auto"/>
        <w:ind w:left="1134"/>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adatkezelés korlátozásához való jog érvényesülése érdekében kérni az adatkezelés korlátozását.</w:t>
      </w:r>
    </w:p>
    <w:p w:rsidR="003D5199" w:rsidRPr="003D5199" w:rsidRDefault="003D5199" w:rsidP="003D5199">
      <w:pPr>
        <w:spacing w:after="0" w:line="240" w:lineRule="auto"/>
        <w:ind w:left="720"/>
        <w:contextualSpacing/>
        <w:jc w:val="both"/>
        <w:rPr>
          <w:rFonts w:ascii="Times New Roman" w:eastAsia="Times New Roman" w:hAnsi="Times New Roman" w:cs="Times New Roman"/>
          <w:lang w:eastAsia="hu-HU"/>
        </w:rPr>
      </w:pPr>
    </w:p>
    <w:p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rsidR="003D5199" w:rsidRPr="003D5199" w:rsidRDefault="003D5199" w:rsidP="003D5199">
      <w:pPr>
        <w:spacing w:after="0" w:line="240" w:lineRule="auto"/>
        <w:ind w:left="360"/>
        <w:jc w:val="both"/>
        <w:rPr>
          <w:rFonts w:ascii="Times New Roman" w:eastAsia="Times New Roman" w:hAnsi="Times New Roman" w:cs="Times New Roman"/>
          <w:lang w:eastAsia="hu-HU"/>
        </w:rPr>
      </w:pPr>
    </w:p>
    <w:p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adatkezelés céljáról,</w:t>
      </w:r>
    </w:p>
    <w:p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adatkezelés jogalapjáról,</w:t>
      </w:r>
    </w:p>
    <w:p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adatkezelés időtartamáról,</w:t>
      </w:r>
    </w:p>
    <w:p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kezelt adatok köréről, amelyek másolatát kérelemre az érintett rendelkezésére bocsátja,</w:t>
      </w:r>
    </w:p>
    <w:p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személyes adatok címzettjeiről, illetve a címzettek kategóriáiról,</w:t>
      </w:r>
    </w:p>
    <w:p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harmadik országba vagy nemzetközi szervezet részére történő továbbításról,</w:t>
      </w:r>
    </w:p>
    <w:p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adatok forrásáról, amennyiben azokat nem az érintettől gyűjtötte,</w:t>
      </w:r>
    </w:p>
    <w:p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automatizált döntéshozatal jellemzőiről, ha ilyet alkalmaz az adatkezelő,</w:t>
      </w:r>
    </w:p>
    <w:p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 xml:space="preserve">az adatkezeléssel kapcsolatos </w:t>
      </w:r>
      <w:proofErr w:type="spellStart"/>
      <w:r w:rsidRPr="003D5199">
        <w:rPr>
          <w:rFonts w:ascii="Times New Roman" w:eastAsia="Times New Roman" w:hAnsi="Times New Roman" w:cs="Times New Roman"/>
          <w:lang w:eastAsia="hu-HU"/>
        </w:rPr>
        <w:t>érintetti</w:t>
      </w:r>
      <w:proofErr w:type="spellEnd"/>
      <w:r w:rsidRPr="003D5199">
        <w:rPr>
          <w:rFonts w:ascii="Times New Roman" w:eastAsia="Times New Roman" w:hAnsi="Times New Roman" w:cs="Times New Roman"/>
          <w:lang w:eastAsia="hu-HU"/>
        </w:rPr>
        <w:t xml:space="preserve"> jogairól,</w:t>
      </w:r>
    </w:p>
    <w:p w:rsidR="003D5199" w:rsidRPr="003D5199" w:rsidRDefault="003D5199" w:rsidP="003D5199">
      <w:pPr>
        <w:numPr>
          <w:ilvl w:val="0"/>
          <w:numId w:val="8"/>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jogorvoslati lehetőségeiről.</w:t>
      </w:r>
    </w:p>
    <w:p w:rsidR="003D5199" w:rsidRPr="003D5199" w:rsidRDefault="003D5199" w:rsidP="003D5199">
      <w:pPr>
        <w:spacing w:after="0" w:line="240" w:lineRule="auto"/>
        <w:ind w:left="360"/>
        <w:jc w:val="both"/>
        <w:rPr>
          <w:rFonts w:ascii="Times New Roman" w:eastAsia="Times New Roman" w:hAnsi="Times New Roman" w:cs="Times New Roman"/>
          <w:lang w:eastAsia="hu-HU"/>
        </w:rPr>
      </w:pPr>
    </w:p>
    <w:p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rsidR="003D5199" w:rsidRPr="003D5199" w:rsidRDefault="003D5199" w:rsidP="003D5199">
      <w:pPr>
        <w:spacing w:after="0" w:line="240" w:lineRule="auto"/>
        <w:ind w:left="360"/>
        <w:jc w:val="both"/>
        <w:rPr>
          <w:rFonts w:ascii="Times New Roman" w:eastAsia="Times New Roman" w:hAnsi="Times New Roman" w:cs="Times New Roman"/>
          <w:lang w:eastAsia="hu-HU"/>
        </w:rPr>
      </w:pPr>
    </w:p>
    <w:p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3D5199" w:rsidRPr="003D5199" w:rsidRDefault="003D5199" w:rsidP="003D5199">
      <w:pPr>
        <w:spacing w:after="0" w:line="240" w:lineRule="auto"/>
        <w:ind w:left="360"/>
        <w:jc w:val="both"/>
        <w:rPr>
          <w:rFonts w:ascii="Times New Roman" w:eastAsia="Times New Roman" w:hAnsi="Times New Roman" w:cs="Times New Roman"/>
          <w:lang w:eastAsia="hu-HU"/>
        </w:rPr>
      </w:pPr>
    </w:p>
    <w:p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rsidR="003D5199" w:rsidRPr="003D5199" w:rsidRDefault="003D5199" w:rsidP="003D5199">
      <w:pPr>
        <w:spacing w:after="0" w:line="240" w:lineRule="auto"/>
        <w:ind w:left="360"/>
        <w:jc w:val="both"/>
        <w:rPr>
          <w:rFonts w:ascii="Times New Roman" w:eastAsia="Times New Roman" w:hAnsi="Times New Roman" w:cs="Times New Roman"/>
          <w:lang w:eastAsia="hu-HU"/>
        </w:rPr>
      </w:pPr>
    </w:p>
    <w:p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rsidR="003D5199" w:rsidRPr="003D5199" w:rsidRDefault="003D5199" w:rsidP="003D5199">
      <w:pPr>
        <w:numPr>
          <w:ilvl w:val="0"/>
          <w:numId w:val="9"/>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személyes adatokra már nincs szükség abból a célból, amiért kezelték,</w:t>
      </w:r>
    </w:p>
    <w:p w:rsidR="003D5199" w:rsidRPr="003D5199" w:rsidRDefault="003D5199" w:rsidP="003D5199">
      <w:pPr>
        <w:numPr>
          <w:ilvl w:val="0"/>
          <w:numId w:val="9"/>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ha az érintett hozzájárulásán alapult az adatok kezelése és azt visszavonta, és más jogalap az adatok további kezelését nem teszi jogszerűvé,</w:t>
      </w:r>
    </w:p>
    <w:p w:rsidR="003D5199" w:rsidRPr="003D5199" w:rsidRDefault="003D5199" w:rsidP="003D5199">
      <w:pPr>
        <w:numPr>
          <w:ilvl w:val="0"/>
          <w:numId w:val="9"/>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lastRenderedPageBreak/>
        <w:t>az érintett tiltakozik az adatkezelés ellen,</w:t>
      </w:r>
    </w:p>
    <w:p w:rsidR="003D5199" w:rsidRPr="003D5199" w:rsidRDefault="003D5199" w:rsidP="003D5199">
      <w:pPr>
        <w:numPr>
          <w:ilvl w:val="0"/>
          <w:numId w:val="9"/>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személyes adatokat jogellenesen kezelték,</w:t>
      </w:r>
    </w:p>
    <w:p w:rsidR="003D5199" w:rsidRPr="003D5199" w:rsidRDefault="003D5199" w:rsidP="003D5199">
      <w:pPr>
        <w:numPr>
          <w:ilvl w:val="0"/>
          <w:numId w:val="9"/>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személyes adatokat az adatkezelőre alkalmazandó jogszabályban előírt jogi kötelezettség teljesítéséhez törölni kell.</w:t>
      </w:r>
    </w:p>
    <w:p w:rsidR="003D5199" w:rsidRPr="003D5199" w:rsidRDefault="003D5199" w:rsidP="003D5199">
      <w:pPr>
        <w:spacing w:after="0" w:line="240" w:lineRule="auto"/>
        <w:ind w:left="360"/>
        <w:jc w:val="both"/>
        <w:rPr>
          <w:rFonts w:ascii="Times New Roman" w:eastAsia="Times New Roman" w:hAnsi="Times New Roman" w:cs="Times New Roman"/>
          <w:lang w:eastAsia="hu-HU"/>
        </w:rPr>
      </w:pPr>
    </w:p>
    <w:p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3D5199" w:rsidRPr="003D5199" w:rsidRDefault="003D5199" w:rsidP="003D5199">
      <w:pPr>
        <w:spacing w:after="0" w:line="240" w:lineRule="auto"/>
        <w:ind w:left="360"/>
        <w:jc w:val="both"/>
        <w:rPr>
          <w:rFonts w:ascii="Times New Roman" w:eastAsia="Times New Roman" w:hAnsi="Times New Roman" w:cs="Times New Roman"/>
          <w:lang w:eastAsia="hu-HU"/>
        </w:rPr>
      </w:pPr>
    </w:p>
    <w:p w:rsidR="003D5199" w:rsidRPr="003D5199" w:rsidRDefault="003D5199" w:rsidP="003D5199">
      <w:pPr>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adatkezelés korlátozására abban az esetben van lehetőség, amennyiben</w:t>
      </w:r>
    </w:p>
    <w:p w:rsidR="003D5199" w:rsidRPr="003D5199" w:rsidRDefault="003D5199" w:rsidP="003D5199">
      <w:pPr>
        <w:numPr>
          <w:ilvl w:val="0"/>
          <w:numId w:val="10"/>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3D5199" w:rsidRPr="003D5199" w:rsidRDefault="003D5199" w:rsidP="003D5199">
      <w:pPr>
        <w:numPr>
          <w:ilvl w:val="0"/>
          <w:numId w:val="10"/>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3D5199" w:rsidRPr="003D5199" w:rsidRDefault="003D5199" w:rsidP="003D5199">
      <w:pPr>
        <w:numPr>
          <w:ilvl w:val="0"/>
          <w:numId w:val="10"/>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3D5199" w:rsidRPr="003D5199" w:rsidRDefault="003D5199" w:rsidP="003D5199">
      <w:pPr>
        <w:numPr>
          <w:ilvl w:val="0"/>
          <w:numId w:val="10"/>
        </w:numPr>
        <w:spacing w:after="0" w:line="240" w:lineRule="auto"/>
        <w:contextualSpacing/>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rsidR="003D5199" w:rsidRPr="003D5199" w:rsidRDefault="003D5199" w:rsidP="003D5199">
      <w:pPr>
        <w:spacing w:after="0" w:line="240" w:lineRule="auto"/>
        <w:ind w:left="360"/>
        <w:jc w:val="both"/>
        <w:rPr>
          <w:rFonts w:ascii="Times New Roman" w:eastAsia="Times New Roman" w:hAnsi="Times New Roman" w:cs="Times New Roman"/>
          <w:lang w:eastAsia="hu-HU"/>
        </w:rPr>
      </w:pPr>
    </w:p>
    <w:p w:rsidR="003D5199" w:rsidRPr="003D5199" w:rsidRDefault="003D5199" w:rsidP="003D5199">
      <w:pPr>
        <w:tabs>
          <w:tab w:val="left" w:pos="960"/>
        </w:tabs>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D5199" w:rsidRPr="003D5199" w:rsidRDefault="003D5199" w:rsidP="003D5199">
      <w:pPr>
        <w:tabs>
          <w:tab w:val="left" w:pos="960"/>
        </w:tabs>
        <w:spacing w:after="0" w:line="240" w:lineRule="auto"/>
        <w:jc w:val="both"/>
        <w:rPr>
          <w:rFonts w:ascii="Times New Roman" w:eastAsia="Times New Roman" w:hAnsi="Times New Roman" w:cs="Times New Roman"/>
          <w:lang w:eastAsia="hu-HU"/>
        </w:rPr>
      </w:pPr>
    </w:p>
    <w:p w:rsidR="003D5199" w:rsidRPr="003D5199" w:rsidRDefault="003D5199" w:rsidP="003D5199">
      <w:pPr>
        <w:tabs>
          <w:tab w:val="left" w:pos="960"/>
        </w:tabs>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3D5199" w:rsidRPr="003D5199" w:rsidRDefault="003D5199" w:rsidP="003D5199">
      <w:pPr>
        <w:tabs>
          <w:tab w:val="left" w:pos="960"/>
        </w:tabs>
        <w:spacing w:after="0" w:line="240" w:lineRule="auto"/>
        <w:jc w:val="both"/>
        <w:rPr>
          <w:rFonts w:ascii="Times New Roman" w:eastAsia="Times New Roman" w:hAnsi="Times New Roman" w:cs="Times New Roman"/>
          <w:lang w:eastAsia="hu-HU"/>
        </w:rPr>
      </w:pPr>
    </w:p>
    <w:p w:rsidR="003D5199" w:rsidRPr="003D5199" w:rsidRDefault="003D5199" w:rsidP="003D5199">
      <w:pPr>
        <w:tabs>
          <w:tab w:val="left" w:pos="960"/>
        </w:tabs>
        <w:spacing w:after="0" w:line="240" w:lineRule="auto"/>
        <w:jc w:val="both"/>
        <w:rPr>
          <w:rFonts w:ascii="Times New Roman" w:eastAsia="Times New Roman" w:hAnsi="Times New Roman" w:cs="Times New Roman"/>
          <w:lang w:eastAsia="hu-HU"/>
        </w:rPr>
      </w:pPr>
      <w:r w:rsidRPr="003D5199">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3D5199">
          <w:rPr>
            <w:rFonts w:ascii="Times New Roman" w:eastAsia="Times New Roman" w:hAnsi="Times New Roman" w:cs="Times New Roman"/>
            <w:color w:val="0000FF"/>
            <w:u w:val="single"/>
            <w:lang w:eastAsia="hu-HU"/>
          </w:rPr>
          <w:t>ugyfelszolgalat@naih.hu</w:t>
        </w:r>
      </w:hyperlink>
      <w:r w:rsidRPr="003D5199">
        <w:rPr>
          <w:rFonts w:ascii="Times New Roman" w:eastAsia="Times New Roman" w:hAnsi="Times New Roman" w:cs="Times New Roman"/>
          <w:lang w:eastAsia="hu-HU"/>
        </w:rPr>
        <w:t>).</w:t>
      </w:r>
    </w:p>
    <w:p w:rsidR="003D5199" w:rsidRPr="003D5199" w:rsidRDefault="003D5199" w:rsidP="003D5199">
      <w:pPr>
        <w:tabs>
          <w:tab w:val="left" w:pos="960"/>
        </w:tabs>
        <w:spacing w:after="0" w:line="240" w:lineRule="auto"/>
        <w:jc w:val="both"/>
        <w:rPr>
          <w:rFonts w:ascii="Times New Roman" w:eastAsia="Times New Roman" w:hAnsi="Times New Roman" w:cs="Times New Roman"/>
          <w:lang w:eastAsia="hu-HU"/>
        </w:rPr>
      </w:pPr>
    </w:p>
    <w:p w:rsidR="003D5199" w:rsidRPr="003D5199" w:rsidRDefault="003D5199" w:rsidP="003D5199">
      <w:pPr>
        <w:tabs>
          <w:tab w:val="left" w:pos="960"/>
        </w:tabs>
        <w:spacing w:after="0" w:line="240" w:lineRule="auto"/>
        <w:jc w:val="both"/>
        <w:rPr>
          <w:rFonts w:ascii="Times New Roman" w:eastAsia="Calibri" w:hAnsi="Times New Roman" w:cs="Times New Roman"/>
        </w:rPr>
      </w:pPr>
      <w:r w:rsidRPr="003D5199">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3D5199" w:rsidRPr="00F97273" w:rsidRDefault="003D5199" w:rsidP="00F97273">
      <w:pPr>
        <w:tabs>
          <w:tab w:val="left" w:pos="960"/>
        </w:tabs>
        <w:rPr>
          <w:rFonts w:ascii="Times New Roman" w:hAnsi="Times New Roman" w:cs="Times New Roman"/>
          <w:sz w:val="24"/>
          <w:szCs w:val="24"/>
        </w:rPr>
      </w:pPr>
    </w:p>
    <w:sectPr w:rsidR="003D5199" w:rsidRPr="00F97273" w:rsidSect="007F7FF2">
      <w:headerReference w:type="first" r:id="rId10"/>
      <w:pgSz w:w="11907" w:h="16839" w:code="9"/>
      <w:pgMar w:top="758"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FF2" w:rsidRDefault="007F7FF2" w:rsidP="008F1075">
      <w:pPr>
        <w:spacing w:after="0" w:line="240" w:lineRule="auto"/>
      </w:pPr>
      <w:r>
        <w:separator/>
      </w:r>
    </w:p>
  </w:endnote>
  <w:endnote w:type="continuationSeparator" w:id="0">
    <w:p w:rsidR="007F7FF2" w:rsidRDefault="007F7FF2"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FF2" w:rsidRDefault="007F7FF2" w:rsidP="008F1075">
      <w:pPr>
        <w:spacing w:after="0" w:line="240" w:lineRule="auto"/>
      </w:pPr>
      <w:r>
        <w:separator/>
      </w:r>
    </w:p>
  </w:footnote>
  <w:footnote w:type="continuationSeparator" w:id="0">
    <w:p w:rsidR="007F7FF2" w:rsidRDefault="007F7FF2"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FF2" w:rsidRDefault="007F7FF2" w:rsidP="008F1075">
    <w:pPr>
      <w:pStyle w:val="lfej"/>
      <w:jc w:val="center"/>
      <w:rPr>
        <w:rFonts w:ascii="Times New Roman" w:hAnsi="Times New Roman" w:cs="Times New Roman"/>
        <w:sz w:val="24"/>
      </w:rPr>
    </w:pPr>
  </w:p>
  <w:p w:rsidR="007F7FF2" w:rsidRDefault="007F7FF2" w:rsidP="007F7FF2">
    <w:pPr>
      <w:pStyle w:val="lfej"/>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noProof/>
        <w:sz w:val="24"/>
        <w:lang w:eastAsia="hu-HU"/>
      </w:rPr>
      <w:drawing>
        <wp:inline distT="0" distB="0" distL="0" distR="0" wp14:anchorId="07A1672E" wp14:editId="56001039">
          <wp:extent cx="358151" cy="657225"/>
          <wp:effectExtent l="0" t="0" r="381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358823" cy="658458"/>
                  </a:xfrm>
                  <a:prstGeom prst="rect">
                    <a:avLst/>
                  </a:prstGeom>
                </pic:spPr>
              </pic:pic>
            </a:graphicData>
          </a:graphic>
        </wp:inline>
      </w:drawing>
    </w:r>
  </w:p>
  <w:p w:rsidR="007F7FF2" w:rsidRPr="00470491" w:rsidRDefault="00470491" w:rsidP="008A5F0B">
    <w:pPr>
      <w:pStyle w:val="lfej"/>
      <w:jc w:val="center"/>
      <w:rPr>
        <w:rFonts w:ascii="Times New Roman" w:hAnsi="Times New Roman" w:cs="Times New Roman"/>
        <w:sz w:val="32"/>
      </w:rPr>
    </w:pPr>
    <w:r w:rsidRPr="00470491">
      <w:rPr>
        <w:rFonts w:ascii="Times New Roman" w:hAnsi="Times New Roman" w:cs="Times New Roman"/>
        <w:sz w:val="32"/>
      </w:rPr>
      <w:t>I. AGGLOMERÁCIÓ</w:t>
    </w:r>
  </w:p>
  <w:p w:rsidR="007F7FF2" w:rsidRPr="00DF4A1D" w:rsidRDefault="007F7FF2" w:rsidP="008A5F0B">
    <w:pPr>
      <w:pStyle w:val="lfej"/>
      <w:jc w:val="center"/>
      <w:rPr>
        <w:rFonts w:ascii="Times New Roman" w:hAnsi="Times New Roman" w:cs="Times New Roman"/>
        <w:sz w:val="28"/>
        <w:szCs w:val="28"/>
      </w:rPr>
    </w:pPr>
    <w:r w:rsidRPr="00DF4A1D">
      <w:rPr>
        <w:rFonts w:ascii="Times New Roman" w:hAnsi="Times New Roman" w:cs="Times New Roman"/>
        <w:sz w:val="28"/>
        <w:szCs w:val="28"/>
      </w:rPr>
      <w:t>Veszpr</w:t>
    </w:r>
    <w:r w:rsidR="00470491">
      <w:rPr>
        <w:rFonts w:ascii="Times New Roman" w:hAnsi="Times New Roman" w:cs="Times New Roman"/>
        <w:sz w:val="28"/>
        <w:szCs w:val="28"/>
      </w:rPr>
      <w:t>ém Várm</w:t>
    </w:r>
    <w:r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1D83"/>
    <w:rsid w:val="00104E20"/>
    <w:rsid w:val="00136E4F"/>
    <w:rsid w:val="001605E2"/>
    <w:rsid w:val="00177728"/>
    <w:rsid w:val="00187EEB"/>
    <w:rsid w:val="00196445"/>
    <w:rsid w:val="001B7B78"/>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199"/>
    <w:rsid w:val="003D5EBE"/>
    <w:rsid w:val="004442B7"/>
    <w:rsid w:val="00470491"/>
    <w:rsid w:val="00490F28"/>
    <w:rsid w:val="004B57C7"/>
    <w:rsid w:val="004E301B"/>
    <w:rsid w:val="005331D2"/>
    <w:rsid w:val="0053417A"/>
    <w:rsid w:val="0053688B"/>
    <w:rsid w:val="0057409A"/>
    <w:rsid w:val="005A09AB"/>
    <w:rsid w:val="005C1D6F"/>
    <w:rsid w:val="005C2340"/>
    <w:rsid w:val="005C2D59"/>
    <w:rsid w:val="005E13FE"/>
    <w:rsid w:val="005E785C"/>
    <w:rsid w:val="005F551B"/>
    <w:rsid w:val="00605150"/>
    <w:rsid w:val="0061631D"/>
    <w:rsid w:val="00640E09"/>
    <w:rsid w:val="00642641"/>
    <w:rsid w:val="00645329"/>
    <w:rsid w:val="00663747"/>
    <w:rsid w:val="006A06D2"/>
    <w:rsid w:val="006A11F0"/>
    <w:rsid w:val="006A1C94"/>
    <w:rsid w:val="006A20EA"/>
    <w:rsid w:val="006A220A"/>
    <w:rsid w:val="006B598A"/>
    <w:rsid w:val="006C3EF7"/>
    <w:rsid w:val="006F4A7A"/>
    <w:rsid w:val="00707308"/>
    <w:rsid w:val="00710BB4"/>
    <w:rsid w:val="0071238A"/>
    <w:rsid w:val="007141FD"/>
    <w:rsid w:val="007156D3"/>
    <w:rsid w:val="007162B9"/>
    <w:rsid w:val="0075492F"/>
    <w:rsid w:val="00770F17"/>
    <w:rsid w:val="00787FC1"/>
    <w:rsid w:val="007F7FF2"/>
    <w:rsid w:val="008127D0"/>
    <w:rsid w:val="00817D95"/>
    <w:rsid w:val="0086461C"/>
    <w:rsid w:val="00886EC1"/>
    <w:rsid w:val="008A5F0B"/>
    <w:rsid w:val="008A6FD0"/>
    <w:rsid w:val="008B4F73"/>
    <w:rsid w:val="008C4877"/>
    <w:rsid w:val="008D205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A58AA"/>
    <w:rsid w:val="00BB4206"/>
    <w:rsid w:val="00BC1C57"/>
    <w:rsid w:val="00BC2E19"/>
    <w:rsid w:val="00BE3C44"/>
    <w:rsid w:val="00BF1696"/>
    <w:rsid w:val="00C06AE6"/>
    <w:rsid w:val="00C16BD3"/>
    <w:rsid w:val="00C23F1A"/>
    <w:rsid w:val="00C319A3"/>
    <w:rsid w:val="00C3610A"/>
    <w:rsid w:val="00C5395A"/>
    <w:rsid w:val="00C62EA8"/>
    <w:rsid w:val="00C752C7"/>
    <w:rsid w:val="00CA029C"/>
    <w:rsid w:val="00CA1941"/>
    <w:rsid w:val="00CA1B70"/>
    <w:rsid w:val="00CA612E"/>
    <w:rsid w:val="00CB1A96"/>
    <w:rsid w:val="00CB6A3F"/>
    <w:rsid w:val="00CC149B"/>
    <w:rsid w:val="00CE64A5"/>
    <w:rsid w:val="00CF5179"/>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72455"/>
    <w:rsid w:val="00E92B48"/>
    <w:rsid w:val="00E93538"/>
    <w:rsid w:val="00ED2BF2"/>
    <w:rsid w:val="00EF646E"/>
    <w:rsid w:val="00F147F7"/>
    <w:rsid w:val="00F24CF2"/>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02472290">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4CD81-46B4-4D74-8091-39242B0C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1054</Words>
  <Characters>7279</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komives.vazul</cp:lastModifiedBy>
  <cp:revision>12</cp:revision>
  <cp:lastPrinted>2019-06-12T07:57:00Z</cp:lastPrinted>
  <dcterms:created xsi:type="dcterms:W3CDTF">2019-05-28T09:39:00Z</dcterms:created>
  <dcterms:modified xsi:type="dcterms:W3CDTF">2025-07-16T11:19:00Z</dcterms:modified>
</cp:coreProperties>
</file>