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Pr="00270603" w:rsidRDefault="00270603" w:rsidP="00270603">
      <w:pPr>
        <w:spacing w:after="0" w:line="240" w:lineRule="auto"/>
        <w:jc w:val="right"/>
        <w:rPr>
          <w:rFonts w:ascii="Times New Roman" w:hAnsi="Times New Roman" w:cs="Times New Roman"/>
          <w:sz w:val="24"/>
          <w:szCs w:val="24"/>
        </w:rPr>
      </w:pPr>
      <w:r w:rsidRPr="00270603">
        <w:rPr>
          <w:rFonts w:ascii="Times New Roman" w:hAnsi="Times New Roman" w:cs="Times New Roman"/>
          <w:sz w:val="24"/>
          <w:szCs w:val="24"/>
        </w:rPr>
        <w:t>1. melléklet</w:t>
      </w: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544603">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007131" w:rsidRPr="008F0216" w:rsidRDefault="005B0631" w:rsidP="00655DD1">
            <w:pPr>
              <w:jc w:val="both"/>
              <w:rPr>
                <w:rFonts w:ascii="Times New Roman" w:hAnsi="Times New Roman" w:cs="Times New Roman"/>
                <w:sz w:val="20"/>
                <w:szCs w:val="20"/>
              </w:rPr>
            </w:pPr>
            <w:r w:rsidRPr="005B0631">
              <w:rPr>
                <w:rFonts w:ascii="Times New Roman" w:hAnsi="Times New Roman" w:cs="Times New Roman"/>
                <w:sz w:val="20"/>
                <w:szCs w:val="20"/>
              </w:rPr>
              <w:t>Személyi állomány egészségügyi adatkezelése</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5B0631" w:rsidRPr="005B0631" w:rsidRDefault="005B0631" w:rsidP="005B0631">
            <w:pPr>
              <w:jc w:val="both"/>
              <w:rPr>
                <w:rFonts w:ascii="Times New Roman" w:hAnsi="Times New Roman" w:cs="Times New Roman"/>
                <w:sz w:val="20"/>
                <w:szCs w:val="20"/>
              </w:rPr>
            </w:pPr>
            <w:r w:rsidRPr="005B0631">
              <w:rPr>
                <w:rFonts w:ascii="Times New Roman" w:hAnsi="Times New Roman" w:cs="Times New Roman"/>
                <w:sz w:val="20"/>
                <w:szCs w:val="20"/>
              </w:rPr>
              <w:t>- személyi állo</w:t>
            </w:r>
            <w:r w:rsidR="00F00EB7">
              <w:rPr>
                <w:rFonts w:ascii="Times New Roman" w:hAnsi="Times New Roman" w:cs="Times New Roman"/>
                <w:sz w:val="20"/>
                <w:szCs w:val="20"/>
              </w:rPr>
              <w:t>mány akut egészségügyi ellátása</w:t>
            </w:r>
          </w:p>
          <w:p w:rsidR="005B0631" w:rsidRPr="005B0631" w:rsidRDefault="005B0631" w:rsidP="005B0631">
            <w:pPr>
              <w:jc w:val="both"/>
              <w:rPr>
                <w:rFonts w:ascii="Times New Roman" w:hAnsi="Times New Roman" w:cs="Times New Roman"/>
                <w:sz w:val="20"/>
                <w:szCs w:val="20"/>
              </w:rPr>
            </w:pPr>
            <w:r w:rsidRPr="005B0631">
              <w:rPr>
                <w:rFonts w:ascii="Times New Roman" w:hAnsi="Times New Roman" w:cs="Times New Roman"/>
                <w:sz w:val="20"/>
                <w:szCs w:val="20"/>
              </w:rPr>
              <w:t>- krónikus betegek gondozása</w:t>
            </w:r>
          </w:p>
          <w:p w:rsidR="005B0631" w:rsidRPr="005B0631" w:rsidRDefault="005B0631" w:rsidP="005B0631">
            <w:pPr>
              <w:jc w:val="both"/>
              <w:rPr>
                <w:rFonts w:ascii="Times New Roman" w:hAnsi="Times New Roman" w:cs="Times New Roman"/>
                <w:sz w:val="20"/>
                <w:szCs w:val="20"/>
              </w:rPr>
            </w:pPr>
            <w:r>
              <w:rPr>
                <w:rFonts w:ascii="Times New Roman" w:hAnsi="Times New Roman" w:cs="Times New Roman"/>
                <w:sz w:val="20"/>
                <w:szCs w:val="20"/>
              </w:rPr>
              <w:t xml:space="preserve">- megbetegedések megelőzése, betegszabadságon </w:t>
            </w:r>
            <w:r w:rsidRPr="005B0631">
              <w:rPr>
                <w:rFonts w:ascii="Times New Roman" w:hAnsi="Times New Roman" w:cs="Times New Roman"/>
                <w:sz w:val="20"/>
                <w:szCs w:val="20"/>
              </w:rPr>
              <w:t>töltött idő csökkentése</w:t>
            </w:r>
          </w:p>
          <w:p w:rsidR="00F00A2E" w:rsidRPr="008F0216" w:rsidRDefault="005B0631" w:rsidP="005B0631">
            <w:pPr>
              <w:jc w:val="both"/>
              <w:rPr>
                <w:rFonts w:ascii="Times New Roman" w:hAnsi="Times New Roman" w:cs="Times New Roman"/>
                <w:sz w:val="20"/>
                <w:szCs w:val="20"/>
              </w:rPr>
            </w:pPr>
            <w:r w:rsidRPr="005B0631">
              <w:rPr>
                <w:rFonts w:ascii="Times New Roman" w:hAnsi="Times New Roman" w:cs="Times New Roman"/>
                <w:sz w:val="20"/>
                <w:szCs w:val="20"/>
              </w:rPr>
              <w:t>- havi statisztikai adatszolgáltatás</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544603" w:rsidRPr="00544603" w:rsidRDefault="00544603" w:rsidP="00544603">
            <w:pPr>
              <w:jc w:val="both"/>
              <w:rPr>
                <w:rFonts w:ascii="Times New Roman" w:hAnsi="Times New Roman" w:cs="Times New Roman"/>
                <w:sz w:val="20"/>
                <w:szCs w:val="20"/>
              </w:rPr>
            </w:pPr>
            <w:r w:rsidRPr="00544603">
              <w:rPr>
                <w:rFonts w:ascii="Times New Roman" w:hAnsi="Times New Roman" w:cs="Times New Roman"/>
                <w:sz w:val="20"/>
                <w:szCs w:val="20"/>
              </w:rPr>
              <w:t>- az egészségügyről szóló 1997. évi CLIV. törvény</w:t>
            </w:r>
          </w:p>
          <w:p w:rsidR="00544603" w:rsidRPr="00544603" w:rsidRDefault="00544603" w:rsidP="00544603">
            <w:pPr>
              <w:jc w:val="both"/>
              <w:rPr>
                <w:rFonts w:ascii="Times New Roman" w:hAnsi="Times New Roman" w:cs="Times New Roman"/>
                <w:sz w:val="20"/>
                <w:szCs w:val="20"/>
              </w:rPr>
            </w:pPr>
            <w:r>
              <w:rPr>
                <w:rFonts w:ascii="Times New Roman" w:hAnsi="Times New Roman" w:cs="Times New Roman"/>
                <w:sz w:val="20"/>
                <w:szCs w:val="20"/>
              </w:rPr>
              <w:t xml:space="preserve">- </w:t>
            </w:r>
            <w:r w:rsidRPr="00544603">
              <w:rPr>
                <w:rFonts w:ascii="Times New Roman" w:hAnsi="Times New Roman" w:cs="Times New Roman"/>
                <w:sz w:val="20"/>
                <w:szCs w:val="20"/>
              </w:rPr>
              <w:t>a kötelező egészségbiztos</w:t>
            </w:r>
            <w:r w:rsidR="005D6062">
              <w:rPr>
                <w:rFonts w:ascii="Times New Roman" w:hAnsi="Times New Roman" w:cs="Times New Roman"/>
                <w:sz w:val="20"/>
                <w:szCs w:val="20"/>
              </w:rPr>
              <w:t xml:space="preserve">ítás </w:t>
            </w:r>
            <w:r>
              <w:rPr>
                <w:rFonts w:ascii="Times New Roman" w:hAnsi="Times New Roman" w:cs="Times New Roman"/>
                <w:sz w:val="20"/>
                <w:szCs w:val="20"/>
              </w:rPr>
              <w:t xml:space="preserve">ellátásairól szóló 0997. </w:t>
            </w:r>
            <w:r w:rsidRPr="00544603">
              <w:rPr>
                <w:rFonts w:ascii="Times New Roman" w:hAnsi="Times New Roman" w:cs="Times New Roman"/>
                <w:sz w:val="20"/>
                <w:szCs w:val="20"/>
              </w:rPr>
              <w:t>évi LXXXIII. törvény</w:t>
            </w:r>
          </w:p>
          <w:p w:rsidR="00F00A2E" w:rsidRPr="008F0216" w:rsidRDefault="00544603" w:rsidP="00544603">
            <w:pPr>
              <w:jc w:val="both"/>
              <w:rPr>
                <w:rFonts w:ascii="Times New Roman" w:hAnsi="Times New Roman" w:cs="Times New Roman"/>
                <w:sz w:val="20"/>
                <w:szCs w:val="20"/>
              </w:rPr>
            </w:pPr>
            <w:r>
              <w:rPr>
                <w:rFonts w:ascii="Times New Roman" w:hAnsi="Times New Roman" w:cs="Times New Roman"/>
                <w:sz w:val="20"/>
                <w:szCs w:val="20"/>
              </w:rPr>
              <w:t xml:space="preserve">- </w:t>
            </w:r>
            <w:r w:rsidRPr="00544603">
              <w:rPr>
                <w:rFonts w:ascii="Times New Roman" w:hAnsi="Times New Roman" w:cs="Times New Roman"/>
                <w:sz w:val="20"/>
                <w:szCs w:val="20"/>
              </w:rPr>
              <w:t>a kötelező egészségbizto</w:t>
            </w:r>
            <w:r>
              <w:rPr>
                <w:rFonts w:ascii="Times New Roman" w:hAnsi="Times New Roman" w:cs="Times New Roman"/>
                <w:sz w:val="20"/>
                <w:szCs w:val="20"/>
              </w:rPr>
              <w:t xml:space="preserve">sítás ellátásairól szóló 1997. évi LXIII. törvény </w:t>
            </w:r>
            <w:r w:rsidRPr="00544603">
              <w:rPr>
                <w:rFonts w:ascii="Times New Roman" w:hAnsi="Times New Roman" w:cs="Times New Roman"/>
                <w:sz w:val="20"/>
                <w:szCs w:val="20"/>
              </w:rPr>
              <w:t>végrehat</w:t>
            </w:r>
            <w:r>
              <w:rPr>
                <w:rFonts w:ascii="Times New Roman" w:hAnsi="Times New Roman" w:cs="Times New Roman"/>
                <w:sz w:val="20"/>
                <w:szCs w:val="20"/>
              </w:rPr>
              <w:t xml:space="preserve">ásáról szóló 217/1997. </w:t>
            </w:r>
            <w:r w:rsidRPr="00544603">
              <w:rPr>
                <w:rFonts w:ascii="Times New Roman" w:hAnsi="Times New Roman" w:cs="Times New Roman"/>
                <w:sz w:val="20"/>
                <w:szCs w:val="20"/>
              </w:rPr>
              <w:t>(XII.1.) Korm. rendelet</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F00A2E" w:rsidRPr="008F0216" w:rsidRDefault="00544603" w:rsidP="008F0216">
            <w:pPr>
              <w:jc w:val="both"/>
              <w:rPr>
                <w:rFonts w:ascii="Times New Roman" w:hAnsi="Times New Roman" w:cs="Times New Roman"/>
                <w:sz w:val="20"/>
                <w:szCs w:val="20"/>
              </w:rPr>
            </w:pPr>
            <w:r w:rsidRPr="00544603">
              <w:rPr>
                <w:rFonts w:ascii="Times New Roman" w:hAnsi="Times New Roman" w:cs="Times New Roman"/>
                <w:sz w:val="20"/>
                <w:szCs w:val="20"/>
              </w:rPr>
              <w:t>a személy egészségügyi állapotára vonatkozó adatok</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F00A2E" w:rsidRPr="008F0216" w:rsidRDefault="00544603" w:rsidP="00544603">
            <w:pPr>
              <w:jc w:val="both"/>
              <w:rPr>
                <w:rFonts w:ascii="Times New Roman" w:hAnsi="Times New Roman" w:cs="Times New Roman"/>
                <w:sz w:val="20"/>
                <w:szCs w:val="20"/>
              </w:rPr>
            </w:pPr>
            <w:r w:rsidRPr="00544603">
              <w:rPr>
                <w:rFonts w:ascii="Times New Roman" w:hAnsi="Times New Roman" w:cs="Times New Roman"/>
                <w:sz w:val="20"/>
                <w:szCs w:val="20"/>
              </w:rPr>
              <w:t>Személyi állomá</w:t>
            </w:r>
            <w:r>
              <w:rPr>
                <w:rFonts w:ascii="Times New Roman" w:hAnsi="Times New Roman" w:cs="Times New Roman"/>
                <w:sz w:val="20"/>
                <w:szCs w:val="20"/>
              </w:rPr>
              <w:t xml:space="preserve">nyi tagok, orvos, egészségügyi </w:t>
            </w:r>
            <w:r w:rsidRPr="00544603">
              <w:rPr>
                <w:rFonts w:ascii="Times New Roman" w:hAnsi="Times New Roman" w:cs="Times New Roman"/>
                <w:sz w:val="20"/>
                <w:szCs w:val="20"/>
              </w:rPr>
              <w:t>szakdolgozók</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F00A2E" w:rsidRPr="008F0216" w:rsidRDefault="00544603" w:rsidP="000E47FD">
            <w:pPr>
              <w:jc w:val="both"/>
              <w:rPr>
                <w:rFonts w:ascii="Times New Roman" w:hAnsi="Times New Roman" w:cs="Times New Roman"/>
                <w:sz w:val="20"/>
                <w:szCs w:val="20"/>
              </w:rPr>
            </w:pPr>
            <w:r w:rsidRPr="00544603">
              <w:rPr>
                <w:rFonts w:ascii="Times New Roman" w:hAnsi="Times New Roman" w:cs="Times New Roman"/>
                <w:sz w:val="20"/>
                <w:szCs w:val="20"/>
              </w:rPr>
              <w:t>Személyi állomány tagja</w:t>
            </w:r>
            <w:r>
              <w:rPr>
                <w:rFonts w:ascii="Times New Roman" w:hAnsi="Times New Roman" w:cs="Times New Roman"/>
                <w:sz w:val="20"/>
                <w:szCs w:val="20"/>
              </w:rPr>
              <w:t>, vizsgálatok</w:t>
            </w:r>
          </w:p>
        </w:tc>
      </w:tr>
      <w:tr w:rsidR="00F00A2E" w:rsidTr="00D22EFF">
        <w:trPr>
          <w:trHeight w:val="328"/>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F00A2E" w:rsidRPr="008F0216" w:rsidRDefault="00544603"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F00A2E" w:rsidRPr="008F0216" w:rsidRDefault="00544603"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F00A2E" w:rsidRPr="008F0216" w:rsidRDefault="00544603"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544603" w:rsidRPr="00116400" w:rsidRDefault="00544603" w:rsidP="00544603">
            <w:pPr>
              <w:jc w:val="both"/>
              <w:rPr>
                <w:rFonts w:ascii="Times New Roman" w:hAnsi="Times New Roman" w:cs="Times New Roman"/>
                <w:sz w:val="20"/>
                <w:szCs w:val="20"/>
              </w:rPr>
            </w:pPr>
            <w:r>
              <w:rPr>
                <w:rFonts w:ascii="Times New Roman" w:hAnsi="Times New Roman" w:cs="Times New Roman"/>
                <w:sz w:val="20"/>
                <w:szCs w:val="20"/>
              </w:rPr>
              <w:t xml:space="preserve">A </w:t>
            </w:r>
            <w:r w:rsidRPr="00116400">
              <w:rPr>
                <w:rFonts w:ascii="Times New Roman" w:hAnsi="Times New Roman" w:cs="Times New Roman"/>
                <w:sz w:val="20"/>
                <w:szCs w:val="20"/>
              </w:rPr>
              <w:t>köziratokról, a közlev</w:t>
            </w:r>
            <w:r>
              <w:rPr>
                <w:rFonts w:ascii="Times New Roman" w:hAnsi="Times New Roman" w:cs="Times New Roman"/>
                <w:sz w:val="20"/>
                <w:szCs w:val="20"/>
              </w:rPr>
              <w:t xml:space="preserve">éltárakról és a magánlevéltári </w:t>
            </w:r>
            <w:r w:rsidRPr="00116400">
              <w:rPr>
                <w:rFonts w:ascii="Times New Roman" w:hAnsi="Times New Roman" w:cs="Times New Roman"/>
                <w:sz w:val="20"/>
                <w:szCs w:val="20"/>
              </w:rPr>
              <w:t>anyag védelméről szóló 19</w:t>
            </w:r>
            <w:r>
              <w:rPr>
                <w:rFonts w:ascii="Times New Roman" w:hAnsi="Times New Roman" w:cs="Times New Roman"/>
                <w:sz w:val="20"/>
                <w:szCs w:val="20"/>
              </w:rPr>
              <w:t>95.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w:t>
            </w:r>
            <w:r w:rsidRPr="00116400">
              <w:rPr>
                <w:rFonts w:ascii="Times New Roman" w:hAnsi="Times New Roman" w:cs="Times New Roman"/>
                <w:sz w:val="20"/>
                <w:szCs w:val="20"/>
              </w:rPr>
              <w:t xml:space="preserve">szervezet Egységes Iratkezelési Szabályzatában foglalt </w:t>
            </w:r>
          </w:p>
          <w:p w:rsidR="00F00A2E" w:rsidRPr="008F0216" w:rsidRDefault="00544603" w:rsidP="00544603">
            <w:pPr>
              <w:jc w:val="both"/>
              <w:rPr>
                <w:rFonts w:ascii="Times New Roman" w:hAnsi="Times New Roman" w:cs="Times New Roman"/>
                <w:sz w:val="20"/>
                <w:szCs w:val="20"/>
              </w:rPr>
            </w:pPr>
            <w:r w:rsidRPr="00116400">
              <w:rPr>
                <w:rFonts w:ascii="Times New Roman" w:hAnsi="Times New Roman" w:cs="Times New Roman"/>
                <w:sz w:val="20"/>
                <w:szCs w:val="20"/>
              </w:rPr>
              <w:t>megőrzési idő letelte</w:t>
            </w:r>
            <w:r>
              <w:rPr>
                <w:rFonts w:ascii="Times New Roman" w:hAnsi="Times New Roman" w:cs="Times New Roman"/>
                <w:sz w:val="20"/>
                <w:szCs w:val="20"/>
              </w:rPr>
              <w:t>.</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544603" w:rsidRDefault="00647BFA" w:rsidP="00544603">
            <w:pPr>
              <w:jc w:val="both"/>
              <w:rPr>
                <w:rFonts w:ascii="Times New Roman" w:hAnsi="Times New Roman" w:cs="Times New Roman"/>
                <w:sz w:val="20"/>
                <w:szCs w:val="20"/>
              </w:rPr>
            </w:pPr>
            <w:r>
              <w:rPr>
                <w:rFonts w:ascii="Times New Roman" w:hAnsi="Times New Roman" w:cs="Times New Roman"/>
                <w:sz w:val="20"/>
                <w:szCs w:val="20"/>
              </w:rPr>
              <w:t>Veszprém Várm</w:t>
            </w:r>
            <w:r w:rsidR="00544603">
              <w:rPr>
                <w:rFonts w:ascii="Times New Roman" w:hAnsi="Times New Roman" w:cs="Times New Roman"/>
                <w:sz w:val="20"/>
                <w:szCs w:val="20"/>
              </w:rPr>
              <w:t xml:space="preserve">egyei Büntetés-végrehajtási Intézet </w:t>
            </w:r>
            <w:r>
              <w:rPr>
                <w:rFonts w:ascii="Times New Roman" w:hAnsi="Times New Roman" w:cs="Times New Roman"/>
                <w:sz w:val="20"/>
                <w:szCs w:val="20"/>
              </w:rPr>
              <w:t>Pszichológiai és Egészségügyi O</w:t>
            </w:r>
            <w:bookmarkStart w:id="0" w:name="_GoBack"/>
            <w:bookmarkEnd w:id="0"/>
            <w:r w:rsidR="00CC0E0A">
              <w:rPr>
                <w:rFonts w:ascii="Times New Roman" w:hAnsi="Times New Roman" w:cs="Times New Roman"/>
                <w:sz w:val="20"/>
                <w:szCs w:val="20"/>
              </w:rPr>
              <w:t>sztály</w:t>
            </w:r>
            <w:r w:rsidR="00544603">
              <w:rPr>
                <w:rFonts w:ascii="Times New Roman" w:hAnsi="Times New Roman" w:cs="Times New Roman"/>
                <w:sz w:val="20"/>
                <w:szCs w:val="20"/>
              </w:rPr>
              <w:t>, 8200 Veszprém Külső-Kádártai u. 12. Tel.: 06-88-591-570.</w:t>
            </w:r>
          </w:p>
          <w:p w:rsidR="00F00A2E" w:rsidRPr="008F0216" w:rsidRDefault="00A7541A" w:rsidP="00544603">
            <w:pPr>
              <w:jc w:val="both"/>
              <w:rPr>
                <w:rFonts w:ascii="Times New Roman" w:hAnsi="Times New Roman" w:cs="Times New Roman"/>
                <w:sz w:val="20"/>
                <w:szCs w:val="20"/>
              </w:rPr>
            </w:pPr>
            <w:proofErr w:type="spellStart"/>
            <w:r w:rsidRPr="00A7541A">
              <w:rPr>
                <w:rFonts w:ascii="Times New Roman" w:hAnsi="Times New Roman" w:cs="Times New Roman"/>
                <w:sz w:val="20"/>
                <w:szCs w:val="20"/>
              </w:rPr>
              <w:t>Hekeli</w:t>
            </w:r>
            <w:proofErr w:type="spellEnd"/>
            <w:r w:rsidRPr="00A7541A">
              <w:rPr>
                <w:rFonts w:ascii="Times New Roman" w:hAnsi="Times New Roman" w:cs="Times New Roman"/>
                <w:sz w:val="20"/>
                <w:szCs w:val="20"/>
              </w:rPr>
              <w:t xml:space="preserve"> Judit </w:t>
            </w:r>
            <w:proofErr w:type="spellStart"/>
            <w:r w:rsidRPr="00A7541A">
              <w:rPr>
                <w:rFonts w:ascii="Times New Roman" w:hAnsi="Times New Roman" w:cs="Times New Roman"/>
                <w:sz w:val="20"/>
                <w:szCs w:val="20"/>
              </w:rPr>
              <w:t>bv</w:t>
            </w:r>
            <w:proofErr w:type="spellEnd"/>
            <w:r w:rsidRPr="00A7541A">
              <w:rPr>
                <w:rFonts w:ascii="Times New Roman" w:hAnsi="Times New Roman" w:cs="Times New Roman"/>
                <w:sz w:val="20"/>
                <w:szCs w:val="20"/>
              </w:rPr>
              <w:t>. őrnagy (06-88-591-570) hekeli.judit@bv.gov.hu</w:t>
            </w:r>
          </w:p>
        </w:tc>
      </w:tr>
      <w:tr w:rsidR="00F00A2E" w:rsidTr="008F0216">
        <w:trPr>
          <w:trHeight w:val="567"/>
        </w:trPr>
        <w:tc>
          <w:tcPr>
            <w:tcW w:w="4606" w:type="dxa"/>
          </w:tcPr>
          <w:p w:rsidR="0064228D" w:rsidRDefault="00F00A2E" w:rsidP="00BF1696">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F00A2E" w:rsidRPr="008F0216" w:rsidRDefault="00F00A2E" w:rsidP="008F0216">
            <w:pPr>
              <w:jc w:val="both"/>
              <w:rPr>
                <w:rFonts w:ascii="Times New Roman" w:hAnsi="Times New Roman" w:cs="Times New Roman"/>
                <w:sz w:val="20"/>
                <w:szCs w:val="20"/>
              </w:rPr>
            </w:pPr>
          </w:p>
        </w:tc>
      </w:tr>
      <w:tr w:rsidR="00F00A2E" w:rsidTr="008F0216">
        <w:trPr>
          <w:trHeight w:val="567"/>
        </w:trPr>
        <w:tc>
          <w:tcPr>
            <w:tcW w:w="4606" w:type="dxa"/>
          </w:tcPr>
          <w:p w:rsidR="00F00A2E" w:rsidRDefault="00AB18A0" w:rsidP="00AB18A0">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F00A2E" w:rsidRPr="008F0216" w:rsidRDefault="00544603" w:rsidP="00000DD6">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Pr>
                <w:rFonts w:ascii="Times New Roman" w:hAnsi="Times New Roman" w:cs="Times New Roman"/>
                <w:sz w:val="20"/>
                <w:szCs w:val="20"/>
              </w:rPr>
              <w:t xml:space="preserve">ályzatában, a Veszprém Megyei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és Adatbiztonsági Szabályzatában foglalt intézkedések.</w:t>
            </w:r>
          </w:p>
        </w:tc>
      </w:tr>
    </w:tbl>
    <w:p w:rsidR="006F4A7A" w:rsidRDefault="006F4A7A" w:rsidP="00F97273">
      <w:pPr>
        <w:tabs>
          <w:tab w:val="left" w:pos="960"/>
        </w:tabs>
        <w:rPr>
          <w:rFonts w:ascii="Times New Roman" w:hAnsi="Times New Roman" w:cs="Times New Roman"/>
          <w:sz w:val="24"/>
          <w:szCs w:val="24"/>
        </w:rPr>
      </w:pPr>
    </w:p>
    <w:p w:rsidR="00F73419" w:rsidRDefault="00F73419" w:rsidP="00F97273">
      <w:pPr>
        <w:tabs>
          <w:tab w:val="left" w:pos="960"/>
        </w:tabs>
        <w:rPr>
          <w:rFonts w:ascii="Times New Roman" w:hAnsi="Times New Roman" w:cs="Times New Roman"/>
          <w:sz w:val="24"/>
          <w:szCs w:val="24"/>
        </w:rPr>
      </w:pPr>
    </w:p>
    <w:p w:rsidR="00F73419" w:rsidRDefault="00F73419" w:rsidP="00F97273">
      <w:pPr>
        <w:tabs>
          <w:tab w:val="left" w:pos="960"/>
        </w:tabs>
        <w:rPr>
          <w:rFonts w:ascii="Times New Roman" w:hAnsi="Times New Roman" w:cs="Times New Roman"/>
          <w:sz w:val="24"/>
          <w:szCs w:val="24"/>
        </w:rPr>
      </w:pPr>
    </w:p>
    <w:p w:rsidR="00F73419" w:rsidRDefault="00F73419" w:rsidP="00F97273">
      <w:pPr>
        <w:tabs>
          <w:tab w:val="left" w:pos="960"/>
        </w:tabs>
        <w:rPr>
          <w:rFonts w:ascii="Times New Roman" w:hAnsi="Times New Roman" w:cs="Times New Roman"/>
          <w:sz w:val="24"/>
          <w:szCs w:val="24"/>
        </w:rPr>
      </w:pPr>
    </w:p>
    <w:p w:rsidR="00F73419" w:rsidRDefault="00F73419" w:rsidP="00F97273">
      <w:pPr>
        <w:tabs>
          <w:tab w:val="left" w:pos="960"/>
        </w:tabs>
        <w:rPr>
          <w:rFonts w:ascii="Times New Roman" w:hAnsi="Times New Roman" w:cs="Times New Roman"/>
          <w:sz w:val="24"/>
          <w:szCs w:val="24"/>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lastRenderedPageBreak/>
        <w:t>Az adatkezelő az érintett személyek személyes adatait eltérő célra nem használja fel.</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Az adatkezeléssel kapcsolatos jogok és jogorvoslati lehetőségek</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F73419" w:rsidRPr="00F73419" w:rsidRDefault="00F73419" w:rsidP="00F73419">
      <w:pPr>
        <w:numPr>
          <w:ilvl w:val="0"/>
          <w:numId w:val="7"/>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előzetes tájékoztatáshoz való jog érvényesülése érdekében az adatkezeléssel összefüggő tényekről az adatkezelést megelőzően tájékoztatást kapni,</w:t>
      </w:r>
    </w:p>
    <w:p w:rsidR="00F73419" w:rsidRPr="00F73419" w:rsidRDefault="00F73419" w:rsidP="00F73419">
      <w:pPr>
        <w:numPr>
          <w:ilvl w:val="0"/>
          <w:numId w:val="7"/>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 hozzáférési jog érvényesülése érdekében tájékoztatást kérni személyes adatai kezeléséről, valamint kérni a kezelt személyes adatok rendelkezésre bocsátását,</w:t>
      </w:r>
    </w:p>
    <w:p w:rsidR="00F73419" w:rsidRPr="00F73419" w:rsidRDefault="00F73419" w:rsidP="00F73419">
      <w:pPr>
        <w:numPr>
          <w:ilvl w:val="0"/>
          <w:numId w:val="7"/>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 helyesbítéshez való jog érvényesülése érdekében pontatlan adatok esetén helyesbítést vagy a hiányos adatok kiegészítését kérni,</w:t>
      </w:r>
    </w:p>
    <w:p w:rsidR="00F73419" w:rsidRPr="00F73419" w:rsidRDefault="00F73419" w:rsidP="00F73419">
      <w:pPr>
        <w:numPr>
          <w:ilvl w:val="0"/>
          <w:numId w:val="7"/>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adatkezelés korlátozásához való jog érvényesülése érdekében kérni az adatkezelés korlátozását,</w:t>
      </w:r>
    </w:p>
    <w:p w:rsidR="00F73419" w:rsidRPr="00F73419" w:rsidRDefault="00F73419" w:rsidP="00F73419">
      <w:pPr>
        <w:numPr>
          <w:ilvl w:val="0"/>
          <w:numId w:val="7"/>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 törléshez való jog érvényesülése érdekében kérni a hozzájárulás alapján kezelt adatok törlését.</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Hozzájáruláson alapuló adatkezelés esetén jogosult a hozzájárulás bármely időpontban történő visszavonásához, mely nem érinti a visszavonás előtt a hozzájárulás alapján végrehajtott adatkezelés jogszerűségét.</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adatkezelés céljáról,</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adatkezelés jogalapjáról,</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adatkezelés időtartamáról,</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 kezelt adatok köréről, amelyek másolatát kérelemre az érintett rendelkezésére bocsátja,</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 személyes adatok címzettjeiről, illetve a címzettek kategóriáiról,</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harmadik országba vagy nemzetközi szervezet részére történő továbbításról,</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adatok forrásáról, amennyiben azokat nem az érintettől gyűjtötte,</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automatizált döntéshozatal jellemzőiről, ha ilyet alkalmaz az adatkezelő,</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 xml:space="preserve">az adatkezeléssel kapcsolatos </w:t>
      </w:r>
      <w:proofErr w:type="spellStart"/>
      <w:r w:rsidRPr="00F73419">
        <w:rPr>
          <w:rFonts w:ascii="Times New Roman" w:eastAsia="Calibri" w:hAnsi="Times New Roman" w:cs="Times New Roman"/>
        </w:rPr>
        <w:t>érintetti</w:t>
      </w:r>
      <w:proofErr w:type="spellEnd"/>
      <w:r w:rsidRPr="00F73419">
        <w:rPr>
          <w:rFonts w:ascii="Times New Roman" w:eastAsia="Calibri" w:hAnsi="Times New Roman" w:cs="Times New Roman"/>
        </w:rPr>
        <w:t xml:space="preserve"> jogairól,</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jogorvoslati lehetőségeiről,</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 személyes adatai kezelésével összefüggésben felmerült adatvédelmi incidensek bekövetkezésének körülményeiről, azok hatásairól és az azok kezelésére tett intézkedésekről.</w:t>
      </w:r>
    </w:p>
    <w:p w:rsidR="00F73419" w:rsidRPr="00F73419" w:rsidRDefault="00F73419" w:rsidP="00F73419">
      <w:pPr>
        <w:tabs>
          <w:tab w:val="left" w:pos="960"/>
        </w:tabs>
        <w:spacing w:after="0" w:line="240" w:lineRule="auto"/>
        <w:ind w:left="360"/>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 xml:space="preserve">A tájékoztatás iránti és az intézkedésre irányuló kérelmek ügyintézési határideje 25 nap. A tájékoztatás és a kérelem alapján az </w:t>
      </w:r>
      <w:proofErr w:type="spellStart"/>
      <w:r w:rsidRPr="00F73419">
        <w:rPr>
          <w:rFonts w:ascii="Times New Roman" w:eastAsia="Calibri" w:hAnsi="Times New Roman" w:cs="Times New Roman"/>
        </w:rPr>
        <w:t>érintetti</w:t>
      </w:r>
      <w:proofErr w:type="spellEnd"/>
      <w:r w:rsidRPr="00F73419">
        <w:rPr>
          <w:rFonts w:ascii="Times New Roman" w:eastAsia="Calibri" w:hAnsi="Times New Roman" w:cs="Times New Roman"/>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Az adat helyesbítésének (módosításának) kérése esetén a módosítani kért adat valóságát az érintettnek alá kell támasztania,és igazolnia kell azt is, hogy valóban az arra jogosult személy kéri az adat módosítását.</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Az adat törlésének, zárolásának kérése esetén az érintett kérheti adatainak törlését, amely alapján az adatkezelő köteles arra, hogy az érintettre vonatkozó adatokat indokolatlan késedelem nélkül törölje, ha:</w:t>
      </w:r>
    </w:p>
    <w:p w:rsidR="00F73419" w:rsidRPr="00F73419" w:rsidRDefault="00F73419" w:rsidP="00F73419">
      <w:pPr>
        <w:numPr>
          <w:ilvl w:val="0"/>
          <w:numId w:val="9"/>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lastRenderedPageBreak/>
        <w:t>az adatkezelés jogellenes,</w:t>
      </w:r>
    </w:p>
    <w:p w:rsidR="00F73419" w:rsidRPr="00F73419" w:rsidRDefault="00F73419" w:rsidP="00F73419">
      <w:pPr>
        <w:numPr>
          <w:ilvl w:val="0"/>
          <w:numId w:val="9"/>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ha az érintett hozzájárulásán alapult az adatok kezelése és azt visszavonta, és más jogalap az adatok további kezelését nem teszi jogszerűvé,</w:t>
      </w:r>
    </w:p>
    <w:p w:rsidR="00F73419" w:rsidRPr="00F73419" w:rsidRDefault="00F73419" w:rsidP="00F73419">
      <w:pPr>
        <w:numPr>
          <w:ilvl w:val="0"/>
          <w:numId w:val="9"/>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adatok törlését jogszabály, az Európai Unió jogi aktusa, a Nemzeti Adatvédelmi és Információszabadság Hatóság vagy a bíróság elrendelte,</w:t>
      </w:r>
    </w:p>
    <w:p w:rsidR="00F73419" w:rsidRPr="00F73419" w:rsidRDefault="00F73419" w:rsidP="00F73419">
      <w:pPr>
        <w:numPr>
          <w:ilvl w:val="0"/>
          <w:numId w:val="9"/>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adatkezelés korlátozásához való jog érvényesülése érdekében szükséges időtartam eltelt.</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Az adatkezelés korlátozására abban az esetben van lehetőség, amennyiben</w:t>
      </w:r>
    </w:p>
    <w:p w:rsidR="00F73419" w:rsidRPr="00F73419" w:rsidRDefault="00F73419" w:rsidP="00F73419">
      <w:pPr>
        <w:numPr>
          <w:ilvl w:val="0"/>
          <w:numId w:val="10"/>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F73419" w:rsidRPr="00F73419" w:rsidRDefault="00F73419" w:rsidP="00F73419">
      <w:pPr>
        <w:numPr>
          <w:ilvl w:val="0"/>
          <w:numId w:val="10"/>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F73419" w:rsidRPr="00F73419" w:rsidRDefault="00F73419" w:rsidP="00F73419">
      <w:pPr>
        <w:numPr>
          <w:ilvl w:val="0"/>
          <w:numId w:val="10"/>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adatok törlésének lenne helye, de az adatkezelő vagy más közfeladatot ellátó szerv által vagy részvételével végzett, jogszabályban meghatározott vizsgálatok vagy eljárások –így különösen büntetőeljárás –során az adatok bizonyítékként való megőrzése szükséges, ezen vizsgálat vagy eljárás végleges, illetve jogerős lezárásáig.</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Times New Roman" w:hAnsi="Times New Roman" w:cs="Times New Roman"/>
          <w:lang w:eastAsia="hu-HU"/>
        </w:rPr>
      </w:pPr>
      <w:r w:rsidRPr="00F73419">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F73419">
          <w:rPr>
            <w:rFonts w:ascii="Times New Roman" w:eastAsia="Times New Roman" w:hAnsi="Times New Roman" w:cs="Times New Roman"/>
            <w:color w:val="0000FF"/>
            <w:u w:val="single"/>
            <w:lang w:eastAsia="hu-HU"/>
          </w:rPr>
          <w:t>ugyfelszolgalat@naih.hu</w:t>
        </w:r>
      </w:hyperlink>
      <w:r w:rsidRPr="00F73419">
        <w:rPr>
          <w:rFonts w:ascii="Times New Roman" w:eastAsia="Times New Roman" w:hAnsi="Times New Roman" w:cs="Times New Roman"/>
          <w:lang w:eastAsia="hu-HU"/>
        </w:rPr>
        <w:t>).</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F73419" w:rsidRPr="00F97273" w:rsidRDefault="00F73419" w:rsidP="00F97273">
      <w:pPr>
        <w:tabs>
          <w:tab w:val="left" w:pos="960"/>
        </w:tabs>
        <w:rPr>
          <w:rFonts w:ascii="Times New Roman" w:hAnsi="Times New Roman" w:cs="Times New Roman"/>
          <w:sz w:val="24"/>
          <w:szCs w:val="24"/>
        </w:rPr>
      </w:pPr>
    </w:p>
    <w:sectPr w:rsidR="00F73419"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87" w:rsidRDefault="00031B87" w:rsidP="008F1075">
      <w:pPr>
        <w:spacing w:after="0" w:line="240" w:lineRule="auto"/>
      </w:pPr>
      <w:r>
        <w:separator/>
      </w:r>
    </w:p>
  </w:endnote>
  <w:endnote w:type="continuationSeparator" w:id="0">
    <w:p w:rsidR="00031B87" w:rsidRDefault="00031B87"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87" w:rsidRDefault="00031B87" w:rsidP="008F1075">
      <w:pPr>
        <w:spacing w:after="0" w:line="240" w:lineRule="auto"/>
      </w:pPr>
      <w:r>
        <w:separator/>
      </w:r>
    </w:p>
  </w:footnote>
  <w:footnote w:type="continuationSeparator" w:id="0">
    <w:p w:rsidR="00031B87" w:rsidRDefault="00031B87"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87" w:rsidRDefault="00031B87" w:rsidP="008F1075">
    <w:pPr>
      <w:pStyle w:val="lfej"/>
      <w:jc w:val="center"/>
      <w:rPr>
        <w:rFonts w:ascii="Times New Roman" w:hAnsi="Times New Roman" w:cs="Times New Roman"/>
        <w:sz w:val="24"/>
      </w:rPr>
    </w:pPr>
  </w:p>
  <w:p w:rsidR="00031B87" w:rsidRDefault="00031B87"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31B87" w:rsidRDefault="00031B87" w:rsidP="008A5F0B">
    <w:pPr>
      <w:pStyle w:val="lfej"/>
      <w:jc w:val="center"/>
      <w:rPr>
        <w:rFonts w:ascii="Times New Roman" w:hAnsi="Times New Roman" w:cs="Times New Roman"/>
        <w:sz w:val="24"/>
      </w:rPr>
    </w:pPr>
  </w:p>
  <w:p w:rsidR="00031B87" w:rsidRPr="00DF4A1D" w:rsidRDefault="00647BFA"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00031B87"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01B13C9"/>
    <w:multiLevelType w:val="hybridMultilevel"/>
    <w:tmpl w:val="762ACE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1682014"/>
    <w:multiLevelType w:val="hybridMultilevel"/>
    <w:tmpl w:val="9DB0D9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0FF42EE"/>
    <w:multiLevelType w:val="hybridMultilevel"/>
    <w:tmpl w:val="D6F88C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76B14825"/>
    <w:multiLevelType w:val="hybridMultilevel"/>
    <w:tmpl w:val="06821D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0DD6"/>
    <w:rsid w:val="0000307B"/>
    <w:rsid w:val="00007131"/>
    <w:rsid w:val="00017DA4"/>
    <w:rsid w:val="00022CEF"/>
    <w:rsid w:val="00031B87"/>
    <w:rsid w:val="00035E58"/>
    <w:rsid w:val="0006427A"/>
    <w:rsid w:val="00072087"/>
    <w:rsid w:val="000729EF"/>
    <w:rsid w:val="000B6148"/>
    <w:rsid w:val="000D0C05"/>
    <w:rsid w:val="000E4251"/>
    <w:rsid w:val="000E47FD"/>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271A9"/>
    <w:rsid w:val="0033053F"/>
    <w:rsid w:val="00335F15"/>
    <w:rsid w:val="00357BB2"/>
    <w:rsid w:val="00362841"/>
    <w:rsid w:val="003777BA"/>
    <w:rsid w:val="00381360"/>
    <w:rsid w:val="00394272"/>
    <w:rsid w:val="003942B6"/>
    <w:rsid w:val="003C5DF2"/>
    <w:rsid w:val="003C6E55"/>
    <w:rsid w:val="003C7ACD"/>
    <w:rsid w:val="003D19AC"/>
    <w:rsid w:val="003D4F17"/>
    <w:rsid w:val="003D5EBE"/>
    <w:rsid w:val="00490F28"/>
    <w:rsid w:val="004B57C7"/>
    <w:rsid w:val="004E301B"/>
    <w:rsid w:val="00517F23"/>
    <w:rsid w:val="00530B0A"/>
    <w:rsid w:val="0053417A"/>
    <w:rsid w:val="0053688B"/>
    <w:rsid w:val="00544603"/>
    <w:rsid w:val="0057409A"/>
    <w:rsid w:val="005A09AB"/>
    <w:rsid w:val="005B0631"/>
    <w:rsid w:val="005C1D6F"/>
    <w:rsid w:val="005C2D59"/>
    <w:rsid w:val="005D6062"/>
    <w:rsid w:val="005E13FE"/>
    <w:rsid w:val="005E785C"/>
    <w:rsid w:val="005F551B"/>
    <w:rsid w:val="00605150"/>
    <w:rsid w:val="0061631D"/>
    <w:rsid w:val="00640E09"/>
    <w:rsid w:val="0064228D"/>
    <w:rsid w:val="00642641"/>
    <w:rsid w:val="00645329"/>
    <w:rsid w:val="00647BFA"/>
    <w:rsid w:val="00655DD1"/>
    <w:rsid w:val="00663747"/>
    <w:rsid w:val="006A11F0"/>
    <w:rsid w:val="006A20EA"/>
    <w:rsid w:val="006A220A"/>
    <w:rsid w:val="006B598A"/>
    <w:rsid w:val="006C3EF7"/>
    <w:rsid w:val="006F4A7A"/>
    <w:rsid w:val="00707308"/>
    <w:rsid w:val="00710BB4"/>
    <w:rsid w:val="0071238A"/>
    <w:rsid w:val="007141FD"/>
    <w:rsid w:val="007156D3"/>
    <w:rsid w:val="007162B9"/>
    <w:rsid w:val="00732120"/>
    <w:rsid w:val="0075492F"/>
    <w:rsid w:val="00770F17"/>
    <w:rsid w:val="00787FC1"/>
    <w:rsid w:val="008127D0"/>
    <w:rsid w:val="00817D95"/>
    <w:rsid w:val="0084288A"/>
    <w:rsid w:val="008562AE"/>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20298"/>
    <w:rsid w:val="00A515FE"/>
    <w:rsid w:val="00A6214C"/>
    <w:rsid w:val="00A6512E"/>
    <w:rsid w:val="00A7541A"/>
    <w:rsid w:val="00A76CB9"/>
    <w:rsid w:val="00A9339B"/>
    <w:rsid w:val="00AB18A0"/>
    <w:rsid w:val="00AF3C93"/>
    <w:rsid w:val="00BA58AA"/>
    <w:rsid w:val="00BB4206"/>
    <w:rsid w:val="00BC0DE8"/>
    <w:rsid w:val="00BC1C57"/>
    <w:rsid w:val="00BC2E19"/>
    <w:rsid w:val="00BE3C44"/>
    <w:rsid w:val="00BF1696"/>
    <w:rsid w:val="00C16BD3"/>
    <w:rsid w:val="00C23E7F"/>
    <w:rsid w:val="00C23F1A"/>
    <w:rsid w:val="00C319A3"/>
    <w:rsid w:val="00C3610A"/>
    <w:rsid w:val="00C5395A"/>
    <w:rsid w:val="00C62EA8"/>
    <w:rsid w:val="00C752C7"/>
    <w:rsid w:val="00CA029C"/>
    <w:rsid w:val="00CA1941"/>
    <w:rsid w:val="00CA612E"/>
    <w:rsid w:val="00CB1A96"/>
    <w:rsid w:val="00CB6A3F"/>
    <w:rsid w:val="00CC0E0A"/>
    <w:rsid w:val="00CC149B"/>
    <w:rsid w:val="00CE64A5"/>
    <w:rsid w:val="00D06F8E"/>
    <w:rsid w:val="00D22EFF"/>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36738"/>
    <w:rsid w:val="00E41872"/>
    <w:rsid w:val="00E72455"/>
    <w:rsid w:val="00E92B48"/>
    <w:rsid w:val="00E93538"/>
    <w:rsid w:val="00EE6C29"/>
    <w:rsid w:val="00EF646E"/>
    <w:rsid w:val="00F00A2E"/>
    <w:rsid w:val="00F00EB7"/>
    <w:rsid w:val="00F34E68"/>
    <w:rsid w:val="00F64B15"/>
    <w:rsid w:val="00F73419"/>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48810726">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493526251">
      <w:bodyDiv w:val="1"/>
      <w:marLeft w:val="0"/>
      <w:marRight w:val="0"/>
      <w:marTop w:val="0"/>
      <w:marBottom w:val="0"/>
      <w:divBdr>
        <w:top w:val="none" w:sz="0" w:space="0" w:color="auto"/>
        <w:left w:val="none" w:sz="0" w:space="0" w:color="auto"/>
        <w:bottom w:val="none" w:sz="0" w:space="0" w:color="auto"/>
        <w:right w:val="none" w:sz="0" w:space="0" w:color="auto"/>
      </w:divBdr>
      <w:divsChild>
        <w:div w:id="1871914583">
          <w:marLeft w:val="0"/>
          <w:marRight w:val="0"/>
          <w:marTop w:val="0"/>
          <w:marBottom w:val="225"/>
          <w:divBdr>
            <w:top w:val="none" w:sz="0" w:space="0" w:color="auto"/>
            <w:left w:val="none" w:sz="0" w:space="0" w:color="auto"/>
            <w:bottom w:val="none" w:sz="0" w:space="0" w:color="auto"/>
            <w:right w:val="none" w:sz="0" w:space="0" w:color="auto"/>
          </w:divBdr>
          <w:divsChild>
            <w:div w:id="84613268">
              <w:marLeft w:val="0"/>
              <w:marRight w:val="0"/>
              <w:marTop w:val="0"/>
              <w:marBottom w:val="0"/>
              <w:divBdr>
                <w:top w:val="none" w:sz="0" w:space="0" w:color="auto"/>
                <w:left w:val="none" w:sz="0" w:space="0" w:color="auto"/>
                <w:bottom w:val="none" w:sz="0" w:space="0" w:color="auto"/>
                <w:right w:val="none" w:sz="0" w:space="0" w:color="auto"/>
              </w:divBdr>
              <w:divsChild>
                <w:div w:id="1689065957">
                  <w:marLeft w:val="0"/>
                  <w:marRight w:val="0"/>
                  <w:marTop w:val="0"/>
                  <w:marBottom w:val="0"/>
                  <w:divBdr>
                    <w:top w:val="none" w:sz="0" w:space="0" w:color="auto"/>
                    <w:left w:val="none" w:sz="0" w:space="0" w:color="auto"/>
                    <w:bottom w:val="none" w:sz="0" w:space="0" w:color="auto"/>
                    <w:right w:val="none" w:sz="0" w:space="0" w:color="auto"/>
                  </w:divBdr>
                  <w:divsChild>
                    <w:div w:id="263616686">
                      <w:marLeft w:val="0"/>
                      <w:marRight w:val="0"/>
                      <w:marTop w:val="0"/>
                      <w:marBottom w:val="0"/>
                      <w:divBdr>
                        <w:top w:val="none" w:sz="0" w:space="0" w:color="auto"/>
                        <w:left w:val="none" w:sz="0" w:space="0" w:color="auto"/>
                        <w:bottom w:val="none" w:sz="0" w:space="0" w:color="auto"/>
                        <w:right w:val="none" w:sz="0" w:space="0" w:color="auto"/>
                      </w:divBdr>
                      <w:divsChild>
                        <w:div w:id="1489325882">
                          <w:marLeft w:val="0"/>
                          <w:marRight w:val="0"/>
                          <w:marTop w:val="0"/>
                          <w:marBottom w:val="0"/>
                          <w:divBdr>
                            <w:top w:val="none" w:sz="0" w:space="0" w:color="auto"/>
                            <w:left w:val="none" w:sz="0" w:space="0" w:color="auto"/>
                            <w:bottom w:val="none" w:sz="0" w:space="0" w:color="auto"/>
                            <w:right w:val="none" w:sz="0" w:space="0" w:color="auto"/>
                          </w:divBdr>
                          <w:divsChild>
                            <w:div w:id="589120012">
                              <w:marLeft w:val="0"/>
                              <w:marRight w:val="0"/>
                              <w:marTop w:val="0"/>
                              <w:marBottom w:val="0"/>
                              <w:divBdr>
                                <w:top w:val="none" w:sz="0" w:space="0" w:color="auto"/>
                                <w:left w:val="none" w:sz="0" w:space="0" w:color="auto"/>
                                <w:bottom w:val="none" w:sz="0" w:space="0" w:color="auto"/>
                                <w:right w:val="none" w:sz="0" w:space="0" w:color="auto"/>
                              </w:divBdr>
                              <w:divsChild>
                                <w:div w:id="190920559">
                                  <w:marLeft w:val="0"/>
                                  <w:marRight w:val="0"/>
                                  <w:marTop w:val="0"/>
                                  <w:marBottom w:val="0"/>
                                  <w:divBdr>
                                    <w:top w:val="none" w:sz="0" w:space="0" w:color="auto"/>
                                    <w:left w:val="none" w:sz="0" w:space="0" w:color="auto"/>
                                    <w:bottom w:val="none" w:sz="0" w:space="0" w:color="auto"/>
                                    <w:right w:val="none" w:sz="0" w:space="0" w:color="auto"/>
                                  </w:divBdr>
                                  <w:divsChild>
                                    <w:div w:id="614336944">
                                      <w:marLeft w:val="75"/>
                                      <w:marRight w:val="75"/>
                                      <w:marTop w:val="45"/>
                                      <w:marBottom w:val="45"/>
                                      <w:divBdr>
                                        <w:top w:val="none" w:sz="0" w:space="0" w:color="auto"/>
                                        <w:left w:val="none" w:sz="0" w:space="0" w:color="auto"/>
                                        <w:bottom w:val="none" w:sz="0" w:space="0" w:color="auto"/>
                                        <w:right w:val="none" w:sz="0" w:space="0" w:color="auto"/>
                                      </w:divBdr>
                                    </w:div>
                                    <w:div w:id="735280477">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B1B34-EC00-426F-ACEE-CA239D02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1019</Words>
  <Characters>7035</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komives.vazul</dc:creator>
  <cp:lastModifiedBy>muzsik.marta</cp:lastModifiedBy>
  <cp:revision>24</cp:revision>
  <cp:lastPrinted>2020-06-24T11:56:00Z</cp:lastPrinted>
  <dcterms:created xsi:type="dcterms:W3CDTF">2019-06-12T11:06:00Z</dcterms:created>
  <dcterms:modified xsi:type="dcterms:W3CDTF">2023-01-10T09:26:00Z</dcterms:modified>
</cp:coreProperties>
</file>