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0B" w:rsidRDefault="00D2050B" w:rsidP="008F0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273" w:rsidRDefault="008F0216" w:rsidP="008F0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216">
        <w:rPr>
          <w:rFonts w:ascii="Times New Roman" w:hAnsi="Times New Roman" w:cs="Times New Roman"/>
          <w:b/>
          <w:sz w:val="28"/>
          <w:szCs w:val="28"/>
        </w:rPr>
        <w:t>Adat</w:t>
      </w:r>
      <w:r w:rsidR="00F97273">
        <w:rPr>
          <w:rFonts w:ascii="Times New Roman" w:hAnsi="Times New Roman" w:cs="Times New Roman"/>
          <w:b/>
          <w:sz w:val="28"/>
          <w:szCs w:val="28"/>
        </w:rPr>
        <w:t>lap</w:t>
      </w:r>
    </w:p>
    <w:p w:rsidR="00886EC1" w:rsidRPr="008F0216" w:rsidRDefault="00F97273" w:rsidP="008F0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adatvédelmi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nyilvántartásba vételhez</w:t>
      </w:r>
    </w:p>
    <w:p w:rsidR="008F0216" w:rsidRPr="00A515FE" w:rsidRDefault="008F0216" w:rsidP="008F02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B8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8F0216" w:rsidRPr="008F0216" w:rsidRDefault="00DD7609" w:rsidP="00B85E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401D8">
              <w:rPr>
                <w:rFonts w:ascii="Times New Roman" w:hAnsi="Times New Roman" w:cs="Times New Roman"/>
                <w:sz w:val="20"/>
                <w:szCs w:val="20"/>
              </w:rPr>
              <w:t xml:space="preserve">z elítélt, vagy az egyéb jogcímen fogvatartott </w:t>
            </w:r>
            <w:r w:rsidR="003B1DEC">
              <w:rPr>
                <w:rFonts w:ascii="Times New Roman" w:hAnsi="Times New Roman" w:cs="Times New Roman"/>
                <w:sz w:val="20"/>
                <w:szCs w:val="20"/>
              </w:rPr>
              <w:t xml:space="preserve">arcképmása, ujj és </w:t>
            </w:r>
            <w:proofErr w:type="gramStart"/>
            <w:r w:rsidR="003B1DEC">
              <w:rPr>
                <w:rFonts w:ascii="Times New Roman" w:hAnsi="Times New Roman" w:cs="Times New Roman"/>
                <w:sz w:val="20"/>
                <w:szCs w:val="20"/>
              </w:rPr>
              <w:t>tenyérlenyomata ,</w:t>
            </w:r>
            <w:proofErr w:type="gramEnd"/>
            <w:r w:rsidR="003B1DEC">
              <w:rPr>
                <w:rFonts w:ascii="Times New Roman" w:hAnsi="Times New Roman" w:cs="Times New Roman"/>
                <w:sz w:val="20"/>
                <w:szCs w:val="20"/>
              </w:rPr>
              <w:t xml:space="preserve"> egyes esetekben DNS mintája 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B8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8F0216" w:rsidRPr="008F0216" w:rsidRDefault="00B25964" w:rsidP="00DD7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fogvatartás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alatt álló személyek beazonosítása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B8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8F0216" w:rsidRPr="008F0216" w:rsidRDefault="003D4422" w:rsidP="00DD7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2011. évi CXII. törvény 5. §; 2013. évi CCXL. törvény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B8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8F0216" w:rsidRPr="008F0216" w:rsidRDefault="00DA487C" w:rsidP="00871A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az érintett személy </w:t>
            </w:r>
            <w:r w:rsidR="003B1DEC">
              <w:rPr>
                <w:rFonts w:ascii="Times New Roman" w:hAnsi="Times New Roman" w:cs="Times New Roman"/>
                <w:sz w:val="20"/>
                <w:szCs w:val="20"/>
              </w:rPr>
              <w:t>arcképmása (fényképe) ujj és tenyérlenyomata, DNS mintája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981C22" w:rsidP="00B8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8F0216" w:rsidRPr="008F0216" w:rsidRDefault="001401D8" w:rsidP="003B1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intézekdések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kényszerintézkedések alá vont személyek </w:t>
            </w:r>
          </w:p>
        </w:tc>
        <w:bookmarkStart w:id="0" w:name="_GoBack"/>
        <w:bookmarkEnd w:id="0"/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981C22" w:rsidP="00B8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8F0216" w:rsidRPr="008F0216" w:rsidRDefault="003B1DEC" w:rsidP="00140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fényképkészítési eljárás,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ujjnyomatvétel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DNS mintavétel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981C22" w:rsidP="00B8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8F0216" w:rsidRPr="008F0216" w:rsidRDefault="00B85EDE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981C22" w:rsidP="00B8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8F0216" w:rsidRPr="008F0216" w:rsidRDefault="00B85EDE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1C22" w:rsidTr="00A515FE">
        <w:trPr>
          <w:trHeight w:val="454"/>
        </w:trPr>
        <w:tc>
          <w:tcPr>
            <w:tcW w:w="4606" w:type="dxa"/>
          </w:tcPr>
          <w:p w:rsidR="00981C22" w:rsidRPr="008F0216" w:rsidRDefault="00BF1696" w:rsidP="00B8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981C22" w:rsidRPr="008F0216" w:rsidRDefault="00B85EDE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1C22" w:rsidTr="00A515FE">
        <w:trPr>
          <w:trHeight w:val="454"/>
        </w:trPr>
        <w:tc>
          <w:tcPr>
            <w:tcW w:w="4606" w:type="dxa"/>
          </w:tcPr>
          <w:p w:rsidR="00981C22" w:rsidRPr="008F0216" w:rsidRDefault="00BF1696" w:rsidP="00B8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981C22" w:rsidRPr="00DC1622" w:rsidRDefault="003D4422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622">
              <w:rPr>
                <w:rFonts w:ascii="Times New Roman" w:hAnsi="Times New Roman" w:cs="Times New Roman"/>
                <w:sz w:val="20"/>
                <w:szCs w:val="20"/>
              </w:rPr>
              <w:t>a büntetések, az intézkedések, egyes kényszerintézkedések és a szabálysértési elzárás végrehajtásáról szóló 2013. évi CCXL. törvény 79. § alapján</w:t>
            </w:r>
          </w:p>
        </w:tc>
      </w:tr>
      <w:tr w:rsidR="00981C22" w:rsidTr="00A515FE">
        <w:trPr>
          <w:trHeight w:val="454"/>
        </w:trPr>
        <w:tc>
          <w:tcPr>
            <w:tcW w:w="4606" w:type="dxa"/>
          </w:tcPr>
          <w:p w:rsidR="00981C22" w:rsidRPr="008F0216" w:rsidRDefault="00BF1696" w:rsidP="00B8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</w:t>
            </w:r>
            <w:r w:rsidR="00270603">
              <w:rPr>
                <w:rFonts w:ascii="Times New Roman" w:hAnsi="Times New Roman" w:cs="Times New Roman"/>
                <w:sz w:val="20"/>
                <w:szCs w:val="20"/>
              </w:rPr>
              <w:t>, az adatvédelmi tisztviselő neve és elérhetősége</w:t>
            </w:r>
          </w:p>
        </w:tc>
        <w:tc>
          <w:tcPr>
            <w:tcW w:w="4606" w:type="dxa"/>
          </w:tcPr>
          <w:p w:rsidR="00D2050B" w:rsidRPr="000C0E8E" w:rsidRDefault="00D2050B" w:rsidP="00D2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E8E">
              <w:rPr>
                <w:rFonts w:ascii="Times New Roman" w:hAnsi="Times New Roman" w:cs="Times New Roman"/>
                <w:sz w:val="20"/>
                <w:szCs w:val="20"/>
              </w:rPr>
              <w:t>Szombathelyi Országos Büntetés-végrehajtási Intézet</w:t>
            </w:r>
          </w:p>
          <w:p w:rsidR="00D2050B" w:rsidRPr="000C0E8E" w:rsidRDefault="00D2050B" w:rsidP="00D2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E8E">
              <w:rPr>
                <w:rFonts w:ascii="Times New Roman" w:hAnsi="Times New Roman" w:cs="Times New Roman"/>
                <w:sz w:val="20"/>
                <w:szCs w:val="20"/>
              </w:rPr>
              <w:t>9700 Szombathely, Külső Söptei út 9.</w:t>
            </w:r>
          </w:p>
          <w:p w:rsidR="00D2050B" w:rsidRPr="000C0E8E" w:rsidRDefault="00D2050B" w:rsidP="00D2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E8E">
              <w:rPr>
                <w:rFonts w:ascii="Times New Roman" w:hAnsi="Times New Roman" w:cs="Times New Roman"/>
                <w:sz w:val="20"/>
                <w:szCs w:val="20"/>
              </w:rPr>
              <w:t xml:space="preserve">Török János </w:t>
            </w:r>
            <w:proofErr w:type="spellStart"/>
            <w:r w:rsidRPr="000C0E8E"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 w:rsidRPr="000C0E8E">
              <w:rPr>
                <w:rFonts w:ascii="Times New Roman" w:hAnsi="Times New Roman" w:cs="Times New Roman"/>
                <w:sz w:val="20"/>
                <w:szCs w:val="20"/>
              </w:rPr>
              <w:t xml:space="preserve">. alezredes </w:t>
            </w:r>
          </w:p>
          <w:p w:rsidR="00981C22" w:rsidRPr="008F0216" w:rsidRDefault="00D2050B" w:rsidP="00D205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E8E">
              <w:rPr>
                <w:rFonts w:ascii="Times New Roman" w:hAnsi="Times New Roman" w:cs="Times New Roman"/>
                <w:sz w:val="20"/>
                <w:szCs w:val="20"/>
              </w:rPr>
              <w:t xml:space="preserve">(+36/94/516-715; </w:t>
            </w:r>
            <w:proofErr w:type="spellStart"/>
            <w:r w:rsidRPr="000C0E8E">
              <w:rPr>
                <w:rFonts w:ascii="Times New Roman" w:hAnsi="Times New Roman" w:cs="Times New Roman"/>
                <w:sz w:val="20"/>
                <w:szCs w:val="20"/>
              </w:rPr>
              <w:t>torok.janos</w:t>
            </w:r>
            <w:proofErr w:type="spellEnd"/>
            <w:r w:rsidRPr="000C0E8E">
              <w:rPr>
                <w:rFonts w:ascii="Times New Roman" w:hAnsi="Times New Roman" w:cs="Times New Roman"/>
                <w:sz w:val="20"/>
                <w:szCs w:val="20"/>
              </w:rPr>
              <w:t>@bv.gov.hu)</w:t>
            </w:r>
          </w:p>
        </w:tc>
      </w:tr>
      <w:tr w:rsidR="00BF1696" w:rsidTr="008F0216">
        <w:trPr>
          <w:trHeight w:val="567"/>
        </w:trPr>
        <w:tc>
          <w:tcPr>
            <w:tcW w:w="4606" w:type="dxa"/>
          </w:tcPr>
          <w:p w:rsidR="00BF1696" w:rsidRDefault="00BF1696" w:rsidP="00B8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BF1696" w:rsidRPr="008F0216" w:rsidRDefault="00B25964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603" w:rsidTr="008F0216">
        <w:trPr>
          <w:trHeight w:val="567"/>
        </w:trPr>
        <w:tc>
          <w:tcPr>
            <w:tcW w:w="4606" w:type="dxa"/>
          </w:tcPr>
          <w:p w:rsidR="00270603" w:rsidRDefault="00270603" w:rsidP="00B8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270603" w:rsidRPr="008F0216" w:rsidRDefault="00B85EDE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büntetés-végrehajtási szervezet és a helyi Adatvédelmi és Adatbiztonsági Szabályzat, a büntetés-végrehajtási szervezet Egységes Iratkezelési Szabályzatban, illetve az Informatikai Biztonsági Szabályzatban foglalt intézkedések</w:t>
            </w:r>
          </w:p>
        </w:tc>
      </w:tr>
    </w:tbl>
    <w:p w:rsidR="00D2050B" w:rsidRDefault="00D2050B" w:rsidP="00946E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946E40" w:rsidRDefault="00946E40" w:rsidP="00946E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Az adatkezelő az érintett személyek személyes adatait eltérő célra nem használja fel.</w:t>
      </w:r>
    </w:p>
    <w:p w:rsidR="00946E40" w:rsidRDefault="00946E40" w:rsidP="00946E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946E40" w:rsidRDefault="00946E40" w:rsidP="00946E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adatkezeléssel kapcsolatos jogok és jogorvoslati lehetőségek</w:t>
      </w:r>
    </w:p>
    <w:p w:rsidR="00946E40" w:rsidRDefault="00946E40" w:rsidP="00946E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6E40" w:rsidRDefault="00B86F42" w:rsidP="00946E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információs önrendelkezési </w:t>
      </w:r>
      <w:proofErr w:type="spellStart"/>
      <w:r>
        <w:rPr>
          <w:rFonts w:ascii="Times New Roman" w:hAnsi="Times New Roman" w:cs="Times New Roman"/>
          <w:sz w:val="20"/>
          <w:szCs w:val="20"/>
        </w:rPr>
        <w:t>jogről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és az információszabadságról szóló 2011. évi CXII. törvény II/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>. fejezetében</w:t>
      </w:r>
      <w:r w:rsidR="00946E40">
        <w:rPr>
          <w:rFonts w:ascii="Times New Roman" w:hAnsi="Times New Roman" w:cs="Times New Roman"/>
          <w:sz w:val="20"/>
          <w:szCs w:val="20"/>
        </w:rPr>
        <w:t xml:space="preserve"> foglaltaknak megfelelően az adatkezeléssel összefüggésben az adatkezelő adatvédelmi tisztviselőjén keresztül jogosult:</w:t>
      </w:r>
    </w:p>
    <w:p w:rsidR="00B86F42" w:rsidRDefault="00B86F42" w:rsidP="00946E4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előzetes tájékoztatáshoz való jog érvényesülése érdekében az adatkezeléssel összefüggő tényekről az adatkezelést megelőzően tájékoztatást kapni</w:t>
      </w:r>
    </w:p>
    <w:p w:rsidR="00946E40" w:rsidRDefault="00946E40" w:rsidP="00946E4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hozzáférési jog érvényesülése érdekében tájékoztatást kérni személyes adatai kezeléséről, valamint kérni a kezelt személyes adatok rendelkezésre bocsátását,</w:t>
      </w:r>
    </w:p>
    <w:p w:rsidR="00946E40" w:rsidRDefault="00946E40" w:rsidP="00946E4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helyesbítéshez való jog érvényesülése érdekében pontatlan adatok esetén helyesbítést vagy a hiányos adatok kiegészítését kérni,</w:t>
      </w:r>
    </w:p>
    <w:p w:rsidR="00B86F42" w:rsidRDefault="00B86F42" w:rsidP="00946E4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helyesbítéshez való jog érvényesülése érdekében pontatlan adatok esetén helyesbítést vagy a hiányos adatok kiegészítését kérni, </w:t>
      </w:r>
    </w:p>
    <w:p w:rsidR="00946E40" w:rsidRDefault="00946E40" w:rsidP="00946E4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törléshez való jog érvényesülése érdekében kérni a hozzájárulás alapján kezelt adatok törlését,</w:t>
      </w:r>
    </w:p>
    <w:p w:rsidR="00946E40" w:rsidRDefault="00946E40" w:rsidP="00946E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Hozzájáruláson alapuló adatkezelés esetén jogosult a hozzájárulás bármely időpontban történő visszavonásához, mely nem érinti a visszavonás előtt a hozzájárulás alapján végrehajtott adatkezelés jogszerűségét.</w:t>
      </w:r>
    </w:p>
    <w:p w:rsidR="00946E40" w:rsidRDefault="00946E40" w:rsidP="00946E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6E40" w:rsidRDefault="00946E40" w:rsidP="00946E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Tájékoztatás kérése alapján – amennyiben az nem esik törvényben meghatározott érdekből korlátozás alá – megismerheti, hogy személyes adatainak kezelése folyamatban van-e az adatkezelőnél, és jogosult arra, hogy a rá vonatkozóan kezelt adatok kapcsán tájékoztatást kapjon </w:t>
      </w:r>
    </w:p>
    <w:p w:rsidR="00946E40" w:rsidRDefault="00946E40" w:rsidP="00946E4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céljáról,</w:t>
      </w:r>
    </w:p>
    <w:p w:rsidR="00946E40" w:rsidRDefault="00946E40" w:rsidP="00946E4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adatkezelés jogalapjáról, </w:t>
      </w:r>
    </w:p>
    <w:p w:rsidR="00946E40" w:rsidRDefault="00946E40" w:rsidP="00946E4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időtartamáról,</w:t>
      </w:r>
    </w:p>
    <w:p w:rsidR="00946E40" w:rsidRDefault="00946E40" w:rsidP="00946E4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kezelt adatok köréről, amelyek másolatát kérelemre az érintett rendelkezésére bocsátja,</w:t>
      </w:r>
    </w:p>
    <w:p w:rsidR="00946E40" w:rsidRDefault="00946E40" w:rsidP="00946E4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személyes adatok címzettjeiről, illetve a címzettek kategóriáiról,</w:t>
      </w:r>
    </w:p>
    <w:p w:rsidR="00946E40" w:rsidRDefault="00946E40" w:rsidP="00946E4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harmadik országba vagy nemzetközi szervezet részére történő továbbításról,</w:t>
      </w:r>
    </w:p>
    <w:p w:rsidR="00946E40" w:rsidRDefault="00946E40" w:rsidP="00946E4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adatok forrásáról, amennyiben azokat nem az érintettől gyűjtötte, </w:t>
      </w:r>
    </w:p>
    <w:p w:rsidR="00946E40" w:rsidRDefault="00946E40" w:rsidP="00946E4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automatizált döntéshozatal jellemzőiről, ha ilyet alkalmaz az adatkezelő,</w:t>
      </w:r>
    </w:p>
    <w:p w:rsidR="00946E40" w:rsidRDefault="00946E40" w:rsidP="00946E4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adatkezeléssel kapcsolatos </w:t>
      </w:r>
      <w:proofErr w:type="spellStart"/>
      <w:r>
        <w:rPr>
          <w:rFonts w:ascii="Times New Roman" w:hAnsi="Times New Roman" w:cs="Times New Roman"/>
          <w:sz w:val="20"/>
          <w:szCs w:val="20"/>
        </w:rPr>
        <w:t>érintetti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jogairól,</w:t>
      </w:r>
    </w:p>
    <w:p w:rsidR="00946E40" w:rsidRDefault="00946E40" w:rsidP="00946E4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jogorvoslati lehetőségeiről.</w:t>
      </w:r>
    </w:p>
    <w:p w:rsidR="00946E40" w:rsidRDefault="00946E40" w:rsidP="00946E4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46E40" w:rsidRDefault="00946E40" w:rsidP="00946E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tájékoztatás iránti és az intézkedésre irányuló kérelmek ügyintézési határideje </w:t>
      </w:r>
      <w:r w:rsidR="00B86F42">
        <w:rPr>
          <w:rFonts w:ascii="Times New Roman" w:hAnsi="Times New Roman" w:cs="Times New Roman"/>
          <w:sz w:val="20"/>
          <w:szCs w:val="20"/>
        </w:rPr>
        <w:t xml:space="preserve">25 nap. </w:t>
      </w:r>
      <w:r>
        <w:rPr>
          <w:rFonts w:ascii="Times New Roman" w:hAnsi="Times New Roman" w:cs="Times New Roman"/>
          <w:sz w:val="20"/>
          <w:szCs w:val="20"/>
        </w:rPr>
        <w:t xml:space="preserve">A tájékoztatás és a kérelem alapján tett intézkedés </w:t>
      </w:r>
      <w:r w:rsidR="00B86F42">
        <w:rPr>
          <w:rFonts w:ascii="Times New Roman" w:hAnsi="Times New Roman" w:cs="Times New Roman"/>
          <w:sz w:val="20"/>
          <w:szCs w:val="20"/>
        </w:rPr>
        <w:t>ingyenes</w:t>
      </w:r>
      <w:r>
        <w:rPr>
          <w:rFonts w:ascii="Times New Roman" w:hAnsi="Times New Roman" w:cs="Times New Roman"/>
          <w:sz w:val="20"/>
          <w:szCs w:val="20"/>
        </w:rPr>
        <w:t xml:space="preserve">, azonban </w:t>
      </w:r>
      <w:r w:rsidR="00B86F42">
        <w:rPr>
          <w:rFonts w:ascii="Times New Roman" w:hAnsi="Times New Roman" w:cs="Times New Roman"/>
          <w:sz w:val="20"/>
          <w:szCs w:val="20"/>
        </w:rPr>
        <w:t xml:space="preserve">a folyó évben, azonos adatkörre </w:t>
      </w:r>
      <w:proofErr w:type="spellStart"/>
      <w:r w:rsidR="00B86F42">
        <w:rPr>
          <w:rFonts w:ascii="Times New Roman" w:hAnsi="Times New Roman" w:cs="Times New Roman"/>
          <w:sz w:val="20"/>
          <w:szCs w:val="20"/>
        </w:rPr>
        <w:t>vonatklozóan</w:t>
      </w:r>
      <w:proofErr w:type="spellEnd"/>
      <w:r w:rsidR="00B86F42">
        <w:rPr>
          <w:rFonts w:ascii="Times New Roman" w:hAnsi="Times New Roman" w:cs="Times New Roman"/>
          <w:sz w:val="20"/>
          <w:szCs w:val="20"/>
        </w:rPr>
        <w:t xml:space="preserve"> ismételten benyújtott kérelem benyújtása esetén, és amennyiben az adatkezelő az adatok helyesbítését, törlését vagy az adatkezelés korlátozását az adatkezelő jogszerűen mellőzi, az </w:t>
      </w:r>
      <w:proofErr w:type="spellStart"/>
      <w:r w:rsidR="00B86F42">
        <w:rPr>
          <w:rFonts w:ascii="Times New Roman" w:hAnsi="Times New Roman" w:cs="Times New Roman"/>
          <w:sz w:val="20"/>
          <w:szCs w:val="20"/>
        </w:rPr>
        <w:t>érintettjogainak</w:t>
      </w:r>
      <w:proofErr w:type="spellEnd"/>
      <w:r w:rsidR="00B86F42">
        <w:rPr>
          <w:rFonts w:ascii="Times New Roman" w:hAnsi="Times New Roman" w:cs="Times New Roman"/>
          <w:sz w:val="20"/>
          <w:szCs w:val="20"/>
        </w:rPr>
        <w:t xml:space="preserve"> ismételt és megalapozatlan érvényesítésével összefüggésben közvetlenül felmerült költségek megtérítését követelheti. </w:t>
      </w:r>
    </w:p>
    <w:p w:rsidR="00946E40" w:rsidRDefault="00946E40" w:rsidP="00946E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6E40" w:rsidRDefault="00946E40" w:rsidP="00946E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Egyes esetekben törvényi rendelkezések alapján a tájékoztatást az adatkezelő megtagadhatja, ekkor a válaszban minden esetben megjelölésre kerül, hogy mely törvényi rendelkezés alapján került megtagadásra a tájékoztatás, és az érintett milyen jogorvoslati lehetőséget vehet igénybe.</w:t>
      </w:r>
    </w:p>
    <w:p w:rsidR="00946E40" w:rsidRDefault="00946E40" w:rsidP="00946E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6E40" w:rsidRDefault="00946E40" w:rsidP="00946E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 helyesbítésének (módosításának) kérése esetén a módosítani kért adat valóságát az érintettnek alá kell támasztania, és igazolnia kell azt is, hogy valóban az arra jogosult személy kéri az adat módosítását. </w:t>
      </w:r>
    </w:p>
    <w:p w:rsidR="00946E40" w:rsidRDefault="00946E40" w:rsidP="00946E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6E40" w:rsidRDefault="00946E40" w:rsidP="00946E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 törlésének, zárolásának kérése esetén az érintett kérheti adatainak törlését, amely alapján az adatkezelő köteles arra, hogy az érintettre vonatkozó adatokat indokolatlan késedelem nélkül törölje, ha: </w:t>
      </w:r>
    </w:p>
    <w:p w:rsidR="00B86F42" w:rsidRDefault="00B86F42" w:rsidP="00946E4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jogellenes,</w:t>
      </w:r>
    </w:p>
    <w:p w:rsidR="00946E40" w:rsidRPr="00B86F42" w:rsidRDefault="00946E40" w:rsidP="00946E4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6F42">
        <w:rPr>
          <w:rFonts w:ascii="Times New Roman" w:hAnsi="Times New Roman" w:cs="Times New Roman"/>
          <w:sz w:val="20"/>
          <w:szCs w:val="20"/>
        </w:rPr>
        <w:t>ha az érintett hozzájárulásán alapult az adatok kezelése és azt visszavonta, és más jogalap az adatok további kezelését nem teszi jogszerűvé,</w:t>
      </w:r>
    </w:p>
    <w:p w:rsidR="00946E40" w:rsidRDefault="00B86F42" w:rsidP="00946E4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adatok törlését jogszabály, az Európai Unió jogi aktusa, a Nemzeti Adatvédelmi és Információszabadság Hatóság vagy a bíróság elrendelte, </w:t>
      </w:r>
    </w:p>
    <w:p w:rsidR="00B86F42" w:rsidRDefault="00B86F42" w:rsidP="00946E4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adatkezelés korlátozásához való jog </w:t>
      </w:r>
      <w:proofErr w:type="spellStart"/>
      <w:r>
        <w:rPr>
          <w:rFonts w:ascii="Times New Roman" w:hAnsi="Times New Roman" w:cs="Times New Roman"/>
          <w:sz w:val="20"/>
          <w:szCs w:val="20"/>
        </w:rPr>
        <w:t>érvényesülée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érdekében szükséges időtartam eltelt. </w:t>
      </w:r>
    </w:p>
    <w:p w:rsidR="00946E40" w:rsidRDefault="00946E40" w:rsidP="00946E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6E40" w:rsidRDefault="00946E40" w:rsidP="00946E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korlátozására abban az esetben van lehetőség, amennyiben</w:t>
      </w:r>
    </w:p>
    <w:p w:rsidR="00946E40" w:rsidRDefault="00946E40" w:rsidP="00946E4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érintett vitatja </w:t>
      </w:r>
      <w:r w:rsidR="00B86F42">
        <w:rPr>
          <w:rFonts w:ascii="Times New Roman" w:hAnsi="Times New Roman" w:cs="Times New Roman"/>
          <w:sz w:val="20"/>
          <w:szCs w:val="20"/>
        </w:rPr>
        <w:t xml:space="preserve">az adatkezelős, illetve </w:t>
      </w:r>
      <w:proofErr w:type="spellStart"/>
      <w:r w:rsidR="00B86F42">
        <w:rPr>
          <w:rFonts w:ascii="Times New Roman" w:hAnsi="Times New Roman" w:cs="Times New Roman"/>
          <w:sz w:val="20"/>
          <w:szCs w:val="20"/>
        </w:rPr>
        <w:t>amegbízásából</w:t>
      </w:r>
      <w:proofErr w:type="spellEnd"/>
      <w:r w:rsidR="00B86F42">
        <w:rPr>
          <w:rFonts w:ascii="Times New Roman" w:hAnsi="Times New Roman" w:cs="Times New Roman"/>
          <w:sz w:val="20"/>
          <w:szCs w:val="20"/>
        </w:rPr>
        <w:t xml:space="preserve"> vagy rendelkezése alapján eljáró adatfeldolgozó által kezelt </w:t>
      </w:r>
      <w:r>
        <w:rPr>
          <w:rFonts w:ascii="Times New Roman" w:hAnsi="Times New Roman" w:cs="Times New Roman"/>
          <w:sz w:val="20"/>
          <w:szCs w:val="20"/>
        </w:rPr>
        <w:t xml:space="preserve">személyes adatok pontosságát, </w:t>
      </w:r>
      <w:r w:rsidR="00B86F42">
        <w:rPr>
          <w:rFonts w:ascii="Times New Roman" w:hAnsi="Times New Roman" w:cs="Times New Roman"/>
          <w:sz w:val="20"/>
          <w:szCs w:val="20"/>
        </w:rPr>
        <w:t xml:space="preserve">helytállóságát vagy hiánytalanságát, és a kezelt személyes adatok pontossága, helytállósága vagy hiánytalansága kétséget kizáróan nem állapítható meg, a </w:t>
      </w:r>
      <w:proofErr w:type="spellStart"/>
      <w:r w:rsidR="00B86F42">
        <w:rPr>
          <w:rFonts w:ascii="Times New Roman" w:hAnsi="Times New Roman" w:cs="Times New Roman"/>
          <w:sz w:val="20"/>
          <w:szCs w:val="20"/>
        </w:rPr>
        <w:t>fenálló</w:t>
      </w:r>
      <w:proofErr w:type="spellEnd"/>
      <w:r w:rsidR="00B86F42">
        <w:rPr>
          <w:rFonts w:ascii="Times New Roman" w:hAnsi="Times New Roman" w:cs="Times New Roman"/>
          <w:sz w:val="20"/>
          <w:szCs w:val="20"/>
        </w:rPr>
        <w:t xml:space="preserve"> kétség tisztázásának időtartamára</w:t>
      </w:r>
    </w:p>
    <w:p w:rsidR="00B86F42" w:rsidRDefault="00B86F42" w:rsidP="00946E4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adatok törlésének lenne helye, de az érintett írásbeli nyilatkozata vagy az adatkezelő rendelkezésére álló információk alapján megalapozottan feltételezhető, hogy az adatok törlése sértené az érintett jogos érdekeit, a törlés mellőzését megalapozó jogos érdek fennállásának időtartamára, </w:t>
      </w:r>
    </w:p>
    <w:p w:rsidR="00B86F42" w:rsidRDefault="00B86F42" w:rsidP="00946E4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adatok törlésének lenne helye, de az adatkezelő vagy más </w:t>
      </w:r>
      <w:proofErr w:type="spellStart"/>
      <w:r>
        <w:rPr>
          <w:rFonts w:ascii="Times New Roman" w:hAnsi="Times New Roman" w:cs="Times New Roman"/>
          <w:sz w:val="20"/>
          <w:szCs w:val="20"/>
        </w:rPr>
        <w:t>közfeledataot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ellátó szerv részvételé</w:t>
      </w:r>
      <w:r w:rsidR="005740D1">
        <w:rPr>
          <w:rFonts w:ascii="Times New Roman" w:hAnsi="Times New Roman" w:cs="Times New Roman"/>
          <w:sz w:val="20"/>
          <w:szCs w:val="20"/>
        </w:rPr>
        <w:t>vel végzett, jogszabályban megha</w:t>
      </w:r>
      <w:r>
        <w:rPr>
          <w:rFonts w:ascii="Times New Roman" w:hAnsi="Times New Roman" w:cs="Times New Roman"/>
          <w:sz w:val="20"/>
          <w:szCs w:val="20"/>
        </w:rPr>
        <w:t xml:space="preserve">tározott vizsgálatok vagy eljárások – így különösen büntetőeljárás – során az adatok bizonyítékként való megőrzése szükséges, </w:t>
      </w:r>
      <w:proofErr w:type="gramStart"/>
      <w:r>
        <w:rPr>
          <w:rFonts w:ascii="Times New Roman" w:hAnsi="Times New Roman" w:cs="Times New Roman"/>
          <w:sz w:val="20"/>
          <w:szCs w:val="20"/>
        </w:rPr>
        <w:t>ezen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vizsgálat vagy eljárás végleges, illetve jogerős lezárásáig. </w:t>
      </w:r>
    </w:p>
    <w:p w:rsidR="00946E40" w:rsidRDefault="00946E40" w:rsidP="00946E4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46E40" w:rsidRDefault="00946E40" w:rsidP="00946E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 az adat korlátozás alá esik, az ilyen személyes adatokat a tárolás kivételével csak az érintett </w:t>
      </w:r>
      <w:r w:rsidR="005740D1">
        <w:rPr>
          <w:rFonts w:ascii="Times New Roman" w:hAnsi="Times New Roman" w:cs="Times New Roman"/>
          <w:sz w:val="20"/>
          <w:szCs w:val="20"/>
        </w:rPr>
        <w:t>jogos érdekének</w:t>
      </w:r>
      <w:r>
        <w:rPr>
          <w:rFonts w:ascii="Times New Roman" w:hAnsi="Times New Roman" w:cs="Times New Roman"/>
          <w:sz w:val="20"/>
          <w:szCs w:val="20"/>
        </w:rPr>
        <w:t xml:space="preserve"> érvényesítés</w:t>
      </w:r>
      <w:r w:rsidR="005740D1">
        <w:rPr>
          <w:rFonts w:ascii="Times New Roman" w:hAnsi="Times New Roman" w:cs="Times New Roman"/>
          <w:sz w:val="20"/>
          <w:szCs w:val="20"/>
        </w:rPr>
        <w:t xml:space="preserve">e céljából vagy törvényben, nemzetközi szerződésben, illetve az Európai </w:t>
      </w:r>
      <w:proofErr w:type="gramStart"/>
      <w:r w:rsidR="005740D1">
        <w:rPr>
          <w:rFonts w:ascii="Times New Roman" w:hAnsi="Times New Roman" w:cs="Times New Roman"/>
          <w:sz w:val="20"/>
          <w:szCs w:val="20"/>
        </w:rPr>
        <w:t>Unió kötelező</w:t>
      </w:r>
      <w:proofErr w:type="gramEnd"/>
      <w:r w:rsidR="005740D1">
        <w:rPr>
          <w:rFonts w:ascii="Times New Roman" w:hAnsi="Times New Roman" w:cs="Times New Roman"/>
          <w:sz w:val="20"/>
          <w:szCs w:val="20"/>
        </w:rPr>
        <w:t xml:space="preserve"> jogi aktusában meghatározottak szerint végezhet. </w:t>
      </w:r>
    </w:p>
    <w:p w:rsidR="00946E40" w:rsidRDefault="00946E40" w:rsidP="00946E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6E40" w:rsidRDefault="00946E40" w:rsidP="00946E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adatkezeléssel kapcsolatos jogok érvényesítésének korlátozása, kérelme elutasítása, vagy a személyes adatok kezelésére vonatkozó jogszabályok megsértése esetén a Nemzeti Adatvédelmi és Információszabadság Hatósághoz fordulhat (székhely: 1055 Budapest, Falk Miksa u. 9-11., levelezési cím: 1363 Budapest, Pf. 9. telefon: 06/1/391-1400, e-mail: </w:t>
      </w:r>
      <w:hyperlink r:id="rId9" w:history="1">
        <w:r>
          <w:rPr>
            <w:rStyle w:val="Hiperhivatkozs"/>
            <w:rFonts w:ascii="Times New Roman" w:hAnsi="Times New Roman" w:cs="Times New Roman"/>
            <w:sz w:val="20"/>
            <w:szCs w:val="20"/>
          </w:rPr>
          <w:t>ugyfelszolgalat@naih.hu</w:t>
        </w:r>
      </w:hyperlink>
      <w:r>
        <w:rPr>
          <w:rFonts w:ascii="Times New Roman" w:hAnsi="Times New Roman" w:cs="Times New Roman"/>
          <w:sz w:val="20"/>
          <w:szCs w:val="20"/>
        </w:rPr>
        <w:t>).</w:t>
      </w:r>
    </w:p>
    <w:p w:rsidR="00946E40" w:rsidRDefault="00946E40" w:rsidP="00946E40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6F4A7A" w:rsidRPr="00F97273" w:rsidRDefault="00946E40" w:rsidP="00574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A személyes adatok kezelésére vonatkozó jogszabályok megsértése esetén jogosult továbbá bírósághoz fordulni. Az ügy elbírálása a törvényszék hatáskörébe tartozik, a per az érintett választása szerint az adatkezelő székhelye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vagy az érintett lakóhelye alapján illetékes törvényszék előtt indítható meg. A törvényszékek felsorolását és elérhetőségeit az alábbi linken keresztül tekintheti meg: </w:t>
      </w:r>
      <w:hyperlink r:id="rId10" w:history="1">
        <w:r>
          <w:rPr>
            <w:rStyle w:val="Hiperhivatkozs"/>
            <w:rFonts w:ascii="Times New Roman" w:hAnsi="Times New Roman" w:cs="Times New Roman"/>
            <w:sz w:val="20"/>
            <w:szCs w:val="20"/>
          </w:rPr>
          <w:t>http://birosag.hu/torvenyszekek</w:t>
        </w:r>
      </w:hyperlink>
      <w:r w:rsidR="005740D1">
        <w:rPr>
          <w:rFonts w:ascii="Times New Roman" w:hAnsi="Times New Roman" w:cs="Times New Roman"/>
          <w:sz w:val="20"/>
          <w:szCs w:val="20"/>
        </w:rPr>
        <w:t>.</w:t>
      </w:r>
    </w:p>
    <w:sectPr w:rsidR="006F4A7A" w:rsidRPr="00F97273" w:rsidSect="00F97273">
      <w:headerReference w:type="first" r:id="rId11"/>
      <w:pgSz w:w="11907" w:h="16839" w:code="9"/>
      <w:pgMar w:top="1417" w:right="1417" w:bottom="993" w:left="1417" w:header="0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42" w:rsidRDefault="00B86F42" w:rsidP="008F1075">
      <w:pPr>
        <w:spacing w:after="0" w:line="240" w:lineRule="auto"/>
      </w:pPr>
      <w:r>
        <w:separator/>
      </w:r>
    </w:p>
  </w:endnote>
  <w:endnote w:type="continuationSeparator" w:id="0">
    <w:p w:rsidR="00B86F42" w:rsidRDefault="00B86F42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42" w:rsidRDefault="00B86F42" w:rsidP="008F1075">
      <w:pPr>
        <w:spacing w:after="0" w:line="240" w:lineRule="auto"/>
      </w:pPr>
      <w:r>
        <w:separator/>
      </w:r>
    </w:p>
  </w:footnote>
  <w:footnote w:type="continuationSeparator" w:id="0">
    <w:p w:rsidR="00B86F42" w:rsidRDefault="00B86F42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42" w:rsidRDefault="00B86F42" w:rsidP="008F1075">
    <w:pPr>
      <w:pStyle w:val="lfej"/>
      <w:jc w:val="center"/>
      <w:rPr>
        <w:rFonts w:ascii="Times New Roman" w:hAnsi="Times New Roman" w:cs="Times New Roman"/>
        <w:sz w:val="24"/>
      </w:rPr>
    </w:pPr>
  </w:p>
  <w:p w:rsidR="00B86F42" w:rsidRDefault="00B86F42" w:rsidP="008F1075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35DCE63D" wp14:editId="7679925D">
          <wp:extent cx="456772" cy="838200"/>
          <wp:effectExtent l="0" t="0" r="63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050B" w:rsidRPr="00FC770B" w:rsidRDefault="00D2050B" w:rsidP="00D2050B">
    <w:pPr>
      <w:widowControl w:val="0"/>
      <w:tabs>
        <w:tab w:val="left" w:pos="4500"/>
        <w:tab w:val="left" w:pos="4536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0"/>
      </w:rPr>
    </w:pPr>
    <w:r w:rsidRPr="00FC770B">
      <w:rPr>
        <w:rFonts w:ascii="Times New Roman" w:hAnsi="Times New Roman"/>
        <w:sz w:val="24"/>
        <w:szCs w:val="20"/>
      </w:rPr>
      <w:t>I. AGGLOMERÁCIÓS KÖZPONT</w:t>
    </w:r>
  </w:p>
  <w:p w:rsidR="00B86F42" w:rsidRDefault="00B86F42" w:rsidP="008A5F0B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</w:rPr>
      <w:t>SZOMBATHELYI ORSZÁGOS BÜNTETÉS-VÉGREHAJTÁSI INTÉZET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35A"/>
    <w:multiLevelType w:val="hybridMultilevel"/>
    <w:tmpl w:val="4AEA7798"/>
    <w:lvl w:ilvl="0" w:tplc="5AA6118A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93F3099"/>
    <w:multiLevelType w:val="hybridMultilevel"/>
    <w:tmpl w:val="52DC53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217E1"/>
    <w:multiLevelType w:val="hybridMultilevel"/>
    <w:tmpl w:val="E0F2632A"/>
    <w:lvl w:ilvl="0" w:tplc="1A9C4A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0079C"/>
    <w:multiLevelType w:val="hybridMultilevel"/>
    <w:tmpl w:val="A3266AF0"/>
    <w:lvl w:ilvl="0" w:tplc="F7E6EE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307B"/>
    <w:rsid w:val="00017DA4"/>
    <w:rsid w:val="00022CEF"/>
    <w:rsid w:val="00035E58"/>
    <w:rsid w:val="00046EA1"/>
    <w:rsid w:val="0006427A"/>
    <w:rsid w:val="00072087"/>
    <w:rsid w:val="000729EF"/>
    <w:rsid w:val="000B6148"/>
    <w:rsid w:val="000D0C05"/>
    <w:rsid w:val="000E4251"/>
    <w:rsid w:val="000E6E92"/>
    <w:rsid w:val="000F7DC5"/>
    <w:rsid w:val="00104E20"/>
    <w:rsid w:val="00136E4F"/>
    <w:rsid w:val="001401D8"/>
    <w:rsid w:val="001605E2"/>
    <w:rsid w:val="00177728"/>
    <w:rsid w:val="00187EEB"/>
    <w:rsid w:val="00196445"/>
    <w:rsid w:val="001D17D2"/>
    <w:rsid w:val="001E3240"/>
    <w:rsid w:val="00236BAB"/>
    <w:rsid w:val="00254F85"/>
    <w:rsid w:val="00262B9C"/>
    <w:rsid w:val="00270603"/>
    <w:rsid w:val="002E12BE"/>
    <w:rsid w:val="002E3A07"/>
    <w:rsid w:val="002E5D07"/>
    <w:rsid w:val="0033053F"/>
    <w:rsid w:val="00335F15"/>
    <w:rsid w:val="00357BB2"/>
    <w:rsid w:val="00362841"/>
    <w:rsid w:val="00394272"/>
    <w:rsid w:val="003942B6"/>
    <w:rsid w:val="003B1DEC"/>
    <w:rsid w:val="003C5DF2"/>
    <w:rsid w:val="003C6E55"/>
    <w:rsid w:val="003C7ACD"/>
    <w:rsid w:val="003D19AC"/>
    <w:rsid w:val="003D4422"/>
    <w:rsid w:val="003D4F17"/>
    <w:rsid w:val="003D5EBE"/>
    <w:rsid w:val="00490F28"/>
    <w:rsid w:val="004A57DB"/>
    <w:rsid w:val="004B57C7"/>
    <w:rsid w:val="004E301B"/>
    <w:rsid w:val="005270A3"/>
    <w:rsid w:val="0053417A"/>
    <w:rsid w:val="0053688B"/>
    <w:rsid w:val="00564D98"/>
    <w:rsid w:val="0057409A"/>
    <w:rsid w:val="005740D1"/>
    <w:rsid w:val="005A09AB"/>
    <w:rsid w:val="005C1D6F"/>
    <w:rsid w:val="005C2D59"/>
    <w:rsid w:val="005E13FE"/>
    <w:rsid w:val="005E785C"/>
    <w:rsid w:val="005F551B"/>
    <w:rsid w:val="00605063"/>
    <w:rsid w:val="00605150"/>
    <w:rsid w:val="0061631D"/>
    <w:rsid w:val="00640E09"/>
    <w:rsid w:val="00642641"/>
    <w:rsid w:val="00663747"/>
    <w:rsid w:val="006A11F0"/>
    <w:rsid w:val="006A20EA"/>
    <w:rsid w:val="006A220A"/>
    <w:rsid w:val="006B598A"/>
    <w:rsid w:val="006C3EF7"/>
    <w:rsid w:val="006F4A7A"/>
    <w:rsid w:val="00707308"/>
    <w:rsid w:val="00710BB4"/>
    <w:rsid w:val="0071238A"/>
    <w:rsid w:val="007141FD"/>
    <w:rsid w:val="007156D3"/>
    <w:rsid w:val="007162B9"/>
    <w:rsid w:val="0075492F"/>
    <w:rsid w:val="00770F17"/>
    <w:rsid w:val="00787FC1"/>
    <w:rsid w:val="007D6104"/>
    <w:rsid w:val="008049B9"/>
    <w:rsid w:val="008127D0"/>
    <w:rsid w:val="008160FC"/>
    <w:rsid w:val="00817D95"/>
    <w:rsid w:val="0086461C"/>
    <w:rsid w:val="00871A14"/>
    <w:rsid w:val="00886EC1"/>
    <w:rsid w:val="008A5F0B"/>
    <w:rsid w:val="008A6FD0"/>
    <w:rsid w:val="008C4877"/>
    <w:rsid w:val="008F0216"/>
    <w:rsid w:val="008F1075"/>
    <w:rsid w:val="008F254B"/>
    <w:rsid w:val="00926F5E"/>
    <w:rsid w:val="00946E40"/>
    <w:rsid w:val="00951A78"/>
    <w:rsid w:val="00951D7B"/>
    <w:rsid w:val="00971103"/>
    <w:rsid w:val="00973041"/>
    <w:rsid w:val="00981C22"/>
    <w:rsid w:val="009B1738"/>
    <w:rsid w:val="009B3287"/>
    <w:rsid w:val="009D3424"/>
    <w:rsid w:val="009D5E64"/>
    <w:rsid w:val="009E55A6"/>
    <w:rsid w:val="00A515FE"/>
    <w:rsid w:val="00A6214C"/>
    <w:rsid w:val="00A6512E"/>
    <w:rsid w:val="00A67483"/>
    <w:rsid w:val="00A76CB9"/>
    <w:rsid w:val="00A9339B"/>
    <w:rsid w:val="00AC5736"/>
    <w:rsid w:val="00AF3C93"/>
    <w:rsid w:val="00B25964"/>
    <w:rsid w:val="00B85EDE"/>
    <w:rsid w:val="00B86F42"/>
    <w:rsid w:val="00BA58AA"/>
    <w:rsid w:val="00BB4206"/>
    <w:rsid w:val="00BC1C57"/>
    <w:rsid w:val="00BC2E19"/>
    <w:rsid w:val="00BE3C44"/>
    <w:rsid w:val="00BF1696"/>
    <w:rsid w:val="00C16BD3"/>
    <w:rsid w:val="00C23F1A"/>
    <w:rsid w:val="00C319A3"/>
    <w:rsid w:val="00C3610A"/>
    <w:rsid w:val="00C5395A"/>
    <w:rsid w:val="00C62EA8"/>
    <w:rsid w:val="00C752C7"/>
    <w:rsid w:val="00C825DB"/>
    <w:rsid w:val="00CA029C"/>
    <w:rsid w:val="00CA1941"/>
    <w:rsid w:val="00CA612E"/>
    <w:rsid w:val="00CB1A96"/>
    <w:rsid w:val="00CB6A3F"/>
    <w:rsid w:val="00CC149B"/>
    <w:rsid w:val="00CE64A5"/>
    <w:rsid w:val="00D2050B"/>
    <w:rsid w:val="00D542DC"/>
    <w:rsid w:val="00D549EC"/>
    <w:rsid w:val="00D81464"/>
    <w:rsid w:val="00D964CC"/>
    <w:rsid w:val="00DA487C"/>
    <w:rsid w:val="00DA56A5"/>
    <w:rsid w:val="00DA58C9"/>
    <w:rsid w:val="00DB0A6D"/>
    <w:rsid w:val="00DB2E1A"/>
    <w:rsid w:val="00DB3887"/>
    <w:rsid w:val="00DC1622"/>
    <w:rsid w:val="00DC28C4"/>
    <w:rsid w:val="00DD7609"/>
    <w:rsid w:val="00E02105"/>
    <w:rsid w:val="00E10E14"/>
    <w:rsid w:val="00E1650A"/>
    <w:rsid w:val="00E259C3"/>
    <w:rsid w:val="00E41872"/>
    <w:rsid w:val="00E72455"/>
    <w:rsid w:val="00E92B48"/>
    <w:rsid w:val="00E93538"/>
    <w:rsid w:val="00EF646E"/>
    <w:rsid w:val="00F34E68"/>
    <w:rsid w:val="00F64B15"/>
    <w:rsid w:val="00F97273"/>
    <w:rsid w:val="00FA030A"/>
    <w:rsid w:val="00FD1A86"/>
    <w:rsid w:val="00FF22CD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E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Hiperhivatkozs">
    <w:name w:val="Hyperlink"/>
    <w:uiPriority w:val="99"/>
    <w:unhideWhenUsed/>
    <w:rsid w:val="00FF22C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5492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8A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F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19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19A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C319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E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Hiperhivatkozs">
    <w:name w:val="Hyperlink"/>
    <w:uiPriority w:val="99"/>
    <w:unhideWhenUsed/>
    <w:rsid w:val="00FF22C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5492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8A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F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19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19A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C31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birosag.hu/torvenyszek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gyfelszolgalat@naih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E7EE7-40E4-4C81-BB9E-81075611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946</Words>
  <Characters>6531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pinter.tamas</dc:creator>
  <cp:lastModifiedBy>mihaly.attila</cp:lastModifiedBy>
  <cp:revision>4</cp:revision>
  <cp:lastPrinted>2019-10-21T10:41:00Z</cp:lastPrinted>
  <dcterms:created xsi:type="dcterms:W3CDTF">2024-12-09T13:37:00Z</dcterms:created>
  <dcterms:modified xsi:type="dcterms:W3CDTF">2024-12-09T13:39:00Z</dcterms:modified>
</cp:coreProperties>
</file>