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0B" w:rsidRDefault="0062510B" w:rsidP="0062510B">
      <w:pPr>
        <w:spacing w:after="0" w:line="240" w:lineRule="auto"/>
        <w:rPr>
          <w:rFonts w:ascii="Times New Roman" w:hAnsi="Times New Roman"/>
          <w:b/>
          <w:sz w:val="24"/>
          <w:szCs w:val="24"/>
        </w:rPr>
      </w:pPr>
      <w:r>
        <w:rPr>
          <w:rFonts w:ascii="Times New Roman" w:hAnsi="Times New Roman"/>
          <w:b/>
          <w:sz w:val="24"/>
          <w:szCs w:val="24"/>
        </w:rPr>
        <w:t>30513-13/2-1/2024.Anyvt.</w:t>
      </w:r>
    </w:p>
    <w:p w:rsidR="00895E35" w:rsidRDefault="00895E35" w:rsidP="00895E35">
      <w:pPr>
        <w:pStyle w:val="Listaszerbekezds"/>
        <w:spacing w:after="0" w:line="240" w:lineRule="auto"/>
        <w:jc w:val="both"/>
        <w:rPr>
          <w:rFonts w:ascii="Times New Roman" w:hAnsi="Times New Roman" w:cs="Times New Roman"/>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895E35" w:rsidRPr="00062801" w:rsidTr="00743C37">
        <w:trPr>
          <w:trHeight w:val="454"/>
        </w:trPr>
        <w:tc>
          <w:tcPr>
            <w:tcW w:w="3828" w:type="dxa"/>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895E35" w:rsidRPr="00FE1E75" w:rsidRDefault="00895E35" w:rsidP="00743C37">
            <w:pPr>
              <w:jc w:val="both"/>
              <w:rPr>
                <w:rFonts w:ascii="Times New Roman" w:hAnsi="Times New Roman" w:cs="Times New Roman"/>
                <w:b/>
                <w:sz w:val="24"/>
                <w:szCs w:val="24"/>
              </w:rPr>
            </w:pPr>
            <w:r>
              <w:rPr>
                <w:rFonts w:ascii="Times New Roman" w:hAnsi="Times New Roman" w:cs="Times New Roman"/>
                <w:b/>
                <w:sz w:val="24"/>
                <w:szCs w:val="24"/>
              </w:rPr>
              <w:t>Bélyegzők nyilvántartása</w:t>
            </w:r>
            <w:r w:rsidRPr="00616278">
              <w:rPr>
                <w:rFonts w:ascii="Times New Roman" w:hAnsi="Times New Roman" w:cs="Times New Roman"/>
                <w:b/>
                <w:sz w:val="24"/>
                <w:szCs w:val="24"/>
              </w:rPr>
              <w:t>.</w:t>
            </w:r>
          </w:p>
        </w:tc>
      </w:tr>
      <w:tr w:rsidR="00895E35" w:rsidRPr="00062801" w:rsidTr="00743C37">
        <w:trPr>
          <w:trHeight w:val="454"/>
        </w:trPr>
        <w:tc>
          <w:tcPr>
            <w:tcW w:w="3828" w:type="dxa"/>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895E35" w:rsidRPr="00062801" w:rsidRDefault="00895E35" w:rsidP="00743C37">
            <w:pPr>
              <w:jc w:val="both"/>
              <w:rPr>
                <w:rFonts w:ascii="Times New Roman" w:hAnsi="Times New Roman" w:cs="Times New Roman"/>
                <w:sz w:val="24"/>
                <w:szCs w:val="24"/>
              </w:rPr>
            </w:pPr>
            <w:r>
              <w:rPr>
                <w:rFonts w:ascii="Times New Roman" w:hAnsi="Times New Roman" w:cs="Times New Roman"/>
                <w:sz w:val="24"/>
                <w:szCs w:val="24"/>
              </w:rPr>
              <w:t>A kiadmányozási jogosultság</w:t>
            </w:r>
            <w:r w:rsidRPr="000E1D18">
              <w:rPr>
                <w:rFonts w:ascii="Times New Roman" w:hAnsi="Times New Roman" w:cs="Times New Roman"/>
                <w:sz w:val="24"/>
                <w:szCs w:val="24"/>
              </w:rPr>
              <w:t xml:space="preserve"> ellenőrizhetősége</w:t>
            </w:r>
            <w:r>
              <w:rPr>
                <w:rFonts w:ascii="Times New Roman" w:hAnsi="Times New Roman" w:cs="Times New Roman"/>
                <w:sz w:val="24"/>
                <w:szCs w:val="24"/>
              </w:rPr>
              <w:t>.</w:t>
            </w:r>
          </w:p>
        </w:tc>
      </w:tr>
      <w:tr w:rsidR="00895E35" w:rsidRPr="00062801" w:rsidTr="00743C37">
        <w:trPr>
          <w:trHeight w:val="454"/>
        </w:trPr>
        <w:tc>
          <w:tcPr>
            <w:tcW w:w="3828" w:type="dxa"/>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895E35" w:rsidRPr="00062801" w:rsidRDefault="00895E35" w:rsidP="00743C37">
            <w:pPr>
              <w:jc w:val="both"/>
              <w:rPr>
                <w:rFonts w:ascii="Times New Roman" w:hAnsi="Times New Roman" w:cs="Times New Roman"/>
                <w:sz w:val="24"/>
                <w:szCs w:val="24"/>
              </w:rPr>
            </w:pPr>
            <w:r w:rsidRPr="008E430E">
              <w:rPr>
                <w:rFonts w:ascii="Times New Roman" w:hAnsi="Times New Roman" w:cs="Times New Roman"/>
                <w:sz w:val="24"/>
                <w:szCs w:val="24"/>
              </w:rPr>
              <w:t>G</w:t>
            </w:r>
            <w:r>
              <w:rPr>
                <w:rFonts w:ascii="Times New Roman" w:hAnsi="Times New Roman" w:cs="Times New Roman"/>
                <w:sz w:val="24"/>
                <w:szCs w:val="24"/>
              </w:rPr>
              <w:t>DPR 6. cikk (1) bekezdés c) pont, 335/2005.  (XII.29.) Korm. rendelet 54.</w:t>
            </w:r>
            <w:r w:rsidRPr="00177395">
              <w:rPr>
                <w:rFonts w:ascii="Times New Roman" w:hAnsi="Times New Roman" w:cs="Times New Roman"/>
                <w:sz w:val="24"/>
                <w:szCs w:val="24"/>
              </w:rPr>
              <w:t xml:space="preserve">§ </w:t>
            </w:r>
          </w:p>
        </w:tc>
      </w:tr>
      <w:tr w:rsidR="00895E35" w:rsidRPr="00062801" w:rsidTr="00743C37">
        <w:trPr>
          <w:trHeight w:val="454"/>
        </w:trPr>
        <w:tc>
          <w:tcPr>
            <w:tcW w:w="3828" w:type="dxa"/>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895E35" w:rsidRPr="00062801" w:rsidRDefault="00895E35" w:rsidP="00743C37">
            <w:pPr>
              <w:jc w:val="both"/>
              <w:rPr>
                <w:rFonts w:ascii="Times New Roman" w:hAnsi="Times New Roman" w:cs="Times New Roman"/>
                <w:sz w:val="24"/>
                <w:szCs w:val="24"/>
              </w:rPr>
            </w:pPr>
            <w:r>
              <w:rPr>
                <w:rFonts w:ascii="Times New Roman" w:hAnsi="Times New Roman" w:cs="Times New Roman"/>
                <w:sz w:val="24"/>
                <w:szCs w:val="24"/>
              </w:rPr>
              <w:t>Szám, használó</w:t>
            </w:r>
            <w:r w:rsidRPr="00B52D7D">
              <w:rPr>
                <w:rFonts w:ascii="Times New Roman" w:hAnsi="Times New Roman" w:cs="Times New Roman"/>
                <w:sz w:val="24"/>
                <w:szCs w:val="24"/>
              </w:rPr>
              <w:t xml:space="preserve"> neve, szervezeti </w:t>
            </w:r>
            <w:r>
              <w:rPr>
                <w:rFonts w:ascii="Times New Roman" w:hAnsi="Times New Roman" w:cs="Times New Roman"/>
                <w:sz w:val="24"/>
                <w:szCs w:val="24"/>
              </w:rPr>
              <w:t>egység, időpont.</w:t>
            </w:r>
          </w:p>
        </w:tc>
      </w:tr>
      <w:tr w:rsidR="00895E35" w:rsidRPr="00062801" w:rsidTr="00743C37">
        <w:trPr>
          <w:trHeight w:val="454"/>
        </w:trPr>
        <w:tc>
          <w:tcPr>
            <w:tcW w:w="3828" w:type="dxa"/>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895E35" w:rsidRPr="00062801" w:rsidRDefault="00895E35" w:rsidP="00743C37">
            <w:pPr>
              <w:jc w:val="both"/>
              <w:rPr>
                <w:rFonts w:ascii="Times New Roman" w:hAnsi="Times New Roman" w:cs="Times New Roman"/>
                <w:sz w:val="24"/>
                <w:szCs w:val="24"/>
              </w:rPr>
            </w:pPr>
            <w:r>
              <w:rPr>
                <w:rFonts w:ascii="Times New Roman" w:hAnsi="Times New Roman" w:cs="Times New Roman"/>
                <w:sz w:val="24"/>
                <w:szCs w:val="24"/>
              </w:rPr>
              <w:t>Személyi állományi tagok.</w:t>
            </w:r>
          </w:p>
        </w:tc>
      </w:tr>
      <w:tr w:rsidR="00895E35" w:rsidRPr="00062801" w:rsidTr="00743C37">
        <w:trPr>
          <w:trHeight w:val="454"/>
        </w:trPr>
        <w:tc>
          <w:tcPr>
            <w:tcW w:w="3828" w:type="dxa"/>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895E35" w:rsidRPr="00062801" w:rsidRDefault="00895E35" w:rsidP="00743C37">
            <w:pPr>
              <w:jc w:val="both"/>
              <w:rPr>
                <w:rFonts w:ascii="Times New Roman" w:hAnsi="Times New Roman" w:cs="Times New Roman"/>
                <w:sz w:val="24"/>
                <w:szCs w:val="24"/>
              </w:rPr>
            </w:pPr>
            <w:r>
              <w:rPr>
                <w:rFonts w:ascii="Times New Roman" w:hAnsi="Times New Roman" w:cs="Times New Roman"/>
                <w:sz w:val="24"/>
                <w:szCs w:val="24"/>
              </w:rPr>
              <w:t>Érintett.</w:t>
            </w:r>
          </w:p>
        </w:tc>
      </w:tr>
      <w:tr w:rsidR="00895E35" w:rsidRPr="00062801" w:rsidTr="00743C37">
        <w:trPr>
          <w:trHeight w:val="454"/>
        </w:trPr>
        <w:tc>
          <w:tcPr>
            <w:tcW w:w="3828" w:type="dxa"/>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895E35" w:rsidRPr="00062801" w:rsidRDefault="00895E35" w:rsidP="00743C37">
            <w:pPr>
              <w:jc w:val="both"/>
              <w:rPr>
                <w:rFonts w:ascii="Times New Roman" w:hAnsi="Times New Roman" w:cs="Times New Roman"/>
                <w:sz w:val="24"/>
                <w:szCs w:val="24"/>
              </w:rPr>
            </w:pPr>
            <w:r>
              <w:rPr>
                <w:rFonts w:ascii="Times New Roman" w:hAnsi="Times New Roman" w:cs="Times New Roman"/>
                <w:sz w:val="24"/>
                <w:szCs w:val="24"/>
              </w:rPr>
              <w:t xml:space="preserve">A tényállás tisztázásához </w:t>
            </w:r>
            <w:r w:rsidRPr="00B240B4">
              <w:rPr>
                <w:rFonts w:ascii="Times New Roman" w:hAnsi="Times New Roman" w:cs="Times New Roman"/>
                <w:sz w:val="24"/>
                <w:szCs w:val="24"/>
              </w:rPr>
              <w:t xml:space="preserve">szükséges, </w:t>
            </w:r>
            <w:r>
              <w:rPr>
                <w:rFonts w:ascii="Times New Roman" w:hAnsi="Times New Roman" w:cs="Times New Roman"/>
                <w:sz w:val="24"/>
                <w:szCs w:val="24"/>
              </w:rPr>
              <w:t xml:space="preserve">az </w:t>
            </w:r>
            <w:r w:rsidRPr="00B240B4">
              <w:rPr>
                <w:rFonts w:ascii="Times New Roman" w:hAnsi="Times New Roman" w:cs="Times New Roman"/>
                <w:sz w:val="24"/>
                <w:szCs w:val="24"/>
              </w:rPr>
              <w:t xml:space="preserve">ügy </w:t>
            </w:r>
            <w:r>
              <w:rPr>
                <w:rFonts w:ascii="Times New Roman" w:hAnsi="Times New Roman" w:cs="Times New Roman"/>
                <w:sz w:val="24"/>
                <w:szCs w:val="24"/>
              </w:rPr>
              <w:t xml:space="preserve">szempontjából jelentős iratokban szereplő </w:t>
            </w:r>
            <w:r w:rsidRPr="00B240B4">
              <w:rPr>
                <w:rFonts w:ascii="Times New Roman" w:hAnsi="Times New Roman" w:cs="Times New Roman"/>
                <w:sz w:val="24"/>
                <w:szCs w:val="24"/>
              </w:rPr>
              <w:t>személyes adatok</w:t>
            </w:r>
            <w:r>
              <w:rPr>
                <w:rFonts w:ascii="Times New Roman" w:hAnsi="Times New Roman" w:cs="Times New Roman"/>
                <w:sz w:val="24"/>
                <w:szCs w:val="24"/>
              </w:rPr>
              <w:t xml:space="preserve"> a 11/2006.  (III. 14.)  BM rendelet 48. § (2) </w:t>
            </w:r>
            <w:r w:rsidRPr="00F724A2">
              <w:rPr>
                <w:rFonts w:ascii="Times New Roman" w:hAnsi="Times New Roman" w:cs="Times New Roman"/>
                <w:sz w:val="24"/>
                <w:szCs w:val="24"/>
              </w:rPr>
              <w:t xml:space="preserve">bek.  </w:t>
            </w:r>
            <w:r>
              <w:rPr>
                <w:rFonts w:ascii="Times New Roman" w:hAnsi="Times New Roman" w:cs="Times New Roman"/>
                <w:sz w:val="24"/>
                <w:szCs w:val="24"/>
              </w:rPr>
              <w:t xml:space="preserve">és a </w:t>
            </w:r>
            <w:r w:rsidRPr="00F724A2">
              <w:rPr>
                <w:rFonts w:ascii="Times New Roman" w:hAnsi="Times New Roman" w:cs="Times New Roman"/>
                <w:sz w:val="24"/>
                <w:szCs w:val="24"/>
              </w:rPr>
              <w:t>2017. évi XC. törvény 97. § (1</w:t>
            </w:r>
            <w:r>
              <w:rPr>
                <w:rFonts w:ascii="Times New Roman" w:hAnsi="Times New Roman" w:cs="Times New Roman"/>
                <w:sz w:val="24"/>
                <w:szCs w:val="24"/>
              </w:rPr>
              <w:t>) bek. alapján, a jogszabályban felhatalmazott címzettek részére továbbításra kerülnek.</w:t>
            </w:r>
          </w:p>
        </w:tc>
      </w:tr>
      <w:tr w:rsidR="00895E35" w:rsidRPr="00062801" w:rsidTr="00743C37">
        <w:trPr>
          <w:trHeight w:val="778"/>
        </w:trPr>
        <w:tc>
          <w:tcPr>
            <w:tcW w:w="3828" w:type="dxa"/>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895E35" w:rsidRPr="00062801" w:rsidRDefault="00895E35"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895E35" w:rsidRPr="00062801" w:rsidTr="00743C37">
        <w:trPr>
          <w:trHeight w:val="778"/>
        </w:trPr>
        <w:tc>
          <w:tcPr>
            <w:tcW w:w="3828" w:type="dxa"/>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DB3062" w:rsidRPr="00DB3062" w:rsidRDefault="00DB3062" w:rsidP="00DB3062">
            <w:pPr>
              <w:jc w:val="both"/>
              <w:rPr>
                <w:rFonts w:ascii="Times New Roman" w:hAnsi="Times New Roman"/>
                <w:sz w:val="24"/>
                <w:szCs w:val="24"/>
              </w:rPr>
            </w:pPr>
            <w:r w:rsidRPr="00DB3062">
              <w:rPr>
                <w:rFonts w:ascii="Times New Roman" w:hAnsi="Times New Roman"/>
                <w:sz w:val="24"/>
                <w:szCs w:val="24"/>
              </w:rPr>
              <w:t>Tököli Országos Büntetés-végrehajtási Intézet</w:t>
            </w:r>
          </w:p>
          <w:p w:rsidR="00DB3062" w:rsidRPr="00DB3062" w:rsidRDefault="00DB3062" w:rsidP="00DB3062">
            <w:pPr>
              <w:jc w:val="both"/>
              <w:rPr>
                <w:rFonts w:ascii="Times New Roman" w:hAnsi="Times New Roman"/>
                <w:sz w:val="24"/>
                <w:szCs w:val="24"/>
              </w:rPr>
            </w:pPr>
            <w:r w:rsidRPr="00DB3062">
              <w:rPr>
                <w:rFonts w:ascii="Times New Roman" w:hAnsi="Times New Roman"/>
                <w:sz w:val="24"/>
                <w:szCs w:val="24"/>
              </w:rPr>
              <w:t>2316 Tököl, Ráckevei út 6.</w:t>
            </w:r>
          </w:p>
          <w:p w:rsidR="00DB3062" w:rsidRPr="00DB3062" w:rsidRDefault="00DB3062" w:rsidP="00DB3062">
            <w:pPr>
              <w:jc w:val="both"/>
              <w:rPr>
                <w:rFonts w:ascii="Times New Roman" w:hAnsi="Times New Roman"/>
                <w:sz w:val="24"/>
                <w:szCs w:val="24"/>
              </w:rPr>
            </w:pPr>
            <w:r w:rsidRPr="00DB3062">
              <w:rPr>
                <w:rFonts w:ascii="Times New Roman" w:hAnsi="Times New Roman"/>
                <w:sz w:val="24"/>
                <w:szCs w:val="24"/>
              </w:rPr>
              <w:t>dr. Monostory Péter c. bv. alezredes</w:t>
            </w:r>
          </w:p>
          <w:p w:rsidR="00895E35" w:rsidRPr="00062801" w:rsidRDefault="00DB3062" w:rsidP="00DB3062">
            <w:pPr>
              <w:jc w:val="both"/>
              <w:rPr>
                <w:rFonts w:ascii="Times New Roman" w:hAnsi="Times New Roman" w:cs="Times New Roman"/>
                <w:sz w:val="24"/>
                <w:szCs w:val="24"/>
              </w:rPr>
            </w:pPr>
            <w:r w:rsidRPr="00DB3062">
              <w:rPr>
                <w:rFonts w:ascii="Times New Roman" w:hAnsi="Times New Roman"/>
                <w:sz w:val="24"/>
                <w:szCs w:val="24"/>
              </w:rPr>
              <w:t>Tel.: 06 24 503 100, e-mail: tokol.uk@bv.gov.hu</w:t>
            </w:r>
          </w:p>
        </w:tc>
      </w:tr>
      <w:tr w:rsidR="00895E35" w:rsidRPr="00062801" w:rsidTr="00743C37">
        <w:trPr>
          <w:trHeight w:val="778"/>
        </w:trPr>
        <w:tc>
          <w:tcPr>
            <w:tcW w:w="3828" w:type="dxa"/>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895E35" w:rsidRPr="00062801" w:rsidRDefault="00895E35"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895E35" w:rsidRPr="00062801" w:rsidTr="00743C37">
        <w:trPr>
          <w:trHeight w:val="778"/>
        </w:trPr>
        <w:tc>
          <w:tcPr>
            <w:tcW w:w="3828" w:type="dxa"/>
            <w:tcBorders>
              <w:bottom w:val="single" w:sz="4" w:space="0" w:color="auto"/>
            </w:tcBorders>
          </w:tcPr>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895E35" w:rsidRPr="00062801" w:rsidRDefault="00895E35"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895E35" w:rsidRPr="00062801" w:rsidRDefault="00895E35"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895E35" w:rsidRDefault="00895E35" w:rsidP="00895E35">
      <w:pPr>
        <w:pStyle w:val="Listaszerbekezds"/>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62510B">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62" w:rsidRDefault="00DB3062" w:rsidP="00DB3062">
    <w:pPr>
      <w:jc w:val="center"/>
      <w:rPr>
        <w:rFonts w:ascii="Times New Roman" w:hAnsi="Times New Roman" w:cs="Times New Roman"/>
        <w:sz w:val="18"/>
        <w:szCs w:val="19"/>
      </w:rPr>
    </w:pPr>
  </w:p>
  <w:p w:rsidR="00DB3062" w:rsidRPr="00303401" w:rsidRDefault="00DB3062" w:rsidP="00DB3062">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p w:rsidR="00220339" w:rsidRPr="00DB3062" w:rsidRDefault="00220339" w:rsidP="00DB306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2468DD35" wp14:editId="65FB0EC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DB3062" w:rsidRPr="00795893" w:rsidRDefault="00DB3062" w:rsidP="00DB3062">
    <w:pPr>
      <w:pStyle w:val="lfej"/>
      <w:jc w:val="center"/>
      <w:rPr>
        <w:rFonts w:ascii="Times New Roman" w:hAnsi="Times New Roman" w:cs="Times New Roman"/>
      </w:rPr>
    </w:pPr>
    <w:r>
      <w:rPr>
        <w:rFonts w:ascii="Times New Roman" w:hAnsi="Times New Roman" w:cs="Times New Roman"/>
      </w:rPr>
      <w:t>II. AGGLOMERÁCIÓ</w:t>
    </w:r>
  </w:p>
  <w:p w:rsidR="00DB3062" w:rsidRPr="00795893" w:rsidRDefault="00DB3062" w:rsidP="00DB3062">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01A32"/>
    <w:rsid w:val="00112FDA"/>
    <w:rsid w:val="001236E9"/>
    <w:rsid w:val="0013687B"/>
    <w:rsid w:val="001B2BCA"/>
    <w:rsid w:val="001F5E8C"/>
    <w:rsid w:val="0021483A"/>
    <w:rsid w:val="00220339"/>
    <w:rsid w:val="0026696A"/>
    <w:rsid w:val="0027550B"/>
    <w:rsid w:val="003258D1"/>
    <w:rsid w:val="003575C9"/>
    <w:rsid w:val="00372E3B"/>
    <w:rsid w:val="00380E03"/>
    <w:rsid w:val="003B75B2"/>
    <w:rsid w:val="004523F9"/>
    <w:rsid w:val="00453741"/>
    <w:rsid w:val="004A4E7A"/>
    <w:rsid w:val="004B6852"/>
    <w:rsid w:val="00526B8A"/>
    <w:rsid w:val="005E512C"/>
    <w:rsid w:val="0061710A"/>
    <w:rsid w:val="0062510B"/>
    <w:rsid w:val="00631483"/>
    <w:rsid w:val="006639CC"/>
    <w:rsid w:val="0069203E"/>
    <w:rsid w:val="006941E1"/>
    <w:rsid w:val="006F1363"/>
    <w:rsid w:val="00730896"/>
    <w:rsid w:val="00735F01"/>
    <w:rsid w:val="007400A7"/>
    <w:rsid w:val="007B58DC"/>
    <w:rsid w:val="007D138C"/>
    <w:rsid w:val="007F6F4D"/>
    <w:rsid w:val="00847CAA"/>
    <w:rsid w:val="008816C1"/>
    <w:rsid w:val="008827CF"/>
    <w:rsid w:val="00895E35"/>
    <w:rsid w:val="008B01A5"/>
    <w:rsid w:val="008C2057"/>
    <w:rsid w:val="009249B7"/>
    <w:rsid w:val="009A18BD"/>
    <w:rsid w:val="00A94B03"/>
    <w:rsid w:val="00AD00B3"/>
    <w:rsid w:val="00B1004F"/>
    <w:rsid w:val="00B57363"/>
    <w:rsid w:val="00B65C14"/>
    <w:rsid w:val="00BB31C5"/>
    <w:rsid w:val="00BE65B7"/>
    <w:rsid w:val="00BF3BC2"/>
    <w:rsid w:val="00C179EE"/>
    <w:rsid w:val="00C36D23"/>
    <w:rsid w:val="00C560D7"/>
    <w:rsid w:val="00C70949"/>
    <w:rsid w:val="00C853AA"/>
    <w:rsid w:val="00CE559D"/>
    <w:rsid w:val="00D40773"/>
    <w:rsid w:val="00D504E4"/>
    <w:rsid w:val="00DB3062"/>
    <w:rsid w:val="00DD297B"/>
    <w:rsid w:val="00E101B3"/>
    <w:rsid w:val="00E10BAB"/>
    <w:rsid w:val="00E648A9"/>
    <w:rsid w:val="00E8758A"/>
    <w:rsid w:val="00EA26BE"/>
    <w:rsid w:val="00EB5A2B"/>
    <w:rsid w:val="00EF3593"/>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42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1106</Words>
  <Characters>7637</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11</cp:revision>
  <dcterms:created xsi:type="dcterms:W3CDTF">2020-11-20T10:25:00Z</dcterms:created>
  <dcterms:modified xsi:type="dcterms:W3CDTF">2024-06-13T10:03:00Z</dcterms:modified>
</cp:coreProperties>
</file>