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3981" w:type="dxa"/>
        <w:tblLook w:val="04A0" w:firstRow="1" w:lastRow="0" w:firstColumn="1" w:lastColumn="0" w:noHBand="0" w:noVBand="1"/>
      </w:tblPr>
      <w:tblGrid>
        <w:gridCol w:w="3936"/>
        <w:gridCol w:w="3950"/>
        <w:gridCol w:w="2268"/>
        <w:gridCol w:w="3827"/>
      </w:tblGrid>
      <w:tr w:rsidR="00EA2DAE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5BF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</w:p>
        </w:tc>
        <w:tc>
          <w:tcPr>
            <w:tcW w:w="3950" w:type="dxa"/>
          </w:tcPr>
          <w:p w:rsidR="003B25BF" w:rsidRPr="003B25BF" w:rsidRDefault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Nagyné Budai Marianna</w:t>
            </w:r>
            <w:r w:rsidR="003B2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25BF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3B25BF"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Pr="003B25BF" w:rsidRDefault="003B25B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160-1000</w:t>
            </w:r>
          </w:p>
        </w:tc>
        <w:tc>
          <w:tcPr>
            <w:tcW w:w="3827" w:type="dxa"/>
          </w:tcPr>
          <w:p w:rsidR="003B25BF" w:rsidRPr="003B25BF" w:rsidRDefault="00A07441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0134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nagyne.marianna@bv.gov.hu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Ellenőrzési Osztály</w:t>
            </w:r>
          </w:p>
        </w:tc>
        <w:tc>
          <w:tcPr>
            <w:tcW w:w="3950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Lukácsi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A0744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160-1100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51D42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lukacsi.zsuzsanna@bv.gov.hu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Lászlóczky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Zsuzsanna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160-1300; </w:t>
            </w:r>
            <w:r w:rsidR="007259E9">
              <w:rPr>
                <w:rFonts w:ascii="Times New Roman" w:hAnsi="Times New Roman" w:cs="Times New Roman"/>
                <w:sz w:val="20"/>
                <w:szCs w:val="20"/>
              </w:rPr>
              <w:t>200-3007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laszloczky.zsuzsanna@bv.gov.hu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Személyügyi Osztály</w:t>
            </w:r>
          </w:p>
        </w:tc>
        <w:tc>
          <w:tcPr>
            <w:tcW w:w="3950" w:type="dxa"/>
          </w:tcPr>
          <w:p w:rsidR="003B25BF" w:rsidRDefault="003A5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Győrfi Márta 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3A58FC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120-1200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A58FC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gyorfi.marta@bv.gov.hu</w:t>
              </w:r>
            </w:hyperlink>
            <w:r w:rsidR="003A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Titkársági és Jogi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Skála Anett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984BF1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160-1200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259E9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skala.anett@bv.gov.hu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 igazgató-helyettes</w:t>
            </w:r>
          </w:p>
        </w:tc>
        <w:tc>
          <w:tcPr>
            <w:tcW w:w="3950" w:type="dxa"/>
          </w:tcPr>
          <w:p w:rsidR="003B25BF" w:rsidRDefault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C05981">
              <w:rPr>
                <w:rFonts w:ascii="Times New Roman" w:hAnsi="Times New Roman" w:cs="Times New Roman"/>
                <w:sz w:val="20"/>
                <w:szCs w:val="20"/>
              </w:rPr>
              <w:t xml:space="preserve">Nagy Mihály </w:t>
            </w:r>
            <w:proofErr w:type="spellStart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  <w:r w:rsidR="00C05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B25BF" w:rsidRDefault="00EA2DAE" w:rsidP="00EA2DAE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160-4000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nagy.mihaly@bv.gov.hu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Informatikai, Hír- Biztonságtechnikai Osztály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Váczi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törzszászlós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200-3333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vaczi.peter@bv.gov.hu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Gyula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127-3300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velky.gyula@bv.gov.hu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Cservenák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Tamás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102-3300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cservenak.tamas@bv.gov.hu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Informatika</w:t>
            </w:r>
          </w:p>
        </w:tc>
        <w:tc>
          <w:tcPr>
            <w:tcW w:w="3950" w:type="dxa"/>
          </w:tcPr>
          <w:p w:rsidR="003B25BF" w:rsidRDefault="00C0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Dömösi Attila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EA2DAE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107-3300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A2DAE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domosi.attila@bv.gov.hu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Informatika</w:t>
            </w:r>
          </w:p>
        </w:tc>
        <w:tc>
          <w:tcPr>
            <w:tcW w:w="3950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25BF" w:rsidRDefault="003B25B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Informatika</w:t>
            </w:r>
          </w:p>
        </w:tc>
        <w:tc>
          <w:tcPr>
            <w:tcW w:w="3950" w:type="dxa"/>
          </w:tcPr>
          <w:p w:rsidR="003B25BF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Pálur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Miklós Zoltán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122-3300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palur.miklos@bv.gov.hu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Logisztikai és Ellátási igazgató-helyettes</w:t>
            </w:r>
          </w:p>
        </w:tc>
        <w:tc>
          <w:tcPr>
            <w:tcW w:w="3950" w:type="dxa"/>
          </w:tcPr>
          <w:p w:rsidR="003B25BF" w:rsidRDefault="004A5C75" w:rsidP="0013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Goda Bence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160-2000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goda.bence@bv.gov.hu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Gépjármű Osztály</w:t>
            </w:r>
          </w:p>
        </w:tc>
        <w:tc>
          <w:tcPr>
            <w:tcW w:w="3950" w:type="dxa"/>
          </w:tcPr>
          <w:p w:rsidR="003B25BF" w:rsidRDefault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Katona János Krisztián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160-2100</w:t>
            </w:r>
          </w:p>
        </w:tc>
        <w:tc>
          <w:tcPr>
            <w:tcW w:w="3827" w:type="dxa"/>
          </w:tcPr>
          <w:p w:rsidR="003B25BF" w:rsidRDefault="00A07441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34572" w:rsidRPr="000D700E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katona.janos@bv.gov.hu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Default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Raktározási és Ellátási Osztály</w:t>
            </w:r>
          </w:p>
        </w:tc>
        <w:tc>
          <w:tcPr>
            <w:tcW w:w="3950" w:type="dxa"/>
          </w:tcPr>
          <w:p w:rsidR="003B25BF" w:rsidRDefault="00CB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Kurusa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János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3B25BF" w:rsidRDefault="00CB03AF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160-2200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B03AF" w:rsidRPr="00501E0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kurusa.janos@bv.gov.hu</w:t>
              </w:r>
            </w:hyperlink>
          </w:p>
        </w:tc>
      </w:tr>
      <w:tr w:rsidR="003B25BF" w:rsidRPr="003B25BF" w:rsidTr="00EA2DAE">
        <w:tc>
          <w:tcPr>
            <w:tcW w:w="3936" w:type="dxa"/>
          </w:tcPr>
          <w:p w:rsidR="003B25BF" w:rsidRPr="003B25BF" w:rsidRDefault="003B25BF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Agglomeráció GEO</w:t>
            </w:r>
          </w:p>
        </w:tc>
        <w:tc>
          <w:tcPr>
            <w:tcW w:w="3950" w:type="dxa"/>
          </w:tcPr>
          <w:p w:rsidR="003B25BF" w:rsidRDefault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Kruczler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Zsanett Ildikó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3B25BF" w:rsidRDefault="0047279D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127-4000</w:t>
            </w:r>
          </w:p>
        </w:tc>
        <w:tc>
          <w:tcPr>
            <w:tcW w:w="3827" w:type="dxa"/>
          </w:tcPr>
          <w:p w:rsidR="003B25BF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34572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kruczler.zsanett@bv.gov.hu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Agglomeráció GEO</w:t>
            </w:r>
          </w:p>
        </w:tc>
        <w:tc>
          <w:tcPr>
            <w:tcW w:w="3950" w:type="dxa"/>
          </w:tcPr>
          <w:p w:rsidR="004A5C75" w:rsidRDefault="004A5C75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Fodor Rácz Mihály Zsolt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102-3203</w:t>
            </w:r>
          </w:p>
        </w:tc>
        <w:tc>
          <w:tcPr>
            <w:tcW w:w="3827" w:type="dxa"/>
          </w:tcPr>
          <w:p w:rsidR="004A5C75" w:rsidRDefault="00A07441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fodor.mihaly@bv.gov.hu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Agglomeráció GEO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Frank Tímea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107-3123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frank.timea@bv.gov.hu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Agglomeráció GEO</w:t>
            </w:r>
          </w:p>
        </w:tc>
        <w:tc>
          <w:tcPr>
            <w:tcW w:w="3950" w:type="dxa"/>
          </w:tcPr>
          <w:p w:rsidR="004A5C75" w:rsidRDefault="00A07441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4A5C7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5C75" w:rsidRDefault="00A07441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051D42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besse.attila@bv.gov.hu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Agglomeráció GEO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Busáné Bodnár Beáta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105-3210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busane.beata@bv.gov.hu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Gazdasági vezető</w:t>
            </w:r>
          </w:p>
        </w:tc>
        <w:tc>
          <w:tcPr>
            <w:tcW w:w="3950" w:type="dxa"/>
          </w:tcPr>
          <w:p w:rsidR="004A5C75" w:rsidRDefault="004A5C75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Erdős Zoltán József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160-3000</w:t>
            </w:r>
          </w:p>
        </w:tc>
        <w:tc>
          <w:tcPr>
            <w:tcW w:w="3827" w:type="dxa"/>
          </w:tcPr>
          <w:p w:rsidR="004A5C75" w:rsidRDefault="00A07441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erdos.zoltan@bv.gov.hu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Szentgyörgyi Viola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160-3400</w:t>
            </w:r>
          </w:p>
        </w:tc>
        <w:tc>
          <w:tcPr>
            <w:tcW w:w="3827" w:type="dxa"/>
          </w:tcPr>
          <w:p w:rsidR="004A5C75" w:rsidRDefault="00A07441" w:rsidP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A5C75" w:rsidRPr="000D700E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szentgyorgyi.viola@bv.gov.hu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Közgazdasági Osztály</w:t>
            </w:r>
          </w:p>
        </w:tc>
        <w:tc>
          <w:tcPr>
            <w:tcW w:w="3950" w:type="dxa"/>
          </w:tcPr>
          <w:p w:rsidR="004A5C75" w:rsidRPr="007570FA" w:rsidRDefault="004A5C75" w:rsidP="00034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5C75" w:rsidRDefault="004A5C75" w:rsidP="00034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Kártérítési Alosztály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Koncz Sándor György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111-3151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koncz.s.gyorgy@bv.gov.hu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Pénzügyi Alosztály</w:t>
            </w:r>
          </w:p>
        </w:tc>
        <w:tc>
          <w:tcPr>
            <w:tcW w:w="3950" w:type="dxa"/>
          </w:tcPr>
          <w:p w:rsidR="004A5C75" w:rsidRDefault="004A5C75" w:rsidP="00137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Szölgyénné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Csontos Csilla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alezredes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160-3100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szolgyenne.csilla@bv.gov.hu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EA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Számviteli, Leltári és Analitikai Alosztály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Szakosné Hidasi Melinda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129-3110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szakosne.melinda@bv.gov.hu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Ellátási Alosztály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Gelencsér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Mónika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200-1812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A5C75" w:rsidRPr="00501E0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monika.gelencser@bv.gov.hu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Központi Illetménygazdálkodási 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Lehota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Gábor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főhadnagy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200-3128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lehota.gabor@bv.gov.hu</w:t>
              </w:r>
            </w:hyperlink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Üzemeltetési igazgató-helyettes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Tamás Péter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160-5000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tamas.peter@bv.gov.hu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Műszaki és Beruházási Osztály</w:t>
            </w:r>
          </w:p>
        </w:tc>
        <w:tc>
          <w:tcPr>
            <w:tcW w:w="3950" w:type="dxa"/>
          </w:tcPr>
          <w:p w:rsidR="004A5C75" w:rsidRPr="003271AE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Kiss Ignác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őrnagy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160-5100</w:t>
            </w:r>
          </w:p>
        </w:tc>
        <w:tc>
          <w:tcPr>
            <w:tcW w:w="3827" w:type="dxa"/>
          </w:tcPr>
          <w:p w:rsidR="004A5C75" w:rsidRDefault="00A07441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A5C75" w:rsidRPr="00771E6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kiss.ignac@bv.gov.hu</w:t>
              </w:r>
            </w:hyperlink>
            <w:r w:rsidR="004A5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Üzemeltetési Osztály</w:t>
            </w:r>
          </w:p>
        </w:tc>
        <w:tc>
          <w:tcPr>
            <w:tcW w:w="3950" w:type="dxa"/>
          </w:tcPr>
          <w:p w:rsidR="004A5C75" w:rsidRDefault="004A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A5C75" w:rsidRDefault="004A5C75" w:rsidP="00C01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75" w:rsidRPr="003B25BF" w:rsidTr="00EA2DAE">
        <w:tc>
          <w:tcPr>
            <w:tcW w:w="3936" w:type="dxa"/>
          </w:tcPr>
          <w:p w:rsidR="004A5C75" w:rsidRDefault="004A5C75" w:rsidP="003B2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Vagyongazdálkodási Osztály</w:t>
            </w:r>
          </w:p>
        </w:tc>
        <w:tc>
          <w:tcPr>
            <w:tcW w:w="3950" w:type="dxa"/>
          </w:tcPr>
          <w:p w:rsidR="004A5C75" w:rsidRDefault="004A5C75" w:rsidP="00E07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százados</w:t>
            </w:r>
          </w:p>
        </w:tc>
        <w:tc>
          <w:tcPr>
            <w:tcW w:w="2268" w:type="dxa"/>
          </w:tcPr>
          <w:p w:rsidR="004A5C75" w:rsidRDefault="004A5C75" w:rsidP="003B25B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200-3233</w:t>
            </w:r>
          </w:p>
        </w:tc>
        <w:tc>
          <w:tcPr>
            <w:tcW w:w="3827" w:type="dxa"/>
          </w:tcPr>
          <w:p w:rsidR="004A5C75" w:rsidRDefault="00A07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A5C75" w:rsidRPr="00406687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hricz.erik@bv.gov.hu</w:t>
              </w:r>
            </w:hyperlink>
          </w:p>
        </w:tc>
      </w:tr>
    </w:tbl>
    <w:p w:rsidR="00DE7BC9" w:rsidRDefault="00DE7BC9"/>
    <w:p w:rsidR="00C05981" w:rsidRDefault="00C05981">
      <w:bookmarkStart w:id="0" w:name="_GoBack"/>
      <w:bookmarkEnd w:id="0"/>
    </w:p>
    <w:sectPr w:rsidR="00C05981" w:rsidSect="007259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6675"/>
    <w:multiLevelType w:val="hybridMultilevel"/>
    <w:tmpl w:val="DBC6F156"/>
    <w:lvl w:ilvl="0" w:tplc="A0404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BF"/>
    <w:rsid w:val="00034572"/>
    <w:rsid w:val="00137BDF"/>
    <w:rsid w:val="002E5FAF"/>
    <w:rsid w:val="003031A5"/>
    <w:rsid w:val="003271AE"/>
    <w:rsid w:val="003A58FC"/>
    <w:rsid w:val="003B25BF"/>
    <w:rsid w:val="0047279D"/>
    <w:rsid w:val="004A5C75"/>
    <w:rsid w:val="005B5B9F"/>
    <w:rsid w:val="005E3AFA"/>
    <w:rsid w:val="007259E9"/>
    <w:rsid w:val="007570FA"/>
    <w:rsid w:val="0084264D"/>
    <w:rsid w:val="00984BF1"/>
    <w:rsid w:val="00A07441"/>
    <w:rsid w:val="00A805A0"/>
    <w:rsid w:val="00B900A4"/>
    <w:rsid w:val="00C01347"/>
    <w:rsid w:val="00C05981"/>
    <w:rsid w:val="00C65229"/>
    <w:rsid w:val="00CB03AF"/>
    <w:rsid w:val="00DE7BC9"/>
    <w:rsid w:val="00E070D8"/>
    <w:rsid w:val="00E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25B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B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zloczky.zsuzsanna@bv.gov.hu" TargetMode="External"/><Relationship Id="rId13" Type="http://schemas.openxmlformats.org/officeDocument/2006/relationships/hyperlink" Target="mailto:velky.gyula@bv.gov.hu" TargetMode="External"/><Relationship Id="rId18" Type="http://schemas.openxmlformats.org/officeDocument/2006/relationships/hyperlink" Target="mailto:katona.janos@bv.gov.hu" TargetMode="External"/><Relationship Id="rId26" Type="http://schemas.openxmlformats.org/officeDocument/2006/relationships/hyperlink" Target="mailto:szentgyorgyi.viola@bv.gov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odor.mihaly@bv.gov.hu" TargetMode="External"/><Relationship Id="rId34" Type="http://schemas.openxmlformats.org/officeDocument/2006/relationships/hyperlink" Target="mailto:hricz.erik@bv.gov.hu" TargetMode="External"/><Relationship Id="rId7" Type="http://schemas.openxmlformats.org/officeDocument/2006/relationships/hyperlink" Target="mailto:lukacsi.zsuzsanna@bv.gov.hu" TargetMode="External"/><Relationship Id="rId12" Type="http://schemas.openxmlformats.org/officeDocument/2006/relationships/hyperlink" Target="mailto:vaczi.peter@bv.gov.hu" TargetMode="External"/><Relationship Id="rId17" Type="http://schemas.openxmlformats.org/officeDocument/2006/relationships/hyperlink" Target="mailto:goda.bence@bv.gov.hu" TargetMode="External"/><Relationship Id="rId25" Type="http://schemas.openxmlformats.org/officeDocument/2006/relationships/hyperlink" Target="mailto:erdos.zoltan@bv.gov.hu" TargetMode="External"/><Relationship Id="rId33" Type="http://schemas.openxmlformats.org/officeDocument/2006/relationships/hyperlink" Target="mailto:kiss.ignac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lur.miklos@bv.gov.hu" TargetMode="External"/><Relationship Id="rId20" Type="http://schemas.openxmlformats.org/officeDocument/2006/relationships/hyperlink" Target="mailto:kruczler.zsanett@bv.gov.hu" TargetMode="External"/><Relationship Id="rId29" Type="http://schemas.openxmlformats.org/officeDocument/2006/relationships/hyperlink" Target="mailto:szakosne.melinda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rvath.akosne@bv.gov.hu" TargetMode="External"/><Relationship Id="rId11" Type="http://schemas.openxmlformats.org/officeDocument/2006/relationships/hyperlink" Target="mailto:nagy.mihaly@bv.gov.hu" TargetMode="External"/><Relationship Id="rId24" Type="http://schemas.openxmlformats.org/officeDocument/2006/relationships/hyperlink" Target="mailto:busane.beata@bv.gov.hu" TargetMode="External"/><Relationship Id="rId32" Type="http://schemas.openxmlformats.org/officeDocument/2006/relationships/hyperlink" Target="mailto:tamas.peter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si.attila@bv.gov.hu" TargetMode="External"/><Relationship Id="rId23" Type="http://schemas.openxmlformats.org/officeDocument/2006/relationships/hyperlink" Target="mailto:besse.attila@bv.gov.hu" TargetMode="External"/><Relationship Id="rId28" Type="http://schemas.openxmlformats.org/officeDocument/2006/relationships/hyperlink" Target="mailto:szolgyenne.csilla@bv.gov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kala.anett@bv.gov.hu" TargetMode="External"/><Relationship Id="rId19" Type="http://schemas.openxmlformats.org/officeDocument/2006/relationships/hyperlink" Target="mailto:kurusa.janos@bv.gov.hu" TargetMode="External"/><Relationship Id="rId31" Type="http://schemas.openxmlformats.org/officeDocument/2006/relationships/hyperlink" Target="mailto:lehota.gabor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orfi.marta@bv.gov.hu" TargetMode="External"/><Relationship Id="rId14" Type="http://schemas.openxmlformats.org/officeDocument/2006/relationships/hyperlink" Target="mailto:cservenak.tamas@bv.gov.hu" TargetMode="External"/><Relationship Id="rId22" Type="http://schemas.openxmlformats.org/officeDocument/2006/relationships/hyperlink" Target="mailto:frank.timea@bv.gov.hu" TargetMode="External"/><Relationship Id="rId27" Type="http://schemas.openxmlformats.org/officeDocument/2006/relationships/hyperlink" Target="mailto:koncz.s.gyorgy@bv.gov.hu" TargetMode="External"/><Relationship Id="rId30" Type="http://schemas.openxmlformats.org/officeDocument/2006/relationships/hyperlink" Target="mailto:monika.gelencser@bv.gov.h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558AD168</Template>
  <TotalTime>261</TotalTime>
  <Pages>1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toth3.lajos</dc:creator>
  <cp:lastModifiedBy>toth3.lajos</cp:lastModifiedBy>
  <cp:revision>15</cp:revision>
  <dcterms:created xsi:type="dcterms:W3CDTF">2024-07-15T06:18:00Z</dcterms:created>
  <dcterms:modified xsi:type="dcterms:W3CDTF">2025-06-06T08:23:00Z</dcterms:modified>
</cp:coreProperties>
</file>