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86" w:rsidRDefault="00001C86" w:rsidP="00001C86">
      <w:pPr>
        <w:spacing w:after="0" w:line="240" w:lineRule="auto"/>
        <w:rPr>
          <w:rFonts w:ascii="Times New Roman" w:hAnsi="Times New Roman"/>
          <w:b/>
          <w:sz w:val="24"/>
          <w:szCs w:val="24"/>
        </w:rPr>
      </w:pPr>
      <w:r>
        <w:rPr>
          <w:rFonts w:ascii="Times New Roman" w:hAnsi="Times New Roman"/>
          <w:b/>
          <w:sz w:val="24"/>
          <w:szCs w:val="24"/>
        </w:rPr>
        <w:t>30513-13/2-1/2024.Anyvt.</w:t>
      </w:r>
    </w:p>
    <w:p w:rsidR="00213E8B" w:rsidRDefault="00213E8B" w:rsidP="00213E8B">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213E8B" w:rsidRPr="005D17F1" w:rsidRDefault="00213E8B"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Cafeteria juttatások</w:t>
            </w:r>
            <w:r w:rsidRPr="00083E62">
              <w:rPr>
                <w:rFonts w:ascii="Times New Roman" w:hAnsi="Times New Roman" w:cs="Times New Roman"/>
                <w:b/>
                <w:sz w:val="24"/>
                <w:szCs w:val="24"/>
              </w:rPr>
              <w:t xml:space="preserve"> nyilvántartása</w:t>
            </w:r>
            <w:r>
              <w:rPr>
                <w:rFonts w:ascii="Times New Roman" w:hAnsi="Times New Roman" w:cs="Times New Roman"/>
                <w:b/>
                <w:sz w:val="24"/>
                <w:szCs w:val="24"/>
              </w:rPr>
              <w:t>.</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213E8B" w:rsidRPr="005D17F1" w:rsidRDefault="00213E8B" w:rsidP="00743C37">
            <w:pPr>
              <w:jc w:val="both"/>
              <w:rPr>
                <w:rFonts w:ascii="Times New Roman" w:hAnsi="Times New Roman" w:cs="Times New Roman"/>
                <w:sz w:val="24"/>
                <w:szCs w:val="24"/>
              </w:rPr>
            </w:pPr>
            <w:r w:rsidRPr="005D17F1">
              <w:rPr>
                <w:rFonts w:ascii="Times New Roman" w:hAnsi="Times New Roman" w:cs="Times New Roman"/>
                <w:sz w:val="24"/>
                <w:szCs w:val="24"/>
              </w:rPr>
              <w:t>A</w:t>
            </w:r>
            <w:r>
              <w:rPr>
                <w:rFonts w:ascii="Times New Roman" w:hAnsi="Times New Roman" w:cs="Times New Roman"/>
                <w:sz w:val="24"/>
                <w:szCs w:val="24"/>
              </w:rPr>
              <w:t xml:space="preserve"> </w:t>
            </w:r>
            <w:r w:rsidRPr="008C1E37">
              <w:rPr>
                <w:rFonts w:ascii="Times New Roman" w:hAnsi="Times New Roman" w:cs="Times New Roman"/>
                <w:sz w:val="24"/>
                <w:szCs w:val="24"/>
              </w:rPr>
              <w:t>választható  béren  kívüli  juttatás  számfejtése, kifizetése és ellenőrzés</w:t>
            </w:r>
            <w:r>
              <w:rPr>
                <w:rFonts w:ascii="Times New Roman" w:hAnsi="Times New Roman" w:cs="Times New Roman"/>
                <w:sz w:val="24"/>
                <w:szCs w:val="24"/>
              </w:rPr>
              <w:t>e.</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213E8B" w:rsidRPr="008C1E37" w:rsidRDefault="00213E8B" w:rsidP="00743C37">
            <w:pPr>
              <w:jc w:val="both"/>
              <w:rPr>
                <w:rFonts w:ascii="Times New Roman" w:hAnsi="Times New Roman" w:cs="Times New Roman"/>
                <w:sz w:val="24"/>
                <w:szCs w:val="24"/>
              </w:rPr>
            </w:pPr>
            <w:r w:rsidRPr="008C1E37">
              <w:rPr>
                <w:rFonts w:ascii="Times New Roman" w:hAnsi="Times New Roman" w:cs="Times New Roman"/>
                <w:sz w:val="24"/>
                <w:szCs w:val="24"/>
              </w:rPr>
              <w:t xml:space="preserve">GDPR  6.  cikk  (1)  bekezdés  c)  pont,  2015.  évi  XLII. </w:t>
            </w:r>
          </w:p>
          <w:p w:rsidR="00213E8B" w:rsidRPr="005D17F1" w:rsidRDefault="00213E8B" w:rsidP="00743C37">
            <w:pPr>
              <w:jc w:val="both"/>
              <w:rPr>
                <w:rFonts w:ascii="Times New Roman" w:hAnsi="Times New Roman" w:cs="Times New Roman"/>
                <w:sz w:val="24"/>
                <w:szCs w:val="24"/>
              </w:rPr>
            </w:pPr>
            <w:r w:rsidRPr="008C1E37">
              <w:rPr>
                <w:rFonts w:ascii="Times New Roman" w:hAnsi="Times New Roman" w:cs="Times New Roman"/>
                <w:sz w:val="24"/>
                <w:szCs w:val="24"/>
              </w:rPr>
              <w:t>törvény 176. § (1) bekezdés. 289/G.</w:t>
            </w:r>
            <w:r>
              <w:rPr>
                <w:rFonts w:ascii="Times New Roman" w:hAnsi="Times New Roman" w:cs="Times New Roman"/>
                <w:sz w:val="24"/>
                <w:szCs w:val="24"/>
              </w:rPr>
              <w:t>§.</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213E8B" w:rsidRPr="00026541" w:rsidRDefault="00213E8B" w:rsidP="00743C37">
            <w:pPr>
              <w:jc w:val="both"/>
              <w:rPr>
                <w:rFonts w:ascii="Times New Roman" w:hAnsi="Times New Roman" w:cs="Times New Roman"/>
                <w:sz w:val="24"/>
                <w:szCs w:val="24"/>
              </w:rPr>
            </w:pPr>
            <w:r w:rsidRPr="00026541">
              <w:rPr>
                <w:rFonts w:ascii="Times New Roman" w:hAnsi="Times New Roman" w:cs="Times New Roman"/>
                <w:sz w:val="24"/>
                <w:szCs w:val="24"/>
              </w:rPr>
              <w:t xml:space="preserve">Név, anyja neve, adóazonosító jel, jogviszony kezdete, </w:t>
            </w:r>
          </w:p>
          <w:p w:rsidR="00213E8B" w:rsidRPr="005D17F1" w:rsidRDefault="00213E8B" w:rsidP="00743C37">
            <w:pPr>
              <w:jc w:val="both"/>
              <w:rPr>
                <w:rFonts w:ascii="Times New Roman" w:hAnsi="Times New Roman" w:cs="Times New Roman"/>
                <w:sz w:val="24"/>
                <w:szCs w:val="24"/>
              </w:rPr>
            </w:pPr>
            <w:r w:rsidRPr="00026541">
              <w:rPr>
                <w:rFonts w:ascii="Times New Roman" w:hAnsi="Times New Roman" w:cs="Times New Roman"/>
                <w:sz w:val="24"/>
                <w:szCs w:val="24"/>
              </w:rPr>
              <w:t>szolgálatteljesítési hely, törzsszám</w:t>
            </w:r>
            <w:r>
              <w:rPr>
                <w:rFonts w:ascii="Times New Roman" w:hAnsi="Times New Roman" w:cs="Times New Roman"/>
                <w:sz w:val="24"/>
                <w:szCs w:val="24"/>
              </w:rPr>
              <w:t>.</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213E8B" w:rsidRPr="005D17F1" w:rsidRDefault="00213E8B"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213E8B" w:rsidRPr="005D17F1" w:rsidRDefault="00213E8B" w:rsidP="00743C37">
            <w:pPr>
              <w:jc w:val="both"/>
              <w:rPr>
                <w:rFonts w:ascii="Times New Roman" w:hAnsi="Times New Roman" w:cs="Times New Roman"/>
                <w:sz w:val="24"/>
                <w:szCs w:val="24"/>
              </w:rPr>
            </w:pPr>
            <w:r>
              <w:rPr>
                <w:rFonts w:ascii="Times New Roman" w:hAnsi="Times New Roman" w:cs="Times New Roman"/>
                <w:sz w:val="24"/>
                <w:szCs w:val="24"/>
              </w:rPr>
              <w:t>Érintettek nyilatkozata.</w:t>
            </w:r>
          </w:p>
        </w:tc>
      </w:tr>
      <w:tr w:rsidR="00213E8B" w:rsidRPr="00062801" w:rsidTr="00743C37">
        <w:trPr>
          <w:trHeight w:val="454"/>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213E8B" w:rsidRPr="005D17F1" w:rsidRDefault="00213E8B"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213E8B" w:rsidRPr="00062801" w:rsidTr="00743C37">
        <w:trPr>
          <w:trHeight w:val="778"/>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213E8B" w:rsidRPr="005D17F1" w:rsidRDefault="00213E8B"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213E8B" w:rsidRPr="00062801" w:rsidTr="00743C37">
        <w:trPr>
          <w:trHeight w:val="778"/>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B7421C" w:rsidRPr="00B7421C" w:rsidRDefault="00B7421C" w:rsidP="00B7421C">
            <w:pPr>
              <w:jc w:val="both"/>
              <w:rPr>
                <w:rFonts w:ascii="Times New Roman" w:hAnsi="Times New Roman"/>
                <w:sz w:val="24"/>
                <w:szCs w:val="24"/>
              </w:rPr>
            </w:pPr>
            <w:r w:rsidRPr="00B7421C">
              <w:rPr>
                <w:rFonts w:ascii="Times New Roman" w:hAnsi="Times New Roman"/>
                <w:sz w:val="24"/>
                <w:szCs w:val="24"/>
              </w:rPr>
              <w:t>Tököli Országos Büntetés-végrehajtási Intézet</w:t>
            </w:r>
          </w:p>
          <w:p w:rsidR="00B7421C" w:rsidRPr="00B7421C" w:rsidRDefault="00B7421C" w:rsidP="00B7421C">
            <w:pPr>
              <w:jc w:val="both"/>
              <w:rPr>
                <w:rFonts w:ascii="Times New Roman" w:hAnsi="Times New Roman"/>
                <w:sz w:val="24"/>
                <w:szCs w:val="24"/>
              </w:rPr>
            </w:pPr>
            <w:r w:rsidRPr="00B7421C">
              <w:rPr>
                <w:rFonts w:ascii="Times New Roman" w:hAnsi="Times New Roman"/>
                <w:sz w:val="24"/>
                <w:szCs w:val="24"/>
              </w:rPr>
              <w:t>2316 Tököl, Ráckevei út 6.</w:t>
            </w:r>
          </w:p>
          <w:p w:rsidR="00B7421C" w:rsidRPr="00B7421C" w:rsidRDefault="00B7421C" w:rsidP="00B7421C">
            <w:pPr>
              <w:jc w:val="both"/>
              <w:rPr>
                <w:rFonts w:ascii="Times New Roman" w:hAnsi="Times New Roman"/>
                <w:sz w:val="24"/>
                <w:szCs w:val="24"/>
              </w:rPr>
            </w:pPr>
            <w:r w:rsidRPr="00B7421C">
              <w:rPr>
                <w:rFonts w:ascii="Times New Roman" w:hAnsi="Times New Roman"/>
                <w:sz w:val="24"/>
                <w:szCs w:val="24"/>
              </w:rPr>
              <w:t>dr. Monostory Péter c. bv. alezredes</w:t>
            </w:r>
          </w:p>
          <w:p w:rsidR="00213E8B" w:rsidRPr="00062801" w:rsidRDefault="00B7421C" w:rsidP="00B7421C">
            <w:pPr>
              <w:jc w:val="both"/>
              <w:rPr>
                <w:rFonts w:ascii="Times New Roman" w:hAnsi="Times New Roman" w:cs="Times New Roman"/>
                <w:sz w:val="24"/>
                <w:szCs w:val="24"/>
              </w:rPr>
            </w:pPr>
            <w:r w:rsidRPr="00B7421C">
              <w:rPr>
                <w:rFonts w:ascii="Times New Roman" w:hAnsi="Times New Roman"/>
                <w:sz w:val="24"/>
                <w:szCs w:val="24"/>
              </w:rPr>
              <w:t>Tel.: 06 24 503 100, e-mail: tokol.uk@bv.gov.hu</w:t>
            </w:r>
          </w:p>
        </w:tc>
      </w:tr>
      <w:tr w:rsidR="00213E8B" w:rsidRPr="00062801" w:rsidTr="00743C37">
        <w:trPr>
          <w:trHeight w:val="778"/>
        </w:trPr>
        <w:tc>
          <w:tcPr>
            <w:tcW w:w="3828" w:type="dxa"/>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13E8B" w:rsidRPr="00062801" w:rsidRDefault="00213E8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13E8B" w:rsidRPr="00062801" w:rsidTr="00743C37">
        <w:trPr>
          <w:trHeight w:val="778"/>
        </w:trPr>
        <w:tc>
          <w:tcPr>
            <w:tcW w:w="3828" w:type="dxa"/>
            <w:tcBorders>
              <w:bottom w:val="single" w:sz="4" w:space="0" w:color="auto"/>
            </w:tcBorders>
          </w:tcPr>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13E8B" w:rsidRPr="00062801" w:rsidRDefault="00213E8B"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13E8B" w:rsidRPr="00062801" w:rsidRDefault="00213E8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213E8B" w:rsidRDefault="00213E8B" w:rsidP="00213E8B">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1C" w:rsidRDefault="00B7421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001C86">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1C" w:rsidRDefault="00B7421C" w:rsidP="00B7421C">
    <w:pPr>
      <w:jc w:val="center"/>
      <w:rPr>
        <w:rFonts w:ascii="Times New Roman" w:hAnsi="Times New Roman" w:cs="Times New Roman"/>
        <w:sz w:val="18"/>
        <w:szCs w:val="19"/>
      </w:rPr>
    </w:pPr>
  </w:p>
  <w:p w:rsidR="00B7421C" w:rsidRPr="00303401" w:rsidRDefault="00B7421C" w:rsidP="00B7421C">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20339" w:rsidRPr="00B7421C" w:rsidRDefault="00220339" w:rsidP="00B7421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1C" w:rsidRDefault="00B7421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1C" w:rsidRDefault="00B7421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7421C" w:rsidRPr="00795893" w:rsidRDefault="00B7421C" w:rsidP="00B7421C">
    <w:pPr>
      <w:pStyle w:val="lfej"/>
      <w:jc w:val="center"/>
      <w:rPr>
        <w:rFonts w:ascii="Times New Roman" w:hAnsi="Times New Roman" w:cs="Times New Roman"/>
      </w:rPr>
    </w:pPr>
    <w:r>
      <w:rPr>
        <w:rFonts w:ascii="Times New Roman" w:hAnsi="Times New Roman" w:cs="Times New Roman"/>
      </w:rPr>
      <w:t>II. AGGLOMERÁCIÓ</w:t>
    </w:r>
  </w:p>
  <w:p w:rsidR="00B7421C" w:rsidRPr="00795893" w:rsidRDefault="00B7421C" w:rsidP="00B7421C">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01C86"/>
    <w:rsid w:val="000625B7"/>
    <w:rsid w:val="00112FDA"/>
    <w:rsid w:val="001236E9"/>
    <w:rsid w:val="0013687B"/>
    <w:rsid w:val="00195DA4"/>
    <w:rsid w:val="001A3A46"/>
    <w:rsid w:val="001B2BCA"/>
    <w:rsid w:val="001E558F"/>
    <w:rsid w:val="001F5E8C"/>
    <w:rsid w:val="00201DD6"/>
    <w:rsid w:val="00213E8B"/>
    <w:rsid w:val="00213F8B"/>
    <w:rsid w:val="0021483A"/>
    <w:rsid w:val="00220339"/>
    <w:rsid w:val="0026696A"/>
    <w:rsid w:val="00271373"/>
    <w:rsid w:val="0027550B"/>
    <w:rsid w:val="00284F0A"/>
    <w:rsid w:val="002A77EE"/>
    <w:rsid w:val="00306B0E"/>
    <w:rsid w:val="003258D1"/>
    <w:rsid w:val="003426D3"/>
    <w:rsid w:val="00356BE8"/>
    <w:rsid w:val="003575C9"/>
    <w:rsid w:val="00357899"/>
    <w:rsid w:val="00372E3B"/>
    <w:rsid w:val="00380E03"/>
    <w:rsid w:val="003B75B2"/>
    <w:rsid w:val="00440EDE"/>
    <w:rsid w:val="004523F9"/>
    <w:rsid w:val="00453741"/>
    <w:rsid w:val="004A4E7A"/>
    <w:rsid w:val="004B6852"/>
    <w:rsid w:val="004C33E7"/>
    <w:rsid w:val="004C3B0F"/>
    <w:rsid w:val="005022EC"/>
    <w:rsid w:val="005E512C"/>
    <w:rsid w:val="0061710A"/>
    <w:rsid w:val="00631483"/>
    <w:rsid w:val="00645BE7"/>
    <w:rsid w:val="006639CC"/>
    <w:rsid w:val="006820CD"/>
    <w:rsid w:val="0069203E"/>
    <w:rsid w:val="006941E1"/>
    <w:rsid w:val="006C0019"/>
    <w:rsid w:val="00730896"/>
    <w:rsid w:val="00735F01"/>
    <w:rsid w:val="007400A7"/>
    <w:rsid w:val="007B58DC"/>
    <w:rsid w:val="007D138C"/>
    <w:rsid w:val="007D3DE8"/>
    <w:rsid w:val="007F4BD6"/>
    <w:rsid w:val="007F6F4D"/>
    <w:rsid w:val="00824B7E"/>
    <w:rsid w:val="00847CAA"/>
    <w:rsid w:val="008816C1"/>
    <w:rsid w:val="008827CF"/>
    <w:rsid w:val="00895E35"/>
    <w:rsid w:val="008B01A5"/>
    <w:rsid w:val="008B45E9"/>
    <w:rsid w:val="008C2057"/>
    <w:rsid w:val="009249B7"/>
    <w:rsid w:val="009648DA"/>
    <w:rsid w:val="009662E6"/>
    <w:rsid w:val="009A18BD"/>
    <w:rsid w:val="00A555BD"/>
    <w:rsid w:val="00A70B05"/>
    <w:rsid w:val="00A94B03"/>
    <w:rsid w:val="00B1004F"/>
    <w:rsid w:val="00B55B80"/>
    <w:rsid w:val="00B57363"/>
    <w:rsid w:val="00B65C14"/>
    <w:rsid w:val="00B7421C"/>
    <w:rsid w:val="00BB31C5"/>
    <w:rsid w:val="00BE0BEE"/>
    <w:rsid w:val="00BE65B7"/>
    <w:rsid w:val="00BF3BC2"/>
    <w:rsid w:val="00C179EE"/>
    <w:rsid w:val="00C36D23"/>
    <w:rsid w:val="00C560D7"/>
    <w:rsid w:val="00C63297"/>
    <w:rsid w:val="00C70949"/>
    <w:rsid w:val="00C95B58"/>
    <w:rsid w:val="00CE559D"/>
    <w:rsid w:val="00D40773"/>
    <w:rsid w:val="00D504E4"/>
    <w:rsid w:val="00D7413D"/>
    <w:rsid w:val="00DB6D4F"/>
    <w:rsid w:val="00DD297B"/>
    <w:rsid w:val="00DE5041"/>
    <w:rsid w:val="00E101B3"/>
    <w:rsid w:val="00E10BAB"/>
    <w:rsid w:val="00E648A9"/>
    <w:rsid w:val="00E8758A"/>
    <w:rsid w:val="00EB5A2B"/>
    <w:rsid w:val="00EB7285"/>
    <w:rsid w:val="00EF3593"/>
    <w:rsid w:val="00F30453"/>
    <w:rsid w:val="00F31A0B"/>
    <w:rsid w:val="00F36A3F"/>
    <w:rsid w:val="00F36F5F"/>
    <w:rsid w:val="00F45254"/>
    <w:rsid w:val="00F64616"/>
    <w:rsid w:val="00FB2429"/>
    <w:rsid w:val="00FC2E45"/>
    <w:rsid w:val="00FD4D05"/>
    <w:rsid w:val="00FF6B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0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1086</Words>
  <Characters>7501</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2020-11-20T10:40:00Z</dcterms:created>
  <dcterms:modified xsi:type="dcterms:W3CDTF">2024-06-13T10:03:00Z</dcterms:modified>
</cp:coreProperties>
</file>