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670B" w14:textId="2F0DCBB3" w:rsidR="0010579A" w:rsidRDefault="0010579A" w:rsidP="0010579A">
      <w:p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  <w:r>
        <w:rPr>
          <w:rFonts w:ascii="Calibri" w:eastAsia="Times New Roman" w:hAnsi="Calibri" w:cs="Calibri"/>
          <w:color w:val="000000"/>
          <w:lang w:eastAsia="hu-HU"/>
        </w:rPr>
        <w:t xml:space="preserve">A Veszprém Vármegyei Büntetés-végrehajtási Intézetben megvalósuló </w:t>
      </w:r>
      <w:r w:rsidRPr="0010579A">
        <w:rPr>
          <w:rFonts w:ascii="Calibri" w:eastAsia="Times New Roman" w:hAnsi="Calibri" w:cs="Calibri"/>
          <w:color w:val="000000"/>
          <w:lang w:eastAsia="hu-HU"/>
        </w:rPr>
        <w:t xml:space="preserve">EFOP Plusz projekt </w:t>
      </w:r>
      <w:proofErr w:type="spellStart"/>
      <w:r>
        <w:rPr>
          <w:rFonts w:ascii="Calibri" w:eastAsia="Times New Roman" w:hAnsi="Calibri" w:cs="Calibri"/>
          <w:color w:val="000000"/>
          <w:lang w:eastAsia="hu-HU"/>
        </w:rPr>
        <w:t>reintegrációs</w:t>
      </w:r>
      <w:proofErr w:type="spellEnd"/>
      <w:r>
        <w:rPr>
          <w:rFonts w:ascii="Calibri" w:eastAsia="Times New Roman" w:hAnsi="Calibri" w:cs="Calibri"/>
          <w:color w:val="000000"/>
          <w:lang w:eastAsia="hu-HU"/>
        </w:rPr>
        <w:t xml:space="preserve"> programként tartott </w:t>
      </w:r>
      <w:r w:rsidRPr="0010579A">
        <w:rPr>
          <w:rFonts w:ascii="Calibri" w:eastAsia="Times New Roman" w:hAnsi="Calibri" w:cs="Calibri"/>
          <w:color w:val="000000"/>
          <w:lang w:eastAsia="hu-HU"/>
        </w:rPr>
        <w:t>szolgáltatásai</w:t>
      </w:r>
      <w:r>
        <w:rPr>
          <w:rFonts w:ascii="Calibri" w:eastAsia="Times New Roman" w:hAnsi="Calibri" w:cs="Calibri"/>
          <w:color w:val="000000"/>
          <w:lang w:eastAsia="hu-HU"/>
        </w:rPr>
        <w:t>:</w:t>
      </w:r>
    </w:p>
    <w:p w14:paraId="2D03ECB4" w14:textId="77777777" w:rsidR="0010579A" w:rsidRPr="0010579A" w:rsidRDefault="0010579A" w:rsidP="0010579A">
      <w:pPr>
        <w:spacing w:after="0" w:line="240" w:lineRule="auto"/>
        <w:rPr>
          <w:rFonts w:ascii="Calibri" w:eastAsia="Times New Roman" w:hAnsi="Calibri" w:cs="Calibri"/>
          <w:color w:val="000000"/>
          <w:lang w:eastAsia="hu-HU"/>
        </w:rPr>
      </w:pPr>
    </w:p>
    <w:p w14:paraId="439814DF" w14:textId="77777777" w:rsidR="0010579A" w:rsidRPr="0010579A" w:rsidRDefault="0010579A" w:rsidP="0010579A">
      <w:pPr>
        <w:spacing w:after="0" w:line="240" w:lineRule="auto"/>
        <w:ind w:left="720" w:hanging="360"/>
        <w:rPr>
          <w:rFonts w:ascii="Calibri" w:eastAsia="Times New Roman" w:hAnsi="Calibri" w:cs="Calibri"/>
          <w:color w:val="000000"/>
          <w:lang w:eastAsia="hu-HU"/>
        </w:rPr>
      </w:pPr>
      <w:r w:rsidRPr="0010579A">
        <w:rPr>
          <w:rFonts w:ascii="Calibri" w:eastAsia="Times New Roman" w:hAnsi="Calibri" w:cs="Calibri"/>
          <w:color w:val="000000"/>
          <w:lang w:eastAsia="hu-HU"/>
        </w:rPr>
        <w:t>-</w:t>
      </w:r>
      <w:r w:rsidRPr="0010579A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  </w:t>
      </w:r>
      <w:r w:rsidRPr="0010579A">
        <w:rPr>
          <w:rFonts w:ascii="Calibri" w:eastAsia="Times New Roman" w:hAnsi="Calibri" w:cs="Calibri"/>
          <w:color w:val="000000"/>
          <w:lang w:eastAsia="hu-HU"/>
        </w:rPr>
        <w:t>EFOP Plusz foglalkozási rehabilitáció</w:t>
      </w:r>
    </w:p>
    <w:p w14:paraId="3C657CDD" w14:textId="77777777" w:rsidR="0010579A" w:rsidRPr="0010579A" w:rsidRDefault="0010579A" w:rsidP="0010579A">
      <w:pPr>
        <w:spacing w:after="0" w:line="240" w:lineRule="auto"/>
        <w:ind w:left="720" w:hanging="360"/>
        <w:rPr>
          <w:rFonts w:ascii="Calibri" w:eastAsia="Times New Roman" w:hAnsi="Calibri" w:cs="Calibri"/>
          <w:color w:val="000000"/>
          <w:lang w:eastAsia="hu-HU"/>
        </w:rPr>
      </w:pPr>
      <w:r w:rsidRPr="0010579A">
        <w:rPr>
          <w:rFonts w:ascii="Calibri" w:eastAsia="Times New Roman" w:hAnsi="Calibri" w:cs="Calibri"/>
          <w:color w:val="000000"/>
          <w:lang w:eastAsia="hu-HU"/>
        </w:rPr>
        <w:t>-</w:t>
      </w:r>
      <w:r w:rsidRPr="0010579A">
        <w:rPr>
          <w:rFonts w:ascii="Times New Roman" w:eastAsia="Times New Roman" w:hAnsi="Times New Roman" w:cs="Times New Roman"/>
          <w:color w:val="000000"/>
          <w:sz w:val="14"/>
          <w:szCs w:val="14"/>
          <w:lang w:eastAsia="hu-HU"/>
        </w:rPr>
        <w:t>          </w:t>
      </w:r>
      <w:r w:rsidRPr="0010579A">
        <w:rPr>
          <w:rFonts w:ascii="Calibri" w:eastAsia="Times New Roman" w:hAnsi="Calibri" w:cs="Calibri"/>
          <w:color w:val="000000"/>
          <w:lang w:eastAsia="hu-HU"/>
        </w:rPr>
        <w:t>EFOP Plusz egyéni és csoportos segítő szolgáltatás</w:t>
      </w:r>
    </w:p>
    <w:p w14:paraId="4DB4719F" w14:textId="77777777" w:rsidR="007D3383" w:rsidRDefault="007D3383"/>
    <w:sectPr w:rsidR="007D3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9A"/>
    <w:rsid w:val="0010579A"/>
    <w:rsid w:val="007D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83558"/>
  <w15:chartTrackingRefBased/>
  <w15:docId w15:val="{798C4C40-7388-4D7C-9E74-1EE3BA7F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217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Márta Baán-Muzsik</dc:creator>
  <cp:keywords/>
  <dc:description/>
  <cp:lastModifiedBy>Márta Baán-Muzsik</cp:lastModifiedBy>
  <cp:revision>1</cp:revision>
  <dcterms:created xsi:type="dcterms:W3CDTF">2026-01-06T21:13:00Z</dcterms:created>
  <dcterms:modified xsi:type="dcterms:W3CDTF">2026-01-06T21:17:00Z</dcterms:modified>
</cp:coreProperties>
</file>