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Default="00B75BBD" w:rsidP="008F0216">
      <w:pPr>
        <w:spacing w:after="0" w:line="240" w:lineRule="auto"/>
        <w:jc w:val="center"/>
        <w:rPr>
          <w:rFonts w:ascii="Times New Roman" w:hAnsi="Times New Roman" w:cs="Times New Roman"/>
          <w:b/>
          <w:sz w:val="24"/>
          <w:szCs w:val="24"/>
        </w:rPr>
      </w:pPr>
      <w:proofErr w:type="spellStart"/>
      <w:r w:rsidRPr="00B75BBD">
        <w:rPr>
          <w:rFonts w:ascii="Times New Roman" w:hAnsi="Times New Roman" w:cs="Times New Roman"/>
          <w:b/>
          <w:sz w:val="24"/>
          <w:szCs w:val="24"/>
        </w:rPr>
        <w:t>Érintetti</w:t>
      </w:r>
      <w:proofErr w:type="spellEnd"/>
      <w:r w:rsidRPr="00B75BBD">
        <w:rPr>
          <w:rFonts w:ascii="Times New Roman" w:hAnsi="Times New Roman" w:cs="Times New Roman"/>
          <w:b/>
          <w:sz w:val="24"/>
          <w:szCs w:val="24"/>
        </w:rPr>
        <w:t xml:space="preserve"> tájékoztató</w:t>
      </w:r>
    </w:p>
    <w:p w:rsidR="00B75BBD" w:rsidRPr="00B75BBD" w:rsidRDefault="00B75BBD" w:rsidP="008F0216">
      <w:pPr>
        <w:spacing w:after="0" w:line="240" w:lineRule="auto"/>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4606"/>
        <w:gridCol w:w="4606"/>
      </w:tblGrid>
      <w:tr w:rsidR="00B75BBD" w:rsidTr="00B75BBD">
        <w:trPr>
          <w:trHeight w:val="291"/>
        </w:trPr>
        <w:tc>
          <w:tcPr>
            <w:tcW w:w="4606" w:type="dxa"/>
          </w:tcPr>
          <w:p w:rsidR="00B75BBD" w:rsidRDefault="00B75BBD" w:rsidP="00B75BBD">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B75BBD" w:rsidRPr="00CD2D3D" w:rsidRDefault="00202C11" w:rsidP="006F2D49">
            <w:pPr>
              <w:jc w:val="both"/>
              <w:rPr>
                <w:rFonts w:ascii="Times New Roman" w:hAnsi="Times New Roman" w:cs="Times New Roman"/>
                <w:sz w:val="20"/>
                <w:szCs w:val="20"/>
              </w:rPr>
            </w:pPr>
            <w:r w:rsidRPr="00202C11">
              <w:rPr>
                <w:rFonts w:ascii="Times New Roman" w:hAnsi="Times New Roman" w:cs="Times New Roman"/>
                <w:sz w:val="20"/>
                <w:szCs w:val="20"/>
              </w:rPr>
              <w:t>30553/4</w:t>
            </w:r>
            <w:r w:rsidR="00B75BBD" w:rsidRPr="00202C11">
              <w:rPr>
                <w:rFonts w:ascii="Times New Roman" w:hAnsi="Times New Roman" w:cs="Times New Roman"/>
                <w:sz w:val="20"/>
                <w:szCs w:val="20"/>
              </w:rPr>
              <w:t xml:space="preserve">/2023. </w:t>
            </w:r>
            <w:proofErr w:type="spellStart"/>
            <w:r w:rsidR="00B75BBD" w:rsidRPr="00202C11">
              <w:rPr>
                <w:rFonts w:ascii="Times New Roman" w:hAnsi="Times New Roman" w:cs="Times New Roman"/>
                <w:sz w:val="20"/>
                <w:szCs w:val="20"/>
              </w:rPr>
              <w:t>Anyvt</w:t>
            </w:r>
            <w:proofErr w:type="spellEnd"/>
            <w:r w:rsidR="00B75BBD" w:rsidRPr="00202C11">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B75BBD">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CD2D3D" w:rsidRDefault="00831AE7" w:rsidP="006F2D49">
            <w:pPr>
              <w:jc w:val="both"/>
              <w:rPr>
                <w:rFonts w:ascii="Times New Roman" w:hAnsi="Times New Roman" w:cs="Times New Roman"/>
                <w:sz w:val="20"/>
                <w:szCs w:val="20"/>
              </w:rPr>
            </w:pPr>
            <w:r w:rsidRPr="00CD2D3D">
              <w:rPr>
                <w:rFonts w:ascii="Times New Roman" w:hAnsi="Times New Roman" w:cs="Times New Roman"/>
                <w:sz w:val="20"/>
                <w:szCs w:val="20"/>
              </w:rPr>
              <w:t>Adatvédelmi incidensek nyilvántartása</w:t>
            </w:r>
          </w:p>
        </w:tc>
      </w:tr>
      <w:tr w:rsidR="008F0216" w:rsidTr="00A515FE">
        <w:trPr>
          <w:trHeight w:val="454"/>
        </w:trPr>
        <w:tc>
          <w:tcPr>
            <w:tcW w:w="4606" w:type="dxa"/>
          </w:tcPr>
          <w:p w:rsidR="008F0216" w:rsidRPr="008F0216" w:rsidRDefault="00C319A3" w:rsidP="00B75BBD">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31AE7" w:rsidRPr="00831AE7" w:rsidRDefault="00831AE7" w:rsidP="00831AE7">
            <w:pPr>
              <w:jc w:val="both"/>
              <w:rPr>
                <w:rFonts w:ascii="Times New Roman" w:hAnsi="Times New Roman" w:cs="Times New Roman"/>
                <w:sz w:val="20"/>
                <w:szCs w:val="20"/>
              </w:rPr>
            </w:pPr>
            <w:r w:rsidRPr="00831AE7">
              <w:rPr>
                <w:rFonts w:ascii="Times New Roman" w:hAnsi="Times New Roman" w:cs="Times New Roman"/>
                <w:sz w:val="20"/>
                <w:szCs w:val="20"/>
              </w:rPr>
              <w:t xml:space="preserve">Az adatvédelmi incidensek kivizsgálása, minősítése és </w:t>
            </w:r>
          </w:p>
          <w:p w:rsidR="008F0216" w:rsidRPr="008F0216" w:rsidRDefault="00831AE7" w:rsidP="00831AE7">
            <w:pPr>
              <w:jc w:val="both"/>
              <w:rPr>
                <w:rFonts w:ascii="Times New Roman" w:hAnsi="Times New Roman" w:cs="Times New Roman"/>
                <w:sz w:val="20"/>
                <w:szCs w:val="20"/>
              </w:rPr>
            </w:pPr>
            <w:r w:rsidRPr="00831AE7">
              <w:rPr>
                <w:rFonts w:ascii="Times New Roman" w:hAnsi="Times New Roman" w:cs="Times New Roman"/>
                <w:sz w:val="20"/>
                <w:szCs w:val="20"/>
              </w:rPr>
              <w:t>nyilvántartása</w:t>
            </w:r>
          </w:p>
        </w:tc>
      </w:tr>
      <w:tr w:rsidR="008F0216" w:rsidTr="00A515FE">
        <w:trPr>
          <w:trHeight w:val="454"/>
        </w:trPr>
        <w:tc>
          <w:tcPr>
            <w:tcW w:w="4606" w:type="dxa"/>
          </w:tcPr>
          <w:p w:rsidR="008F0216" w:rsidRPr="008F0216" w:rsidRDefault="00C319A3" w:rsidP="00B75BBD">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31AE7" w:rsidRPr="00831AE7" w:rsidRDefault="00CD2D3D" w:rsidP="00831AE7">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w:t>
            </w:r>
            <w:r w:rsidR="00831AE7" w:rsidRPr="00831AE7">
              <w:rPr>
                <w:rFonts w:ascii="Times New Roman" w:hAnsi="Times New Roman" w:cs="Times New Roman"/>
                <w:sz w:val="20"/>
                <w:szCs w:val="20"/>
              </w:rPr>
              <w:t xml:space="preserve">c) pont; 2011. évi CXII. </w:t>
            </w:r>
          </w:p>
          <w:p w:rsidR="008F0216" w:rsidRPr="008F0216" w:rsidRDefault="00831AE7" w:rsidP="00831AE7">
            <w:pPr>
              <w:jc w:val="both"/>
              <w:rPr>
                <w:rFonts w:ascii="Times New Roman" w:hAnsi="Times New Roman" w:cs="Times New Roman"/>
                <w:sz w:val="20"/>
                <w:szCs w:val="20"/>
              </w:rPr>
            </w:pPr>
            <w:r w:rsidRPr="00831AE7">
              <w:rPr>
                <w:rFonts w:ascii="Times New Roman" w:hAnsi="Times New Roman" w:cs="Times New Roman"/>
                <w:sz w:val="20"/>
                <w:szCs w:val="20"/>
              </w:rPr>
              <w:t xml:space="preserve">törvény 25/E. § (1) </w:t>
            </w:r>
            <w:proofErr w:type="spellStart"/>
            <w:r w:rsidRPr="00831AE7">
              <w:rPr>
                <w:rFonts w:ascii="Times New Roman" w:hAnsi="Times New Roman" w:cs="Times New Roman"/>
                <w:sz w:val="20"/>
                <w:szCs w:val="20"/>
              </w:rPr>
              <w:t>bek</w:t>
            </w:r>
            <w:proofErr w:type="spellEnd"/>
            <w:r w:rsidRPr="00831AE7">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B75BBD">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31AE7" w:rsidRPr="00831AE7" w:rsidRDefault="00CD2D3D" w:rsidP="00831AE7">
            <w:pPr>
              <w:jc w:val="both"/>
              <w:rPr>
                <w:rFonts w:ascii="Times New Roman" w:hAnsi="Times New Roman" w:cs="Times New Roman"/>
                <w:sz w:val="20"/>
                <w:szCs w:val="20"/>
              </w:rPr>
            </w:pPr>
            <w:r>
              <w:rPr>
                <w:rFonts w:ascii="Times New Roman" w:hAnsi="Times New Roman" w:cs="Times New Roman"/>
                <w:sz w:val="20"/>
                <w:szCs w:val="20"/>
              </w:rPr>
              <w:t>Az adatvédelmi incidensben érintett</w:t>
            </w:r>
            <w:r w:rsidR="00831AE7" w:rsidRPr="00831AE7">
              <w:rPr>
                <w:rFonts w:ascii="Times New Roman" w:hAnsi="Times New Roman" w:cs="Times New Roman"/>
                <w:sz w:val="20"/>
                <w:szCs w:val="20"/>
              </w:rPr>
              <w:t xml:space="preserve"> természetes </w:t>
            </w:r>
          </w:p>
          <w:p w:rsidR="00831AE7" w:rsidRPr="00831AE7" w:rsidRDefault="00CD2D3D" w:rsidP="00831AE7">
            <w:pPr>
              <w:jc w:val="both"/>
              <w:rPr>
                <w:rFonts w:ascii="Times New Roman" w:hAnsi="Times New Roman" w:cs="Times New Roman"/>
                <w:sz w:val="20"/>
                <w:szCs w:val="20"/>
              </w:rPr>
            </w:pPr>
            <w:r>
              <w:rPr>
                <w:rFonts w:ascii="Times New Roman" w:hAnsi="Times New Roman" w:cs="Times New Roman"/>
                <w:sz w:val="20"/>
                <w:szCs w:val="20"/>
              </w:rPr>
              <w:t xml:space="preserve">személyek az incidenssel érintett személyes </w:t>
            </w:r>
            <w:r w:rsidR="00831AE7" w:rsidRPr="00831AE7">
              <w:rPr>
                <w:rFonts w:ascii="Times New Roman" w:hAnsi="Times New Roman" w:cs="Times New Roman"/>
                <w:sz w:val="20"/>
                <w:szCs w:val="20"/>
              </w:rPr>
              <w:t xml:space="preserve">adatai, </w:t>
            </w:r>
          </w:p>
          <w:p w:rsidR="008F0216" w:rsidRPr="008F0216" w:rsidRDefault="00831AE7" w:rsidP="00831AE7">
            <w:pPr>
              <w:jc w:val="both"/>
              <w:rPr>
                <w:rFonts w:ascii="Times New Roman" w:hAnsi="Times New Roman" w:cs="Times New Roman"/>
                <w:sz w:val="20"/>
                <w:szCs w:val="20"/>
              </w:rPr>
            </w:pPr>
            <w:r w:rsidRPr="00831AE7">
              <w:rPr>
                <w:rFonts w:ascii="Times New Roman" w:hAnsi="Times New Roman" w:cs="Times New Roman"/>
                <w:sz w:val="20"/>
                <w:szCs w:val="20"/>
              </w:rPr>
              <w:t>incidens észlelőjének neve, beosztása</w:t>
            </w:r>
          </w:p>
        </w:tc>
      </w:tr>
      <w:tr w:rsidR="008F0216" w:rsidTr="00A515FE">
        <w:trPr>
          <w:trHeight w:val="454"/>
        </w:trPr>
        <w:tc>
          <w:tcPr>
            <w:tcW w:w="4606" w:type="dxa"/>
          </w:tcPr>
          <w:p w:rsidR="008F0216" w:rsidRPr="008F0216" w:rsidRDefault="00981C22" w:rsidP="00B75BBD">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31AE7" w:rsidRPr="00831AE7" w:rsidRDefault="00CD2D3D" w:rsidP="00831AE7">
            <w:pPr>
              <w:jc w:val="both"/>
              <w:rPr>
                <w:rFonts w:ascii="Times New Roman" w:hAnsi="Times New Roman" w:cs="Times New Roman"/>
                <w:sz w:val="20"/>
                <w:szCs w:val="20"/>
              </w:rPr>
            </w:pPr>
            <w:r>
              <w:rPr>
                <w:rFonts w:ascii="Times New Roman" w:hAnsi="Times New Roman" w:cs="Times New Roman"/>
                <w:sz w:val="20"/>
                <w:szCs w:val="20"/>
              </w:rPr>
              <w:t>Az adatvédelmi incidensben érintett</w:t>
            </w:r>
            <w:r w:rsidR="00831AE7" w:rsidRPr="00831AE7">
              <w:rPr>
                <w:rFonts w:ascii="Times New Roman" w:hAnsi="Times New Roman" w:cs="Times New Roman"/>
                <w:sz w:val="20"/>
                <w:szCs w:val="20"/>
              </w:rPr>
              <w:t xml:space="preserve"> természetes </w:t>
            </w:r>
          </w:p>
          <w:p w:rsidR="008F0216" w:rsidRPr="008F0216" w:rsidRDefault="00831AE7" w:rsidP="00831AE7">
            <w:pPr>
              <w:jc w:val="both"/>
              <w:rPr>
                <w:rFonts w:ascii="Times New Roman" w:hAnsi="Times New Roman" w:cs="Times New Roman"/>
                <w:sz w:val="20"/>
                <w:szCs w:val="20"/>
              </w:rPr>
            </w:pPr>
            <w:r w:rsidRPr="00831AE7">
              <w:rPr>
                <w:rFonts w:ascii="Times New Roman" w:hAnsi="Times New Roman" w:cs="Times New Roman"/>
                <w:sz w:val="20"/>
                <w:szCs w:val="20"/>
              </w:rPr>
              <w:t>személyek és az incidens észlelője</w:t>
            </w:r>
          </w:p>
        </w:tc>
      </w:tr>
      <w:tr w:rsidR="008F0216" w:rsidTr="00A515FE">
        <w:trPr>
          <w:trHeight w:val="454"/>
        </w:trPr>
        <w:tc>
          <w:tcPr>
            <w:tcW w:w="4606" w:type="dxa"/>
          </w:tcPr>
          <w:p w:rsidR="008F0216" w:rsidRPr="008F0216" w:rsidRDefault="00981C22" w:rsidP="00B75BBD">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831AE7" w:rsidP="006F2D49">
            <w:pPr>
              <w:jc w:val="both"/>
              <w:rPr>
                <w:rFonts w:ascii="Times New Roman" w:hAnsi="Times New Roman" w:cs="Times New Roman"/>
                <w:sz w:val="20"/>
                <w:szCs w:val="20"/>
              </w:rPr>
            </w:pPr>
            <w:r w:rsidRPr="00831AE7">
              <w:rPr>
                <w:rFonts w:ascii="Times New Roman" w:hAnsi="Times New Roman" w:cs="Times New Roman"/>
                <w:sz w:val="20"/>
                <w:szCs w:val="20"/>
              </w:rPr>
              <w:t>Jegyzőkönyv</w:t>
            </w:r>
            <w:r>
              <w:rPr>
                <w:rFonts w:ascii="Times New Roman" w:hAnsi="Times New Roman" w:cs="Times New Roman"/>
                <w:sz w:val="20"/>
                <w:szCs w:val="20"/>
              </w:rPr>
              <w:t>, egyéb dokumentumok</w:t>
            </w:r>
            <w:r w:rsidRPr="00831AE7">
              <w:rPr>
                <w:rFonts w:ascii="Times New Roman" w:hAnsi="Times New Roman" w:cs="Times New Roman"/>
                <w:sz w:val="20"/>
                <w:szCs w:val="20"/>
              </w:rPr>
              <w:t xml:space="preserve"> adatvédelmi incidensről</w:t>
            </w:r>
          </w:p>
        </w:tc>
      </w:tr>
      <w:tr w:rsidR="008F0216" w:rsidTr="00A515FE">
        <w:trPr>
          <w:trHeight w:val="454"/>
        </w:trPr>
        <w:tc>
          <w:tcPr>
            <w:tcW w:w="4606" w:type="dxa"/>
          </w:tcPr>
          <w:p w:rsidR="008F0216" w:rsidRPr="008F0216" w:rsidRDefault="00981C22" w:rsidP="00B75BBD">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31AE7" w:rsidRPr="00831AE7" w:rsidRDefault="00CD2D3D" w:rsidP="00831AE7">
            <w:pPr>
              <w:jc w:val="both"/>
              <w:rPr>
                <w:rFonts w:ascii="Times New Roman" w:hAnsi="Times New Roman" w:cs="Times New Roman"/>
                <w:sz w:val="20"/>
                <w:szCs w:val="20"/>
              </w:rPr>
            </w:pPr>
            <w:proofErr w:type="spellStart"/>
            <w:r>
              <w:rPr>
                <w:rFonts w:ascii="Times New Roman" w:hAnsi="Times New Roman" w:cs="Times New Roman"/>
                <w:sz w:val="20"/>
                <w:szCs w:val="20"/>
              </w:rPr>
              <w:t>Bejelentésköteles</w:t>
            </w:r>
            <w:proofErr w:type="spellEnd"/>
            <w:r w:rsidR="00831AE7" w:rsidRPr="00831AE7">
              <w:rPr>
                <w:rFonts w:ascii="Times New Roman" w:hAnsi="Times New Roman" w:cs="Times New Roman"/>
                <w:sz w:val="20"/>
                <w:szCs w:val="20"/>
              </w:rPr>
              <w:t xml:space="preserve"> </w:t>
            </w:r>
            <w:r>
              <w:rPr>
                <w:rFonts w:ascii="Times New Roman" w:hAnsi="Times New Roman" w:cs="Times New Roman"/>
                <w:sz w:val="20"/>
                <w:szCs w:val="20"/>
              </w:rPr>
              <w:t>adatvédelmi incidens esetén</w:t>
            </w:r>
            <w:r w:rsidR="00831AE7" w:rsidRPr="00831AE7">
              <w:rPr>
                <w:rFonts w:ascii="Times New Roman" w:hAnsi="Times New Roman" w:cs="Times New Roman"/>
                <w:sz w:val="20"/>
                <w:szCs w:val="20"/>
              </w:rPr>
              <w:t xml:space="preserve"> az </w:t>
            </w:r>
          </w:p>
          <w:p w:rsidR="00831AE7" w:rsidRPr="00831AE7" w:rsidRDefault="00CD2D3D" w:rsidP="00831AE7">
            <w:pPr>
              <w:jc w:val="both"/>
              <w:rPr>
                <w:rFonts w:ascii="Times New Roman" w:hAnsi="Times New Roman" w:cs="Times New Roman"/>
                <w:sz w:val="20"/>
                <w:szCs w:val="20"/>
              </w:rPr>
            </w:pPr>
            <w:r>
              <w:rPr>
                <w:rFonts w:ascii="Times New Roman" w:hAnsi="Times New Roman" w:cs="Times New Roman"/>
                <w:sz w:val="20"/>
                <w:szCs w:val="20"/>
              </w:rPr>
              <w:t xml:space="preserve">incidensben érintett természetes személyek </w:t>
            </w:r>
            <w:r w:rsidR="00831AE7" w:rsidRPr="00831AE7">
              <w:rPr>
                <w:rFonts w:ascii="Times New Roman" w:hAnsi="Times New Roman" w:cs="Times New Roman"/>
                <w:sz w:val="20"/>
                <w:szCs w:val="20"/>
              </w:rPr>
              <w:t xml:space="preserve">az </w:t>
            </w:r>
          </w:p>
          <w:p w:rsidR="00831AE7" w:rsidRPr="00831AE7" w:rsidRDefault="00CD2D3D" w:rsidP="00831AE7">
            <w:pPr>
              <w:jc w:val="both"/>
              <w:rPr>
                <w:rFonts w:ascii="Times New Roman" w:hAnsi="Times New Roman" w:cs="Times New Roman"/>
                <w:sz w:val="20"/>
                <w:szCs w:val="20"/>
              </w:rPr>
            </w:pPr>
            <w:r>
              <w:rPr>
                <w:rFonts w:ascii="Times New Roman" w:hAnsi="Times New Roman" w:cs="Times New Roman"/>
                <w:sz w:val="20"/>
                <w:szCs w:val="20"/>
              </w:rPr>
              <w:t>incidenssel érintett személyes adatai,</w:t>
            </w:r>
            <w:r w:rsidR="00831AE7" w:rsidRPr="00831AE7">
              <w:rPr>
                <w:rFonts w:ascii="Times New Roman" w:hAnsi="Times New Roman" w:cs="Times New Roman"/>
                <w:sz w:val="20"/>
                <w:szCs w:val="20"/>
              </w:rPr>
              <w:t xml:space="preserve"> incidens </w:t>
            </w:r>
          </w:p>
          <w:p w:rsidR="008F0216" w:rsidRPr="008F0216" w:rsidRDefault="00831AE7" w:rsidP="00831AE7">
            <w:pPr>
              <w:jc w:val="both"/>
              <w:rPr>
                <w:rFonts w:ascii="Times New Roman" w:hAnsi="Times New Roman" w:cs="Times New Roman"/>
                <w:sz w:val="20"/>
                <w:szCs w:val="20"/>
              </w:rPr>
            </w:pPr>
            <w:r w:rsidRPr="00831AE7">
              <w:rPr>
                <w:rFonts w:ascii="Times New Roman" w:hAnsi="Times New Roman" w:cs="Times New Roman"/>
                <w:sz w:val="20"/>
                <w:szCs w:val="20"/>
              </w:rPr>
              <w:t>észlelőjének neve, beosztása</w:t>
            </w:r>
          </w:p>
        </w:tc>
      </w:tr>
      <w:tr w:rsidR="008F0216" w:rsidTr="00A515FE">
        <w:trPr>
          <w:trHeight w:val="454"/>
        </w:trPr>
        <w:tc>
          <w:tcPr>
            <w:tcW w:w="4606" w:type="dxa"/>
          </w:tcPr>
          <w:p w:rsidR="008F0216" w:rsidRPr="008F0216" w:rsidRDefault="00981C22" w:rsidP="00B75BBD">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31AE7" w:rsidRPr="00831AE7" w:rsidRDefault="00CD2D3D" w:rsidP="00831AE7">
            <w:pPr>
              <w:jc w:val="both"/>
              <w:rPr>
                <w:rFonts w:ascii="Times New Roman" w:hAnsi="Times New Roman" w:cs="Times New Roman"/>
                <w:sz w:val="20"/>
                <w:szCs w:val="20"/>
              </w:rPr>
            </w:pPr>
            <w:r>
              <w:rPr>
                <w:rFonts w:ascii="Times New Roman" w:hAnsi="Times New Roman" w:cs="Times New Roman"/>
                <w:sz w:val="20"/>
                <w:szCs w:val="20"/>
              </w:rPr>
              <w:t xml:space="preserve">Nemzeti Adatvédelmi és </w:t>
            </w:r>
            <w:r w:rsidR="00831AE7" w:rsidRPr="00831AE7">
              <w:rPr>
                <w:rFonts w:ascii="Times New Roman" w:hAnsi="Times New Roman" w:cs="Times New Roman"/>
                <w:sz w:val="20"/>
                <w:szCs w:val="20"/>
              </w:rPr>
              <w:t xml:space="preserve">Információszabadság </w:t>
            </w:r>
          </w:p>
          <w:p w:rsidR="008F0216" w:rsidRPr="008F0216" w:rsidRDefault="00831AE7" w:rsidP="00831AE7">
            <w:pPr>
              <w:jc w:val="both"/>
              <w:rPr>
                <w:rFonts w:ascii="Times New Roman" w:hAnsi="Times New Roman" w:cs="Times New Roman"/>
                <w:sz w:val="20"/>
                <w:szCs w:val="20"/>
              </w:rPr>
            </w:pPr>
            <w:r w:rsidRPr="00831AE7">
              <w:rPr>
                <w:rFonts w:ascii="Times New Roman" w:hAnsi="Times New Roman" w:cs="Times New Roman"/>
                <w:sz w:val="20"/>
                <w:szCs w:val="20"/>
              </w:rPr>
              <w:t>Hatóság</w:t>
            </w:r>
          </w:p>
        </w:tc>
      </w:tr>
      <w:tr w:rsidR="00981C22" w:rsidTr="006F2D49">
        <w:trPr>
          <w:trHeight w:val="1478"/>
        </w:trPr>
        <w:tc>
          <w:tcPr>
            <w:tcW w:w="4606" w:type="dxa"/>
          </w:tcPr>
          <w:p w:rsidR="00981C22" w:rsidRPr="008F0216" w:rsidRDefault="00BF1696" w:rsidP="00B75BBD">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831AE7" w:rsidP="006F2D49">
            <w:pPr>
              <w:jc w:val="both"/>
              <w:rPr>
                <w:rFonts w:ascii="Times New Roman" w:hAnsi="Times New Roman" w:cs="Times New Roman"/>
                <w:sz w:val="20"/>
                <w:szCs w:val="20"/>
              </w:rPr>
            </w:pPr>
            <w:r w:rsidRPr="00831AE7">
              <w:rPr>
                <w:rFonts w:ascii="Times New Roman" w:hAnsi="Times New Roman" w:cs="Times New Roman"/>
                <w:sz w:val="20"/>
                <w:szCs w:val="20"/>
              </w:rPr>
              <w:t xml:space="preserve">2011. évi CXII. törvény 25/J. § (1) </w:t>
            </w:r>
            <w:proofErr w:type="spellStart"/>
            <w:r w:rsidRPr="00831AE7">
              <w:rPr>
                <w:rFonts w:ascii="Times New Roman" w:hAnsi="Times New Roman" w:cs="Times New Roman"/>
                <w:sz w:val="20"/>
                <w:szCs w:val="20"/>
              </w:rPr>
              <w:t>bek</w:t>
            </w:r>
            <w:proofErr w:type="spellEnd"/>
            <w:r w:rsidRPr="00831AE7">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B75BBD">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6F2D49" w:rsidRPr="006F2D49"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 xml:space="preserve">A köziratokról, a közlevéltárakról és a magánlevéltári </w:t>
            </w:r>
          </w:p>
          <w:p w:rsidR="006F2D49" w:rsidRPr="006F2D49"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anyag védelméről szóló 1995. évi LXVI. törvény 9. §</w:t>
            </w:r>
            <w:proofErr w:type="spellStart"/>
            <w:r w:rsidRPr="006F2D49">
              <w:rPr>
                <w:rFonts w:ascii="Times New Roman" w:hAnsi="Times New Roman" w:cs="Times New Roman"/>
                <w:sz w:val="20"/>
                <w:szCs w:val="20"/>
              </w:rPr>
              <w:t>-</w:t>
            </w:r>
            <w:r w:rsidR="00CD2D3D">
              <w:rPr>
                <w:rFonts w:ascii="Times New Roman" w:hAnsi="Times New Roman" w:cs="Times New Roman"/>
                <w:sz w:val="20"/>
                <w:szCs w:val="20"/>
              </w:rPr>
              <w:t>ában</w:t>
            </w:r>
            <w:proofErr w:type="spellEnd"/>
            <w:r w:rsidR="00CD2D3D">
              <w:rPr>
                <w:rFonts w:ascii="Times New Roman" w:hAnsi="Times New Roman" w:cs="Times New Roman"/>
                <w:sz w:val="20"/>
                <w:szCs w:val="20"/>
              </w:rPr>
              <w:t xml:space="preserve"> foglaltak </w:t>
            </w:r>
            <w:r w:rsidRPr="006F2D49">
              <w:rPr>
                <w:rFonts w:ascii="Times New Roman" w:hAnsi="Times New Roman" w:cs="Times New Roman"/>
                <w:sz w:val="20"/>
                <w:szCs w:val="20"/>
              </w:rPr>
              <w:t xml:space="preserve">alapján </w:t>
            </w:r>
            <w:r w:rsidR="00CD2D3D">
              <w:rPr>
                <w:rFonts w:ascii="Times New Roman" w:hAnsi="Times New Roman" w:cs="Times New Roman"/>
                <w:sz w:val="20"/>
                <w:szCs w:val="20"/>
              </w:rPr>
              <w:t xml:space="preserve">a </w:t>
            </w:r>
            <w:r w:rsidRPr="006F2D49">
              <w:rPr>
                <w:rFonts w:ascii="Times New Roman" w:hAnsi="Times New Roman" w:cs="Times New Roman"/>
                <w:sz w:val="20"/>
                <w:szCs w:val="20"/>
              </w:rPr>
              <w:t xml:space="preserve">büntetés-végrehajtási </w:t>
            </w:r>
          </w:p>
          <w:p w:rsidR="006F2D49" w:rsidRPr="006F2D49"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 xml:space="preserve">szervezet Egységes Iratkezelési Szabályzatában foglalt </w:t>
            </w:r>
          </w:p>
          <w:p w:rsidR="00981C22" w:rsidRPr="008F0216"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megőrzési idő letelte</w:t>
            </w:r>
          </w:p>
        </w:tc>
      </w:tr>
      <w:tr w:rsidR="007D4D35" w:rsidTr="00A515FE">
        <w:trPr>
          <w:trHeight w:val="454"/>
        </w:trPr>
        <w:tc>
          <w:tcPr>
            <w:tcW w:w="4606" w:type="dxa"/>
          </w:tcPr>
          <w:p w:rsidR="007D4D35" w:rsidRPr="008F0216" w:rsidRDefault="007D4D35" w:rsidP="00B75BBD">
            <w:pPr>
              <w:rPr>
                <w:rFonts w:ascii="Times New Roman" w:hAnsi="Times New Roman" w:cs="Times New Roman"/>
                <w:sz w:val="20"/>
                <w:szCs w:val="20"/>
              </w:rPr>
            </w:pPr>
            <w:r>
              <w:rPr>
                <w:rFonts w:ascii="Times New Roman" w:hAnsi="Times New Roman" w:cs="Times New Roman"/>
                <w:sz w:val="20"/>
                <w:szCs w:val="20"/>
              </w:rPr>
              <w:t>Az adatkezelő neve és címe (székhelye), az</w:t>
            </w:r>
            <w:r w:rsidR="0032238B">
              <w:rPr>
                <w:rFonts w:ascii="Times New Roman" w:hAnsi="Times New Roman" w:cs="Times New Roman"/>
                <w:sz w:val="20"/>
                <w:szCs w:val="20"/>
              </w:rPr>
              <w:t xml:space="preserve"> adatvédelmi tisztviselő</w:t>
            </w:r>
            <w:r>
              <w:rPr>
                <w:rFonts w:ascii="Times New Roman" w:hAnsi="Times New Roman" w:cs="Times New Roman"/>
                <w:sz w:val="20"/>
                <w:szCs w:val="20"/>
              </w:rPr>
              <w:t xml:space="preserve"> elérhetősége</w:t>
            </w:r>
          </w:p>
        </w:tc>
        <w:tc>
          <w:tcPr>
            <w:tcW w:w="4606" w:type="dxa"/>
          </w:tcPr>
          <w:p w:rsidR="00326F3B" w:rsidRDefault="00326F3B" w:rsidP="00326F3B">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AC128F">
              <w:rPr>
                <w:rFonts w:ascii="Times New Roman" w:hAnsi="Times New Roman" w:cs="Times New Roman"/>
                <w:sz w:val="20"/>
                <w:szCs w:val="20"/>
              </w:rPr>
              <w:t>Dr. Izsó Krisztián</w:t>
            </w:r>
            <w:bookmarkStart w:id="0" w:name="_GoBack"/>
            <w:bookmarkEnd w:id="0"/>
          </w:p>
          <w:p w:rsidR="00326F3B" w:rsidRDefault="00326F3B" w:rsidP="00326F3B">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326F3B" w:rsidRDefault="00326F3B" w:rsidP="00326F3B">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326F3B" w:rsidP="00326F3B">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7D4D35" w:rsidTr="008F0216">
        <w:trPr>
          <w:trHeight w:val="567"/>
        </w:trPr>
        <w:tc>
          <w:tcPr>
            <w:tcW w:w="4606" w:type="dxa"/>
          </w:tcPr>
          <w:p w:rsidR="007D4D35" w:rsidRDefault="007D4D35" w:rsidP="00B75BBD">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B75BBD">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B75BBD" w:rsidRDefault="00B75BBD" w:rsidP="00B75BBD">
      <w:pPr>
        <w:spacing w:after="0" w:line="240" w:lineRule="auto"/>
        <w:jc w:val="both"/>
        <w:rPr>
          <w:rFonts w:ascii="Times New Roman" w:hAnsi="Times New Roman" w:cs="Times New Roman"/>
          <w:sz w:val="20"/>
          <w:szCs w:val="24"/>
        </w:rPr>
      </w:pPr>
    </w:p>
    <w:p w:rsidR="00B75BBD" w:rsidRPr="005437E7" w:rsidRDefault="00B75BBD" w:rsidP="00B75BBD">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B75BBD" w:rsidRDefault="00B75BBD" w:rsidP="00B75BBD">
      <w:pPr>
        <w:spacing w:after="0" w:line="240" w:lineRule="auto"/>
        <w:jc w:val="both"/>
        <w:rPr>
          <w:rFonts w:ascii="Times New Roman" w:hAnsi="Times New Roman" w:cs="Times New Roman"/>
          <w:sz w:val="20"/>
          <w:szCs w:val="24"/>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B75BBD" w:rsidRPr="005437E7" w:rsidRDefault="00B75BBD" w:rsidP="00B75BBD">
      <w:pPr>
        <w:spacing w:after="0" w:line="240" w:lineRule="auto"/>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B75BBD" w:rsidRPr="005437E7" w:rsidRDefault="00B75BBD" w:rsidP="00B75BBD">
      <w:pPr>
        <w:spacing w:after="0" w:line="240" w:lineRule="auto"/>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B75BBD" w:rsidRPr="005437E7" w:rsidRDefault="00B75BBD" w:rsidP="00B75BBD">
      <w:pPr>
        <w:spacing w:after="0" w:line="240" w:lineRule="auto"/>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B75BBD" w:rsidRPr="005437E7" w:rsidRDefault="00B75BBD" w:rsidP="00B75BBD">
      <w:pPr>
        <w:spacing w:after="0" w:line="240" w:lineRule="auto"/>
        <w:ind w:left="360"/>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B75BBD" w:rsidRPr="005437E7" w:rsidRDefault="00B75BBD" w:rsidP="00B75BBD">
      <w:pPr>
        <w:spacing w:after="0" w:line="240" w:lineRule="auto"/>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B75BBD" w:rsidRPr="005437E7" w:rsidRDefault="00B75BBD" w:rsidP="00B75BBD">
      <w:pPr>
        <w:spacing w:after="0" w:line="240" w:lineRule="auto"/>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B75BBD" w:rsidRPr="005437E7" w:rsidRDefault="00B75BBD" w:rsidP="00B75BBD">
      <w:pPr>
        <w:spacing w:after="0" w:line="240" w:lineRule="auto"/>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B75BBD" w:rsidRPr="00871043"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B75BBD" w:rsidRDefault="00B75BBD" w:rsidP="00B75BB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B75BBD" w:rsidRDefault="00B75BBD" w:rsidP="00B75BB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B75BBD"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B75BBD" w:rsidRDefault="00B75BBD" w:rsidP="00B75BB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B75BBD" w:rsidRPr="008255D6" w:rsidRDefault="00B75BBD" w:rsidP="00B75BB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B75BBD" w:rsidRDefault="00B75BBD" w:rsidP="00B75BBD">
      <w:pPr>
        <w:spacing w:after="0" w:line="240" w:lineRule="auto"/>
        <w:jc w:val="both"/>
        <w:rPr>
          <w:rFonts w:ascii="Times New Roman" w:hAnsi="Times New Roman" w:cs="Times New Roman"/>
          <w:sz w:val="20"/>
          <w:szCs w:val="20"/>
        </w:rPr>
      </w:pPr>
    </w:p>
    <w:p w:rsidR="00B75BBD" w:rsidRDefault="00B75BBD" w:rsidP="00B75BBD">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B75BBD" w:rsidRPr="008255D6" w:rsidRDefault="00B75BBD" w:rsidP="00B75BBD">
      <w:pPr>
        <w:spacing w:after="0" w:line="240" w:lineRule="auto"/>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B75BBD" w:rsidRPr="005437E7" w:rsidRDefault="00B75BBD" w:rsidP="00B75BBD">
      <w:pPr>
        <w:spacing w:after="0" w:line="240" w:lineRule="auto"/>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B75BBD" w:rsidRPr="005437E7"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B75BBD"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B75BBD" w:rsidRDefault="00B75BBD" w:rsidP="00B75BBD">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lastRenderedPageBreak/>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B75BBD" w:rsidRPr="00871043" w:rsidRDefault="00B75BBD" w:rsidP="00B75BBD">
      <w:pPr>
        <w:spacing w:after="0" w:line="240" w:lineRule="auto"/>
        <w:ind w:left="360"/>
        <w:jc w:val="both"/>
        <w:rPr>
          <w:rFonts w:ascii="Times New Roman" w:hAnsi="Times New Roman" w:cs="Times New Roman"/>
          <w:sz w:val="20"/>
          <w:szCs w:val="20"/>
        </w:rPr>
      </w:pPr>
    </w:p>
    <w:p w:rsidR="00B75BBD"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75BBD" w:rsidRPr="005437E7" w:rsidRDefault="00B75BBD" w:rsidP="00B75BBD">
      <w:pPr>
        <w:spacing w:after="0" w:line="240" w:lineRule="auto"/>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75BBD" w:rsidRPr="005437E7" w:rsidRDefault="00B75BBD" w:rsidP="00B75BBD">
      <w:pPr>
        <w:spacing w:after="0" w:line="240" w:lineRule="auto"/>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B75BBD" w:rsidRPr="005437E7" w:rsidRDefault="00B75BBD" w:rsidP="00B75BBD">
      <w:pPr>
        <w:spacing w:after="0" w:line="240" w:lineRule="auto"/>
        <w:ind w:left="720"/>
        <w:jc w:val="both"/>
        <w:rPr>
          <w:rFonts w:ascii="Times New Roman" w:hAnsi="Times New Roman" w:cs="Times New Roman"/>
          <w:sz w:val="20"/>
          <w:szCs w:val="20"/>
        </w:rPr>
      </w:pPr>
    </w:p>
    <w:p w:rsidR="00B75BBD" w:rsidRPr="005437E7" w:rsidRDefault="00B75BBD" w:rsidP="00B75BBD">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B75BBD" w:rsidRPr="00F97273" w:rsidRDefault="00B75BBD" w:rsidP="001B14BA">
      <w:pPr>
        <w:tabs>
          <w:tab w:val="left" w:pos="960"/>
        </w:tabs>
        <w:rPr>
          <w:rFonts w:ascii="Times New Roman" w:hAnsi="Times New Roman" w:cs="Times New Roman"/>
          <w:sz w:val="24"/>
          <w:szCs w:val="24"/>
        </w:rPr>
      </w:pPr>
    </w:p>
    <w:sectPr w:rsidR="00B75BBD"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35" w:rsidRDefault="007D4D35" w:rsidP="008F1075">
      <w:pPr>
        <w:spacing w:after="0" w:line="240" w:lineRule="auto"/>
      </w:pPr>
      <w:r>
        <w:separator/>
      </w:r>
    </w:p>
  </w:endnote>
  <w:endnote w:type="continuationSeparator" w:id="0">
    <w:p w:rsidR="007D4D35" w:rsidRDefault="007D4D35"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35" w:rsidRDefault="007D4D35" w:rsidP="008F1075">
      <w:pPr>
        <w:spacing w:after="0" w:line="240" w:lineRule="auto"/>
      </w:pPr>
      <w:r>
        <w:separator/>
      </w:r>
    </w:p>
  </w:footnote>
  <w:footnote w:type="continuationSeparator" w:id="0">
    <w:p w:rsidR="007D4D35" w:rsidRDefault="007D4D35"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35" w:rsidRDefault="007D4D35" w:rsidP="00B75BBD">
    <w:pPr>
      <w:tabs>
        <w:tab w:val="center" w:pos="4536"/>
        <w:tab w:val="right" w:pos="9072"/>
      </w:tabs>
      <w:spacing w:after="0" w:line="240" w:lineRule="auto"/>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B14BA"/>
    <w:rsid w:val="001D17D2"/>
    <w:rsid w:val="001E3240"/>
    <w:rsid w:val="00202C11"/>
    <w:rsid w:val="00236BAB"/>
    <w:rsid w:val="00254F85"/>
    <w:rsid w:val="00262B9C"/>
    <w:rsid w:val="00270603"/>
    <w:rsid w:val="002808D2"/>
    <w:rsid w:val="002B49B4"/>
    <w:rsid w:val="002E12BE"/>
    <w:rsid w:val="002E3A07"/>
    <w:rsid w:val="002E5D07"/>
    <w:rsid w:val="0032238B"/>
    <w:rsid w:val="00326F3B"/>
    <w:rsid w:val="0033053F"/>
    <w:rsid w:val="00335F15"/>
    <w:rsid w:val="00357BB2"/>
    <w:rsid w:val="00362841"/>
    <w:rsid w:val="003902C1"/>
    <w:rsid w:val="00394272"/>
    <w:rsid w:val="003942B6"/>
    <w:rsid w:val="003C5DF2"/>
    <w:rsid w:val="003C6E55"/>
    <w:rsid w:val="003C7ACD"/>
    <w:rsid w:val="003D19AC"/>
    <w:rsid w:val="003D4F17"/>
    <w:rsid w:val="003D5EBE"/>
    <w:rsid w:val="00490F28"/>
    <w:rsid w:val="004B57C7"/>
    <w:rsid w:val="004E301B"/>
    <w:rsid w:val="0053417A"/>
    <w:rsid w:val="0053688B"/>
    <w:rsid w:val="0057409A"/>
    <w:rsid w:val="005A09AB"/>
    <w:rsid w:val="005C1D6F"/>
    <w:rsid w:val="005C2D59"/>
    <w:rsid w:val="005E13FE"/>
    <w:rsid w:val="005E785C"/>
    <w:rsid w:val="005F551B"/>
    <w:rsid w:val="00605150"/>
    <w:rsid w:val="0061631D"/>
    <w:rsid w:val="0063577D"/>
    <w:rsid w:val="00640E09"/>
    <w:rsid w:val="00642641"/>
    <w:rsid w:val="00663747"/>
    <w:rsid w:val="00690AE3"/>
    <w:rsid w:val="006A11F0"/>
    <w:rsid w:val="006A20EA"/>
    <w:rsid w:val="006A220A"/>
    <w:rsid w:val="006B598A"/>
    <w:rsid w:val="006C3EF7"/>
    <w:rsid w:val="006F2D49"/>
    <w:rsid w:val="006F4A7A"/>
    <w:rsid w:val="00707308"/>
    <w:rsid w:val="00710BB4"/>
    <w:rsid w:val="0071238A"/>
    <w:rsid w:val="007141FD"/>
    <w:rsid w:val="007156D3"/>
    <w:rsid w:val="007162B9"/>
    <w:rsid w:val="0075492F"/>
    <w:rsid w:val="0076540A"/>
    <w:rsid w:val="00770F17"/>
    <w:rsid w:val="00787FC1"/>
    <w:rsid w:val="007D4D35"/>
    <w:rsid w:val="008127D0"/>
    <w:rsid w:val="00817D95"/>
    <w:rsid w:val="00831AE7"/>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C2081"/>
    <w:rsid w:val="009C465D"/>
    <w:rsid w:val="009D3424"/>
    <w:rsid w:val="009D5E64"/>
    <w:rsid w:val="009E55A6"/>
    <w:rsid w:val="00A515FE"/>
    <w:rsid w:val="00A6214C"/>
    <w:rsid w:val="00A6512E"/>
    <w:rsid w:val="00A76CB9"/>
    <w:rsid w:val="00A9339B"/>
    <w:rsid w:val="00AC128F"/>
    <w:rsid w:val="00AF3C93"/>
    <w:rsid w:val="00B54734"/>
    <w:rsid w:val="00B75BBD"/>
    <w:rsid w:val="00B91D28"/>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D2D3D"/>
    <w:rsid w:val="00CE64A5"/>
    <w:rsid w:val="00D07A7A"/>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32E55"/>
    <w:rsid w:val="00E36364"/>
    <w:rsid w:val="00E41872"/>
    <w:rsid w:val="00E72455"/>
    <w:rsid w:val="00E92B48"/>
    <w:rsid w:val="00E93538"/>
    <w:rsid w:val="00EF646E"/>
    <w:rsid w:val="00F02181"/>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291524904">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763039067">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4711-29B3-4A3B-A04D-1459F555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B1C55E60</Template>
  <TotalTime>2</TotalTime>
  <Pages>3</Pages>
  <Words>1183</Words>
  <Characters>8166</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9</cp:revision>
  <cp:lastPrinted>2019-03-13T10:13:00Z</cp:lastPrinted>
  <dcterms:created xsi:type="dcterms:W3CDTF">2023-04-17T11:10:00Z</dcterms:created>
  <dcterms:modified xsi:type="dcterms:W3CDTF">2025-06-04T05:25:00Z</dcterms:modified>
</cp:coreProperties>
</file>