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F11CF9">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2B679A46" wp14:editId="409632A4">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ED0E9C">
        <w:tc>
          <w:tcPr>
            <w:tcW w:w="4606" w:type="dxa"/>
          </w:tcPr>
          <w:p w:rsidR="00977212" w:rsidRPr="00AB14A3" w:rsidRDefault="00977212" w:rsidP="00ED0E9C">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F11CF9" w:rsidP="00ED0E9C">
            <w:pPr>
              <w:rPr>
                <w:rFonts w:ascii="Times New Roman" w:hAnsi="Times New Roman"/>
                <w:sz w:val="20"/>
              </w:rPr>
            </w:pPr>
            <w:r>
              <w:rPr>
                <w:rFonts w:ascii="Times New Roman" w:hAnsi="Times New Roman"/>
                <w:sz w:val="20"/>
              </w:rPr>
              <w:t>30549-13/</w:t>
            </w:r>
            <w:r w:rsidR="00FD7882">
              <w:rPr>
                <w:rFonts w:ascii="Times New Roman" w:hAnsi="Times New Roman"/>
                <w:sz w:val="20"/>
              </w:rPr>
              <w:t>2-2</w:t>
            </w:r>
            <w:bookmarkStart w:id="0" w:name="_GoBack"/>
            <w:bookmarkEnd w:id="0"/>
            <w:r>
              <w:rPr>
                <w:rFonts w:ascii="Times New Roman" w:hAnsi="Times New Roman"/>
                <w:sz w:val="20"/>
              </w:rPr>
              <w:t>/2022</w:t>
            </w:r>
            <w:r w:rsidR="00E44160">
              <w:rPr>
                <w:rFonts w:ascii="Times New Roman" w:hAnsi="Times New Roman"/>
                <w:sz w:val="20"/>
              </w:rPr>
              <w:t xml:space="preserve">. </w:t>
            </w:r>
            <w:proofErr w:type="spellStart"/>
            <w:r w:rsidR="00E44160">
              <w:rPr>
                <w:rFonts w:ascii="Times New Roman" w:hAnsi="Times New Roman"/>
                <w:sz w:val="20"/>
              </w:rPr>
              <w:t>Ávnyt</w:t>
            </w:r>
            <w:proofErr w:type="spellEnd"/>
            <w:r w:rsidR="00E44160">
              <w:rPr>
                <w:rFonts w:ascii="Times New Roman" w:hAnsi="Times New Roman"/>
                <w:sz w:val="20"/>
              </w:rPr>
              <w:t>.</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927B72" w:rsidP="00ED0E9C">
            <w:pPr>
              <w:jc w:val="both"/>
              <w:rPr>
                <w:rFonts w:ascii="Times New Roman" w:hAnsi="Times New Roman"/>
                <w:sz w:val="20"/>
              </w:rPr>
            </w:pPr>
            <w:r w:rsidRPr="00604E32">
              <w:rPr>
                <w:rFonts w:ascii="Times New Roman" w:hAnsi="Times New Roman"/>
                <w:sz w:val="20"/>
              </w:rPr>
              <w:t>Egészségi, pszichikai és fizikai alkalmassági vizsgálatok adatai</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Az alkalmasság felmérése és minősítése, az alkalmassági feltételek fennállásának megállapítása</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GDPR 6. cikk (1) bekezdés c) pont, 9. cikk (2) bekezdés h) pont; 2015. évi XLII. törvény 107. §; 288/N. §</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Természetes személyazonosító adatok, az egészségi, pszichikai és fizikai állapotra vonatkozó, az alkalmasság felméréséhez és az alkalmassági minősítéséhez felhasznált egészségi, pszichikai és fizikai állapotra vonatkozó, valamint az alkalmasság minősítését tartalmazó adat.</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Személyi állományi tagok</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Személyi állományi tagok, vizsgálatok</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_</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_</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_</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927B72" w:rsidP="00ED0E9C">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ED0E9C">
        <w:trPr>
          <w:trHeight w:val="454"/>
        </w:trPr>
        <w:tc>
          <w:tcPr>
            <w:tcW w:w="4606" w:type="dxa"/>
          </w:tcPr>
          <w:p w:rsidR="00927B72" w:rsidRPr="008F0216" w:rsidRDefault="00927B72" w:rsidP="00ED0E9C">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CB7177" w:rsidRDefault="00CB7177" w:rsidP="00CB7177">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utca7.)</w:t>
            </w:r>
            <w:r w:rsidR="00ED0E9C">
              <w:rPr>
                <w:rFonts w:ascii="Times New Roman" w:hAnsi="Times New Roman"/>
                <w:sz w:val="20"/>
              </w:rPr>
              <w:t xml:space="preserve">Budai Andrea  </w:t>
            </w:r>
            <w:proofErr w:type="spellStart"/>
            <w:r w:rsidR="00ED0E9C">
              <w:rPr>
                <w:rFonts w:ascii="Times New Roman" w:hAnsi="Times New Roman"/>
                <w:sz w:val="20"/>
              </w:rPr>
              <w:t>bv</w:t>
            </w:r>
            <w:proofErr w:type="spellEnd"/>
            <w:r w:rsidR="00ED0E9C">
              <w:rPr>
                <w:rFonts w:ascii="Times New Roman" w:hAnsi="Times New Roman"/>
                <w:sz w:val="20"/>
              </w:rPr>
              <w:t>. had</w:t>
            </w:r>
            <w:r>
              <w:rPr>
                <w:rFonts w:ascii="Times New Roman" w:hAnsi="Times New Roman"/>
                <w:sz w:val="20"/>
              </w:rPr>
              <w:t xml:space="preserve">nagy, </w:t>
            </w:r>
            <w:r w:rsidR="00F11CF9">
              <w:rPr>
                <w:rFonts w:ascii="Times New Roman" w:hAnsi="Times New Roman"/>
                <w:sz w:val="20"/>
              </w:rPr>
              <w:t xml:space="preserve">Balló Ágnes </w:t>
            </w:r>
            <w:proofErr w:type="spellStart"/>
            <w:r w:rsidR="00F11CF9">
              <w:rPr>
                <w:rFonts w:ascii="Times New Roman" w:hAnsi="Times New Roman"/>
                <w:sz w:val="20"/>
              </w:rPr>
              <w:t>c.bv</w:t>
            </w:r>
            <w:proofErr w:type="spellEnd"/>
            <w:r w:rsidR="00F11CF9">
              <w:rPr>
                <w:rFonts w:ascii="Times New Roman" w:hAnsi="Times New Roman"/>
                <w:sz w:val="20"/>
              </w:rPr>
              <w:t>. zászlós</w:t>
            </w:r>
            <w:r>
              <w:rPr>
                <w:rFonts w:ascii="Times New Roman" w:hAnsi="Times New Roman"/>
                <w:sz w:val="20"/>
              </w:rPr>
              <w:t>.</w:t>
            </w:r>
            <w:r w:rsidR="00F11CF9">
              <w:rPr>
                <w:rFonts w:ascii="Times New Roman" w:hAnsi="Times New Roman"/>
                <w:sz w:val="20"/>
              </w:rPr>
              <w:t xml:space="preserve">, Deák Éva </w:t>
            </w:r>
            <w:proofErr w:type="spellStart"/>
            <w:r w:rsidR="00F11CF9">
              <w:rPr>
                <w:rFonts w:ascii="Times New Roman" w:hAnsi="Times New Roman"/>
                <w:sz w:val="20"/>
              </w:rPr>
              <w:t>bv</w:t>
            </w:r>
            <w:proofErr w:type="spellEnd"/>
            <w:r w:rsidR="00F11CF9">
              <w:rPr>
                <w:rFonts w:ascii="Times New Roman" w:hAnsi="Times New Roman"/>
                <w:sz w:val="20"/>
              </w:rPr>
              <w:t xml:space="preserve">. </w:t>
            </w:r>
            <w:proofErr w:type="spellStart"/>
            <w:r w:rsidR="00F11CF9">
              <w:rPr>
                <w:rFonts w:ascii="Times New Roman" w:hAnsi="Times New Roman"/>
                <w:sz w:val="20"/>
              </w:rPr>
              <w:t>főtörzszászlós</w:t>
            </w:r>
            <w:proofErr w:type="spellEnd"/>
          </w:p>
          <w:p w:rsidR="00927B72" w:rsidRPr="008F0216" w:rsidRDefault="00CB7177" w:rsidP="00CB7177">
            <w:pPr>
              <w:rPr>
                <w:rFonts w:ascii="Times New Roman" w:hAnsi="Times New Roman"/>
                <w:sz w:val="20"/>
              </w:rPr>
            </w:pPr>
            <w:r>
              <w:rPr>
                <w:rFonts w:ascii="Times New Roman" w:hAnsi="Times New Roman"/>
                <w:sz w:val="20"/>
              </w:rPr>
              <w:t xml:space="preserve">(Elérhetőség:4100. Berettyóújfalu, Pf. 106. </w:t>
            </w:r>
            <w:hyperlink r:id="rId9" w:history="1">
              <w:r w:rsidR="00ED0E9C" w:rsidRPr="000253A8">
                <w:rPr>
                  <w:rStyle w:val="Hiperhivatkozs"/>
                  <w:rFonts w:ascii="Times New Roman" w:hAnsi="Times New Roman"/>
                  <w:sz w:val="20"/>
                </w:rPr>
                <w:t>budai.andrea@bv.gov.hu</w:t>
              </w:r>
            </w:hyperlink>
            <w:r>
              <w:rPr>
                <w:rFonts w:ascii="Times New Roman" w:hAnsi="Times New Roman"/>
                <w:sz w:val="20"/>
              </w:rPr>
              <w:t>)</w:t>
            </w:r>
          </w:p>
        </w:tc>
      </w:tr>
      <w:tr w:rsidR="00927B72" w:rsidTr="00ED0E9C">
        <w:trPr>
          <w:trHeight w:val="567"/>
        </w:trPr>
        <w:tc>
          <w:tcPr>
            <w:tcW w:w="4606" w:type="dxa"/>
          </w:tcPr>
          <w:p w:rsidR="00927B72" w:rsidRDefault="00927B72" w:rsidP="00ED0E9C">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ED0E9C">
            <w:pPr>
              <w:jc w:val="both"/>
              <w:rPr>
                <w:rFonts w:ascii="Times New Roman" w:hAnsi="Times New Roman"/>
                <w:sz w:val="20"/>
              </w:rPr>
            </w:pPr>
          </w:p>
        </w:tc>
      </w:tr>
      <w:tr w:rsidR="00927B72" w:rsidTr="00ED0E9C">
        <w:trPr>
          <w:trHeight w:val="567"/>
        </w:trPr>
        <w:tc>
          <w:tcPr>
            <w:tcW w:w="4606" w:type="dxa"/>
          </w:tcPr>
          <w:p w:rsidR="00927B72" w:rsidRPr="003A1469" w:rsidRDefault="00927B72" w:rsidP="00ED0E9C">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ED0E9C">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9C" w:rsidRDefault="00ED0E9C" w:rsidP="00977212">
      <w:r>
        <w:separator/>
      </w:r>
    </w:p>
  </w:endnote>
  <w:endnote w:type="continuationSeparator" w:id="0">
    <w:p w:rsidR="00ED0E9C" w:rsidRDefault="00ED0E9C"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9C" w:rsidRDefault="00ED0E9C" w:rsidP="00977212">
    <w:pPr>
      <w:tabs>
        <w:tab w:val="center" w:pos="4536"/>
        <w:tab w:val="right" w:pos="9072"/>
      </w:tabs>
      <w:jc w:val="center"/>
      <w:rPr>
        <w:rFonts w:ascii="Times New Roman" w:hAnsi="Times New Roman"/>
        <w:sz w:val="18"/>
        <w:szCs w:val="18"/>
      </w:rPr>
    </w:pPr>
  </w:p>
  <w:p w:rsidR="00ED0E9C" w:rsidRPr="00977212" w:rsidRDefault="00ED0E9C"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ED0E9C" w:rsidRPr="00DF3370" w:rsidRDefault="00ED0E9C" w:rsidP="00ED0E9C">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9C" w:rsidRDefault="00ED0E9C" w:rsidP="00977212">
      <w:r>
        <w:separator/>
      </w:r>
    </w:p>
  </w:footnote>
  <w:footnote w:type="continuationSeparator" w:id="0">
    <w:p w:rsidR="00ED0E9C" w:rsidRDefault="00ED0E9C" w:rsidP="00977212">
      <w:r>
        <w:continuationSeparator/>
      </w:r>
    </w:p>
  </w:footnote>
  <w:footnote w:id="1">
    <w:p w:rsidR="00ED0E9C" w:rsidRPr="00DD551E" w:rsidRDefault="00ED0E9C"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ED0E9C" w:rsidRPr="00DD551E" w:rsidRDefault="00ED0E9C"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ED0E9C" w:rsidRPr="00DD551E" w:rsidRDefault="00ED0E9C"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ED0E9C" w:rsidRPr="00DD551E" w:rsidRDefault="00ED0E9C"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ED0E9C" w:rsidRPr="00DD551E" w:rsidRDefault="00ED0E9C"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ED0E9C" w:rsidRPr="00DD551E" w:rsidRDefault="00ED0E9C"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ED0E9C" w:rsidRPr="00DD551E" w:rsidRDefault="00ED0E9C"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ED0E9C" w:rsidRPr="00DD551E" w:rsidRDefault="00ED0E9C"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ED0E9C" w:rsidRPr="00DD551E" w:rsidRDefault="00ED0E9C"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ED0E9C" w:rsidRPr="00DD551E" w:rsidRDefault="00ED0E9C"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ED0E9C" w:rsidRDefault="00ED0E9C"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E1663"/>
    <w:rsid w:val="00524062"/>
    <w:rsid w:val="007B61D3"/>
    <w:rsid w:val="00927B72"/>
    <w:rsid w:val="00977212"/>
    <w:rsid w:val="00CB7177"/>
    <w:rsid w:val="00DD46E8"/>
    <w:rsid w:val="00E44160"/>
    <w:rsid w:val="00ED0E9C"/>
    <w:rsid w:val="00F11CF9"/>
    <w:rsid w:val="00FD78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5242">
      <w:bodyDiv w:val="1"/>
      <w:marLeft w:val="0"/>
      <w:marRight w:val="0"/>
      <w:marTop w:val="0"/>
      <w:marBottom w:val="0"/>
      <w:divBdr>
        <w:top w:val="none" w:sz="0" w:space="0" w:color="auto"/>
        <w:left w:val="none" w:sz="0" w:space="0" w:color="auto"/>
        <w:bottom w:val="none" w:sz="0" w:space="0" w:color="auto"/>
        <w:right w:val="none" w:sz="0" w:space="0" w:color="auto"/>
      </w:divBdr>
    </w:div>
    <w:div w:id="16961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811ED5B9</Template>
  <TotalTime>15</TotalTime>
  <Pages>3</Pages>
  <Words>1091</Words>
  <Characters>7532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8</cp:revision>
  <dcterms:created xsi:type="dcterms:W3CDTF">2021-11-04T05:23:00Z</dcterms:created>
  <dcterms:modified xsi:type="dcterms:W3CDTF">2022-09-19T11:49:00Z</dcterms:modified>
</cp:coreProperties>
</file>