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6D" w:rsidRPr="005F5C44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F5C4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Név: </w:t>
      </w:r>
      <w:r w:rsidR="00B033D8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Szecsődi Szabolcs</w:t>
      </w:r>
    </w:p>
    <w:p w:rsidR="00E3036D" w:rsidRPr="005F5C44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F5C4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Munkahely: </w:t>
      </w:r>
      <w:r w:rsidR="00B033D8" w:rsidRPr="00A41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Büntetés-végrehajtás Országos Parancsnoksága</w:t>
      </w:r>
    </w:p>
    <w:p w:rsidR="00E3036D" w:rsidRPr="005F5C44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F5C4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Rendfokozat: </w:t>
      </w:r>
      <w:proofErr w:type="spellStart"/>
      <w:r w:rsidR="00B033D8" w:rsidRPr="00A41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bv</w:t>
      </w:r>
      <w:proofErr w:type="spellEnd"/>
      <w:r w:rsidR="00B033D8" w:rsidRPr="00A41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33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alezredes</w:t>
      </w:r>
    </w:p>
    <w:p w:rsidR="00E3036D" w:rsidRPr="005F5C44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F5C4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Beosztás, munkakör: </w:t>
      </w:r>
      <w:r w:rsidR="00B033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mb. főosztályvezető</w:t>
      </w:r>
    </w:p>
    <w:p w:rsidR="00B033D8" w:rsidRPr="00B033D8" w:rsidRDefault="00E3036D" w:rsidP="00B0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F5C4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Levélcím: </w:t>
      </w:r>
      <w:r w:rsidR="00B033D8" w:rsidRPr="00B033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1154 Budapest, Steindl I. u.8.</w:t>
      </w:r>
    </w:p>
    <w:p w:rsidR="00E3036D" w:rsidRPr="005F5C44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F5C4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Telefon: </w:t>
      </w:r>
      <w:r w:rsidR="00B033D8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+3613018428</w:t>
      </w:r>
      <w:bookmarkStart w:id="0" w:name="_GoBack"/>
      <w:bookmarkEnd w:id="0"/>
    </w:p>
    <w:p w:rsidR="00E3036D" w:rsidRPr="005F5C44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F5C4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E-mail cím: </w:t>
      </w:r>
      <w:r w:rsidR="00B033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szecsodi.szabolcs</w:t>
      </w:r>
      <w:r w:rsidR="00B033D8" w:rsidRPr="00A41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@bv.gov.hu</w:t>
      </w:r>
    </w:p>
    <w:p w:rsidR="00E3036D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F5C4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Életrajz: </w:t>
      </w:r>
    </w:p>
    <w:p w:rsidR="00F54281" w:rsidRPr="00F54281" w:rsidRDefault="00F54281" w:rsidP="00F5428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Több mint két évtizedes</w:t>
      </w:r>
      <w:r w:rsidRPr="00F5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rendvédelmi vezetői tapasztalattal rendelkezik, területi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és középirányítói </w:t>
      </w:r>
      <w:r w:rsidRPr="00F5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szinten töltött be vezetői pozíciókat. </w:t>
      </w:r>
    </w:p>
    <w:p w:rsidR="00E3036D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F5C4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Szakmai pályája: </w:t>
      </w:r>
    </w:p>
    <w:tbl>
      <w:tblPr>
        <w:tblW w:w="96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7584"/>
      </w:tblGrid>
      <w:tr w:rsidR="00B033D8" w:rsidRPr="00B033D8" w:rsidTr="00F54281">
        <w:trPr>
          <w:tblCellSpacing w:w="15" w:type="dxa"/>
        </w:trPr>
        <w:tc>
          <w:tcPr>
            <w:tcW w:w="1985" w:type="dxa"/>
            <w:vAlign w:val="center"/>
            <w:hideMark/>
          </w:tcPr>
          <w:p w:rsidR="00B033D8" w:rsidRPr="00B033D8" w:rsidRDefault="00B033D8" w:rsidP="00B0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2000-2004</w:t>
            </w:r>
            <w:r w:rsidR="00F54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39" w:type="dxa"/>
            <w:vAlign w:val="center"/>
            <w:hideMark/>
          </w:tcPr>
          <w:p w:rsidR="00B033D8" w:rsidRPr="00B033D8" w:rsidRDefault="00B033D8" w:rsidP="00B0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Budapesti Fegyház és Börtön csoportvezetője.</w:t>
            </w:r>
          </w:p>
        </w:tc>
      </w:tr>
      <w:tr w:rsidR="00B033D8" w:rsidRPr="00B033D8" w:rsidTr="00F54281">
        <w:trPr>
          <w:tblCellSpacing w:w="15" w:type="dxa"/>
        </w:trPr>
        <w:tc>
          <w:tcPr>
            <w:tcW w:w="1985" w:type="dxa"/>
            <w:vAlign w:val="center"/>
            <w:hideMark/>
          </w:tcPr>
          <w:p w:rsidR="00B033D8" w:rsidRPr="00B033D8" w:rsidRDefault="00B033D8" w:rsidP="00B0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2004-2018</w:t>
            </w:r>
            <w:r w:rsidR="00F54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39" w:type="dxa"/>
            <w:vAlign w:val="center"/>
            <w:hideMark/>
          </w:tcPr>
          <w:p w:rsidR="00B033D8" w:rsidRPr="00B033D8" w:rsidRDefault="00B033D8" w:rsidP="00B0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Fővárosi Büntetés-végrehajtási Intézet gazdasági osztályvezető-helyettese.</w:t>
            </w:r>
          </w:p>
        </w:tc>
      </w:tr>
      <w:tr w:rsidR="00B033D8" w:rsidRPr="00B033D8" w:rsidTr="00F54281">
        <w:trPr>
          <w:tblCellSpacing w:w="15" w:type="dxa"/>
        </w:trPr>
        <w:tc>
          <w:tcPr>
            <w:tcW w:w="1985" w:type="dxa"/>
            <w:vAlign w:val="center"/>
            <w:hideMark/>
          </w:tcPr>
          <w:p w:rsidR="00B033D8" w:rsidRPr="00B033D8" w:rsidRDefault="00B033D8" w:rsidP="00B0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2018</w:t>
            </w:r>
            <w:r w:rsidR="00F54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39" w:type="dxa"/>
            <w:vAlign w:val="center"/>
            <w:hideMark/>
          </w:tcPr>
          <w:p w:rsidR="00B033D8" w:rsidRPr="00B033D8" w:rsidRDefault="00B033D8" w:rsidP="00B0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Fővárosi Büntetés-végrehajtási Intézet mb. gazdasági osztályvezetője.</w:t>
            </w:r>
          </w:p>
        </w:tc>
      </w:tr>
      <w:tr w:rsidR="00B033D8" w:rsidRPr="00B033D8" w:rsidTr="00F54281">
        <w:trPr>
          <w:tblCellSpacing w:w="15" w:type="dxa"/>
        </w:trPr>
        <w:tc>
          <w:tcPr>
            <w:tcW w:w="1985" w:type="dxa"/>
            <w:vAlign w:val="center"/>
            <w:hideMark/>
          </w:tcPr>
          <w:p w:rsidR="00B033D8" w:rsidRPr="00B033D8" w:rsidRDefault="00B033D8" w:rsidP="00B0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2018-2020.</w:t>
            </w:r>
          </w:p>
        </w:tc>
        <w:tc>
          <w:tcPr>
            <w:tcW w:w="7539" w:type="dxa"/>
            <w:vAlign w:val="center"/>
            <w:hideMark/>
          </w:tcPr>
          <w:p w:rsidR="00B033D8" w:rsidRPr="00B033D8" w:rsidRDefault="00B033D8" w:rsidP="00B0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Büntetés-végrehajtás Országos Parancsnoksága Műszaki és Ellátási Főosztály főosztályvezető-helyettese.</w:t>
            </w:r>
          </w:p>
        </w:tc>
      </w:tr>
      <w:tr w:rsidR="00B033D8" w:rsidRPr="00B033D8" w:rsidTr="00F54281">
        <w:trPr>
          <w:tblCellSpacing w:w="15" w:type="dxa"/>
        </w:trPr>
        <w:tc>
          <w:tcPr>
            <w:tcW w:w="1985" w:type="dxa"/>
            <w:vAlign w:val="center"/>
            <w:hideMark/>
          </w:tcPr>
          <w:p w:rsidR="00B033D8" w:rsidRPr="00B033D8" w:rsidRDefault="00B033D8" w:rsidP="00F74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2020.03-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2021.</w:t>
            </w:r>
            <w:r w:rsidR="00F748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08</w:t>
            </w:r>
            <w:r w:rsidR="00F54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39" w:type="dxa"/>
            <w:vAlign w:val="center"/>
            <w:hideMark/>
          </w:tcPr>
          <w:p w:rsidR="00B033D8" w:rsidRPr="00B033D8" w:rsidRDefault="00B033D8" w:rsidP="00B0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Büntetés-végrehajtás Országos Parancsnoksága Műszaki és Ellátási Főosztály mb. főosztályvezetője.</w:t>
            </w:r>
          </w:p>
        </w:tc>
      </w:tr>
      <w:tr w:rsidR="00B033D8" w:rsidRPr="00B033D8" w:rsidTr="00F54281">
        <w:trPr>
          <w:tblCellSpacing w:w="15" w:type="dxa"/>
        </w:trPr>
        <w:tc>
          <w:tcPr>
            <w:tcW w:w="1985" w:type="dxa"/>
            <w:vAlign w:val="center"/>
            <w:hideMark/>
          </w:tcPr>
          <w:p w:rsidR="00B033D8" w:rsidRPr="00B033D8" w:rsidRDefault="00B033D8" w:rsidP="00F2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2021-2026</w:t>
            </w:r>
            <w:r w:rsidRPr="00B03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39" w:type="dxa"/>
            <w:vAlign w:val="center"/>
            <w:hideMark/>
          </w:tcPr>
          <w:p w:rsidR="00B033D8" w:rsidRPr="00B033D8" w:rsidRDefault="00B033D8" w:rsidP="00F2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Büntetés-végrehajtás Országos Parancsnoksága Műszaki és Ellátási Főosztály főosztályvezető-helyettese.</w:t>
            </w:r>
          </w:p>
        </w:tc>
      </w:tr>
      <w:tr w:rsidR="00B033D8" w:rsidRPr="00B033D8" w:rsidTr="00F54281">
        <w:trPr>
          <w:tblCellSpacing w:w="15" w:type="dxa"/>
        </w:trPr>
        <w:tc>
          <w:tcPr>
            <w:tcW w:w="1985" w:type="dxa"/>
            <w:vAlign w:val="center"/>
            <w:hideMark/>
          </w:tcPr>
          <w:p w:rsidR="00B033D8" w:rsidRPr="00B033D8" w:rsidRDefault="00B033D8" w:rsidP="00F2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2026.05-</w:t>
            </w:r>
          </w:p>
        </w:tc>
        <w:tc>
          <w:tcPr>
            <w:tcW w:w="7539" w:type="dxa"/>
            <w:vAlign w:val="center"/>
            <w:hideMark/>
          </w:tcPr>
          <w:p w:rsidR="00B033D8" w:rsidRPr="00B033D8" w:rsidRDefault="00B033D8" w:rsidP="00F2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Büntetés-végrehajtás Országos Parancsnoksága Műszaki és Ellátási Főosztály mb. főosztályvezetője.</w:t>
            </w:r>
          </w:p>
        </w:tc>
      </w:tr>
    </w:tbl>
    <w:p w:rsidR="00F54281" w:rsidRDefault="00E3036D" w:rsidP="00F54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F5C4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Tanulmányok: </w:t>
      </w:r>
      <w:r w:rsidR="00F54281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 </w:t>
      </w:r>
    </w:p>
    <w:p w:rsidR="00F54281" w:rsidRDefault="00F54281" w:rsidP="00F54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E3036D" w:rsidRPr="00F54281" w:rsidRDefault="00F54281" w:rsidP="00F54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5428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Janus Pannonius Tudományegyetem Pollack Mihály Műszaki Főiskolai Kar, </w:t>
      </w:r>
      <w:proofErr w:type="spellStart"/>
      <w:r w:rsidRPr="00F5428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Műszaki-Szakoktató</w:t>
      </w:r>
      <w:proofErr w:type="spellEnd"/>
      <w:r w:rsidRPr="00F5428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Szak</w:t>
      </w:r>
    </w:p>
    <w:p w:rsidR="00E3036D" w:rsidRPr="005F5C44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F5C4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Kitüntetések: </w:t>
      </w:r>
    </w:p>
    <w:p w:rsidR="005F5C44" w:rsidRPr="005F5C44" w:rsidRDefault="005F5C44">
      <w:pPr>
        <w:rPr>
          <w:sz w:val="28"/>
          <w:szCs w:val="28"/>
        </w:rPr>
      </w:pPr>
    </w:p>
    <w:sectPr w:rsidR="005F5C44" w:rsidRPr="005F5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C4ACD"/>
    <w:multiLevelType w:val="multilevel"/>
    <w:tmpl w:val="A9A4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6D"/>
    <w:rsid w:val="002D3F27"/>
    <w:rsid w:val="0051501C"/>
    <w:rsid w:val="005F5C44"/>
    <w:rsid w:val="008D3A82"/>
    <w:rsid w:val="00B033D8"/>
    <w:rsid w:val="00BB7C27"/>
    <w:rsid w:val="00DE5F08"/>
    <w:rsid w:val="00E3036D"/>
    <w:rsid w:val="00F54281"/>
    <w:rsid w:val="00F74899"/>
    <w:rsid w:val="00F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7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7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1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4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FFC53F32</Template>
  <TotalTime>0</TotalTime>
  <Pages>1</Pages>
  <Words>154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toth.tibor.istvan</dc:creator>
  <cp:lastModifiedBy>bozsik.anita</cp:lastModifiedBy>
  <cp:revision>2</cp:revision>
  <cp:lastPrinted>2022-09-07T13:11:00Z</cp:lastPrinted>
  <dcterms:created xsi:type="dcterms:W3CDTF">2026-05-04T08:49:00Z</dcterms:created>
  <dcterms:modified xsi:type="dcterms:W3CDTF">2026-05-04T08:49:00Z</dcterms:modified>
</cp:coreProperties>
</file>