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A2" w:rsidRDefault="00F407A2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A43" w:rsidRDefault="0066645D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r w:rsidR="00A00EF3">
        <w:rPr>
          <w:rFonts w:ascii="Times New Roman" w:eastAsia="Times New Roman" w:hAnsi="Times New Roman" w:cs="Times New Roman"/>
          <w:b/>
          <w:bCs/>
          <w:sz w:val="24"/>
          <w:szCs w:val="24"/>
        </w:rPr>
        <w:t>VÁGÓ ZOLTÁN</w:t>
      </w:r>
    </w:p>
    <w:p w:rsidR="00715CDE" w:rsidRPr="0063080E" w:rsidRDefault="00715CDE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0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B51348" w:rsidRPr="0063080E" w:rsidRDefault="00B51348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 w:rsidR="00A00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főosztályvezető</w:t>
      </w:r>
    </w:p>
    <w:p w:rsidR="00F81A43" w:rsidRPr="0063080E" w:rsidRDefault="00DF3C4B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Levélcím: 10</w:t>
      </w:r>
      <w:r w:rsidR="00F81A43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54 Budapest, </w:t>
      </w:r>
      <w:r w:rsidR="00666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Steindl Imre utca 8</w:t>
      </w:r>
      <w:r w:rsidR="00F81A43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B51348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+36</w:t>
      </w:r>
      <w:r w:rsidR="00666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B51348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FB1078">
        <w:rPr>
          <w:rFonts w:ascii="Times New Roman" w:hAnsi="Times New Roman" w:cs="Times New Roman"/>
          <w:noProof/>
          <w:sz w:val="24"/>
          <w:szCs w:val="24"/>
        </w:rPr>
        <w:t>301-8100</w:t>
      </w:r>
      <w:bookmarkStart w:id="0" w:name="_GoBack"/>
      <w:bookmarkEnd w:id="0"/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hyperlink r:id="rId9" w:history="1">
        <w:r w:rsidR="00A00EF3" w:rsidRPr="00FD536E">
          <w:rPr>
            <w:rStyle w:val="Hiperhivatkozs"/>
            <w:rFonts w:ascii="Times New Roman" w:eastAsia="Times New Roman" w:hAnsi="Times New Roman"/>
            <w:sz w:val="24"/>
            <w:szCs w:val="24"/>
          </w:rPr>
          <w:t>vago.zoltan@bv.gov.hu</w:t>
        </w:r>
      </w:hyperlink>
      <w:r w:rsidR="00715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5CDE" w:rsidRDefault="00715CDE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338C" w:rsidRPr="008D338C" w:rsidRDefault="008D338C" w:rsidP="008D338C">
      <w:pPr>
        <w:widowControl/>
        <w:autoSpaceDE/>
        <w:autoSpaceDN/>
        <w:adjustRightInd/>
        <w:spacing w:after="0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8D338C">
        <w:rPr>
          <w:rFonts w:ascii="Times New Roman" w:eastAsiaTheme="minorHAnsi" w:hAnsi="Times New Roman" w:cs="Times New Roman"/>
          <w:b/>
          <w:sz w:val="24"/>
          <w:lang w:eastAsia="en-US"/>
        </w:rPr>
        <w:t>Önéletrajz:</w:t>
      </w:r>
    </w:p>
    <w:p w:rsidR="008D338C" w:rsidRPr="008D338C" w:rsidRDefault="008D338C" w:rsidP="008D338C">
      <w:pPr>
        <w:widowControl/>
        <w:autoSpaceDE/>
        <w:autoSpaceDN/>
        <w:adjustRightInd/>
        <w:spacing w:after="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Több évtizedes </w:t>
      </w:r>
      <w:r w:rsidR="002D6655" w:rsidRPr="001C0A29">
        <w:rPr>
          <w:rFonts w:ascii="Times New Roman" w:eastAsiaTheme="minorHAnsi" w:hAnsi="Times New Roman" w:cs="Times New Roman"/>
          <w:sz w:val="24"/>
          <w:lang w:eastAsia="en-US"/>
        </w:rPr>
        <w:t>rendvédelm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>i</w:t>
      </w:r>
      <w:r w:rsidR="002D6655"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>pályafutását</w:t>
      </w:r>
      <w:r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 a Rendőrség, </w:t>
      </w:r>
      <w:r w:rsidR="001C0A29">
        <w:rPr>
          <w:rFonts w:ascii="Times New Roman" w:eastAsiaTheme="minorHAnsi" w:hAnsi="Times New Roman" w:cs="Times New Roman"/>
          <w:sz w:val="24"/>
          <w:lang w:eastAsia="en-US"/>
        </w:rPr>
        <w:t>majd a Büntetés-végrehajtási S</w:t>
      </w:r>
      <w:r w:rsidR="00C37E2C">
        <w:rPr>
          <w:rFonts w:ascii="Times New Roman" w:eastAsiaTheme="minorHAnsi" w:hAnsi="Times New Roman" w:cs="Times New Roman"/>
          <w:sz w:val="24"/>
          <w:lang w:eastAsia="en-US"/>
        </w:rPr>
        <w:t>zervezet állományában töltötte. A Rendőrség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 szervezet</w:t>
      </w:r>
      <w:r w:rsidR="00C37E2C">
        <w:rPr>
          <w:rFonts w:ascii="Times New Roman" w:eastAsiaTheme="minorHAnsi" w:hAnsi="Times New Roman" w:cs="Times New Roman"/>
          <w:sz w:val="24"/>
          <w:lang w:eastAsia="en-US"/>
        </w:rPr>
        <w:t>é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>ben</w:t>
      </w:r>
      <w:r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2D6655" w:rsidRPr="001C0A29">
        <w:rPr>
          <w:rFonts w:ascii="Times New Roman" w:eastAsiaTheme="minorHAnsi" w:hAnsi="Times New Roman" w:cs="Times New Roman"/>
          <w:sz w:val="24"/>
          <w:lang w:eastAsia="en-US"/>
        </w:rPr>
        <w:t>jelentős</w:t>
      </w:r>
      <w:r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szakmai kompetenciákat és </w:t>
      </w:r>
      <w:r w:rsidRPr="001C0A29">
        <w:rPr>
          <w:rFonts w:ascii="Times New Roman" w:eastAsiaTheme="minorHAnsi" w:hAnsi="Times New Roman" w:cs="Times New Roman"/>
          <w:sz w:val="24"/>
          <w:lang w:eastAsia="en-US"/>
        </w:rPr>
        <w:t xml:space="preserve">vezetői tapasztalatot </w:t>
      </w:r>
      <w:r w:rsidR="001C0A29" w:rsidRPr="001C0A29">
        <w:rPr>
          <w:rFonts w:ascii="Times New Roman" w:eastAsiaTheme="minorHAnsi" w:hAnsi="Times New Roman" w:cs="Times New Roman"/>
          <w:sz w:val="24"/>
          <w:lang w:eastAsia="en-US"/>
        </w:rPr>
        <w:t>szerzett</w:t>
      </w:r>
      <w:r w:rsidR="00DF3C4B">
        <w:rPr>
          <w:rFonts w:ascii="Times New Roman" w:eastAsiaTheme="minorHAnsi" w:hAnsi="Times New Roman" w:cs="Times New Roman"/>
          <w:sz w:val="24"/>
          <w:lang w:eastAsia="en-US"/>
        </w:rPr>
        <w:t xml:space="preserve">, 2014. évtől </w:t>
      </w:r>
      <w:r w:rsidR="00A00EF3">
        <w:rPr>
          <w:rFonts w:ascii="Times New Roman" w:eastAsiaTheme="minorHAnsi" w:hAnsi="Times New Roman" w:cs="Times New Roman"/>
          <w:sz w:val="24"/>
          <w:lang w:eastAsia="en-US"/>
        </w:rPr>
        <w:t>Nemzeti Védelmi Szolgálat Rendvédelmi Szervek Védelmi Szolgálata Igazgatóság Nyugat-magyarországi Főosztály, majd Büntetés-végrehajtási Főosztály vezetőjeként</w:t>
      </w:r>
      <w:r w:rsidRPr="001C0A29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8D338C" w:rsidRDefault="008D338C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81A43" w:rsidRPr="0063080E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Szakmai pályája:</w:t>
      </w:r>
    </w:p>
    <w:tbl>
      <w:tblPr>
        <w:tblW w:w="167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7584"/>
      </w:tblGrid>
      <w:tr w:rsidR="002D6655" w:rsidRPr="0063080E" w:rsidTr="00F407A2">
        <w:trPr>
          <w:tblCellSpacing w:w="15" w:type="dxa"/>
        </w:trPr>
        <w:tc>
          <w:tcPr>
            <w:tcW w:w="9072" w:type="dxa"/>
          </w:tcPr>
          <w:p w:rsidR="00F407A2" w:rsidRPr="00F407A2" w:rsidRDefault="00A00EF3" w:rsidP="00F407A2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1996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Rendőrtiszti Főiskola bűnügyi szakos hallgatója, kinevezés hivatásos szolgálati jogviszonyba</w:t>
            </w:r>
          </w:p>
          <w:p w:rsidR="00F407A2" w:rsidRPr="00F407A2" w:rsidRDefault="00F407A2" w:rsidP="00F407A2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Budapesti Rendőr-főkapitányság Nyomozó Főosztály Szervezetett Bűnözés Elleni Osztály nyomozója, főnyomozója, majd kiemelt főnyomozója </w:t>
            </w:r>
          </w:p>
          <w:p w:rsidR="00F407A2" w:rsidRDefault="00A00EF3" w:rsidP="00F407A2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C37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Országos 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Rendőr-főkapitányság </w:t>
            </w:r>
            <w:r w:rsidR="00C37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Bűnügyi Főigazgatóság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Szervezett Bűnözés Elleni Igazgatóság Nyomozó 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Főosztály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kiemelt </w:t>
            </w:r>
            <w:r w:rsidR="00F407A2"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főnyomozója</w:t>
            </w:r>
          </w:p>
          <w:p w:rsidR="00C37E2C" w:rsidRPr="00F407A2" w:rsidRDefault="00C37E2C" w:rsidP="00C37E2C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Országos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Rendőr-főkapitányság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Nemzeti Nyomozó Iroda </w:t>
            </w:r>
            <w:r w:rsidR="004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Bűnügyi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Főosztály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kiemelt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főnyomozója,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alosztályvezetője</w:t>
            </w:r>
          </w:p>
          <w:p w:rsidR="00F407A2" w:rsidRPr="00F407A2" w:rsidRDefault="00F407A2" w:rsidP="00A00EF3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Nemzeti Védelmi Szolgálat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Rendvédelmi Szervek Védelmi Szolgálata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Igazgatóság osztályvezetője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majd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fő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osztályvezetője </w:t>
            </w:r>
          </w:p>
          <w:p w:rsidR="00F407A2" w:rsidRDefault="00F407A2" w:rsidP="00F407A2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Büntetés-végrehajtás Országos Parancsnoksága a büntetés-</w:t>
            </w:r>
            <w:r w:rsidR="00A0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végrehajtás országos parancsnokának főtanácsadója</w:t>
            </w:r>
          </w:p>
          <w:p w:rsidR="00A00EF3" w:rsidRDefault="00A00EF3" w:rsidP="00A00EF3">
            <w:pPr>
              <w:spacing w:after="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5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jelenleg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0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Büntetés-végrehajtás Országos Parancsnoksága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Felderítési Főosztály főosztályvezetője</w:t>
            </w:r>
          </w:p>
          <w:p w:rsidR="00F407A2" w:rsidRDefault="00F407A2" w:rsidP="00715C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39" w:type="dxa"/>
            <w:vAlign w:val="center"/>
          </w:tcPr>
          <w:p w:rsidR="002D6655" w:rsidRDefault="002D6655" w:rsidP="00715C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1A43" w:rsidRPr="0063080E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Tanulmányok:</w:t>
      </w:r>
    </w:p>
    <w:p w:rsidR="00C41960" w:rsidRDefault="00C41960" w:rsidP="00715C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</w:t>
      </w:r>
      <w:r w:rsidR="00A00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07F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Rendőrtiszti Főiskol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</w:p>
    <w:p w:rsidR="00C41960" w:rsidRDefault="00C41960" w:rsidP="00715C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</w:t>
      </w:r>
      <w:r w:rsidR="00A00E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07F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Eötvös Loránd Tudományegyetem Állam- és Jogtudományi Kar</w:t>
      </w:r>
    </w:p>
    <w:p w:rsidR="00715CDE" w:rsidRDefault="00715CDE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1EE1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Kitüntetések:</w:t>
      </w:r>
    </w:p>
    <w:p w:rsidR="00E9578F" w:rsidRDefault="00E9578F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9578F" w:rsidRPr="00E9578F" w:rsidRDefault="00E9578F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957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2021. ezredesi előléptetés</w:t>
      </w:r>
    </w:p>
    <w:sectPr w:rsidR="00E9578F" w:rsidRPr="00E9578F" w:rsidSect="008D338C">
      <w:headerReference w:type="default" r:id="rId10"/>
      <w:footerReference w:type="default" r:id="rId11"/>
      <w:pgSz w:w="11906" w:h="16838"/>
      <w:pgMar w:top="1418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F3" w:rsidRDefault="00A00EF3">
      <w:pPr>
        <w:spacing w:after="0"/>
      </w:pPr>
      <w:r>
        <w:separator/>
      </w:r>
    </w:p>
  </w:endnote>
  <w:endnote w:type="continuationSeparator" w:id="0">
    <w:p w:rsidR="00A00EF3" w:rsidRDefault="00A00E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F3" w:rsidRPr="008F1075" w:rsidRDefault="00A00EF3" w:rsidP="008D338C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</w:t>
    </w:r>
    <w:proofErr w:type="gramStart"/>
    <w:r>
      <w:rPr>
        <w:rFonts w:ascii="Times New Roman" w:hAnsi="Times New Roman" w:cs="Times New Roman"/>
        <w:sz w:val="18"/>
        <w:szCs w:val="19"/>
      </w:rPr>
      <w:t>301-8425</w:t>
    </w:r>
    <w:r>
      <w:rPr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9"/>
      </w:rPr>
      <w:t xml:space="preserve"> fax</w:t>
    </w:r>
    <w:proofErr w:type="gramEnd"/>
    <w:r>
      <w:rPr>
        <w:rFonts w:ascii="Times New Roman" w:hAnsi="Times New Roman" w:cs="Times New Roman"/>
        <w:sz w:val="18"/>
        <w:szCs w:val="19"/>
      </w:rPr>
      <w:t xml:space="preserve">: (+36 1) 312-0421 e-mail: sajto@bv.gov.hu  </w:t>
    </w:r>
  </w:p>
  <w:p w:rsidR="00A00EF3" w:rsidRDefault="00A00EF3" w:rsidP="008D338C">
    <w:pPr>
      <w:pStyle w:val="llb"/>
    </w:pPr>
  </w:p>
  <w:p w:rsidR="00A00EF3" w:rsidRDefault="00A00E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F3" w:rsidRDefault="00A00EF3">
      <w:pPr>
        <w:spacing w:after="0"/>
      </w:pPr>
      <w:r>
        <w:separator/>
      </w:r>
    </w:p>
  </w:footnote>
  <w:footnote w:type="continuationSeparator" w:id="0">
    <w:p w:rsidR="00A00EF3" w:rsidRDefault="00A00E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F3" w:rsidRDefault="00A00EF3" w:rsidP="008D338C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7A513677" wp14:editId="18A370E3">
          <wp:extent cx="400050" cy="733425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EF3" w:rsidRDefault="00A00EF3" w:rsidP="008D338C">
    <w:pPr>
      <w:pStyle w:val="lfej"/>
      <w:jc w:val="center"/>
      <w:rPr>
        <w:rFonts w:ascii="Times New Roman" w:hAnsi="Times New Roman"/>
      </w:rPr>
    </w:pPr>
    <w:r w:rsidRPr="008F1075">
      <w:rPr>
        <w:rFonts w:ascii="Times New Roman" w:hAnsi="Times New Roman"/>
        <w:sz w:val="24"/>
      </w:rPr>
      <w:t>B</w:t>
    </w:r>
    <w:r>
      <w:rPr>
        <w:rFonts w:ascii="Times New Roman" w:hAnsi="Times New Roman"/>
      </w:rPr>
      <w:t xml:space="preserve">ÜNTETÉS-VÉGREHAJTÁS </w:t>
    </w:r>
    <w:r w:rsidRPr="008F1075">
      <w:rPr>
        <w:rFonts w:ascii="Times New Roman" w:hAnsi="Times New Roman"/>
        <w:sz w:val="24"/>
      </w:rPr>
      <w:t>O</w:t>
    </w:r>
    <w:r>
      <w:rPr>
        <w:rFonts w:ascii="Times New Roman" w:hAnsi="Times New Roman"/>
      </w:rPr>
      <w:t xml:space="preserve">RSZÁGOS </w:t>
    </w:r>
    <w:r w:rsidRPr="008F1075">
      <w:rPr>
        <w:rFonts w:ascii="Times New Roman" w:hAnsi="Times New Roman"/>
        <w:sz w:val="24"/>
      </w:rPr>
      <w:t>P</w:t>
    </w:r>
    <w:r>
      <w:rPr>
        <w:rFonts w:ascii="Times New Roman" w:hAnsi="Times New Roman"/>
      </w:rPr>
      <w:t>ARANCSNOKSÁGA</w:t>
    </w:r>
  </w:p>
  <w:p w:rsidR="00A00EF3" w:rsidRPr="00D745B8" w:rsidRDefault="00A00EF3" w:rsidP="008D338C">
    <w:pPr>
      <w:spacing w:after="0" w:line="276" w:lineRule="atLeast"/>
      <w:jc w:val="center"/>
      <w:rPr>
        <w:rFonts w:ascii="Times New Roman" w:hAnsi="Times New Roman" w:cs="Times New Roman"/>
        <w:bCs/>
        <w:iCs/>
        <w:caps/>
        <w:sz w:val="20"/>
        <w:szCs w:val="20"/>
      </w:rPr>
    </w:pPr>
    <w:r w:rsidRPr="00D745B8">
      <w:rPr>
        <w:rFonts w:ascii="Times New Roman" w:hAnsi="Times New Roman" w:cs="Times New Roman"/>
        <w:bCs/>
        <w:iCs/>
        <w:caps/>
      </w:rPr>
      <w:t>K</w:t>
    </w:r>
    <w:r w:rsidRPr="00D745B8">
      <w:rPr>
        <w:rFonts w:ascii="Times New Roman" w:hAnsi="Times New Roman" w:cs="Times New Roman"/>
        <w:bCs/>
        <w:iCs/>
        <w:caps/>
        <w:sz w:val="20"/>
        <w:szCs w:val="20"/>
      </w:rPr>
      <w:t xml:space="preserve">ommunikációs </w:t>
    </w:r>
    <w:r w:rsidRPr="00D745B8">
      <w:rPr>
        <w:rFonts w:ascii="Times New Roman" w:hAnsi="Times New Roman" w:cs="Times New Roman"/>
        <w:bCs/>
        <w:iCs/>
        <w:caps/>
      </w:rPr>
      <w:t>F</w:t>
    </w:r>
    <w:r w:rsidRPr="00D745B8">
      <w:rPr>
        <w:rFonts w:ascii="Times New Roman" w:hAnsi="Times New Roman" w:cs="Times New Roman"/>
        <w:bCs/>
        <w:iCs/>
        <w:caps/>
        <w:sz w:val="20"/>
        <w:szCs w:val="20"/>
      </w:rPr>
      <w:t>őosztály</w:t>
    </w:r>
  </w:p>
  <w:p w:rsidR="00A00EF3" w:rsidRDefault="00A00E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78"/>
    <w:multiLevelType w:val="hybridMultilevel"/>
    <w:tmpl w:val="1C52DE40"/>
    <w:lvl w:ilvl="0" w:tplc="64AEDB1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C"/>
    <w:rsid w:val="00090D39"/>
    <w:rsid w:val="001472DE"/>
    <w:rsid w:val="00171944"/>
    <w:rsid w:val="001C0A29"/>
    <w:rsid w:val="002022F6"/>
    <w:rsid w:val="00242194"/>
    <w:rsid w:val="0026174E"/>
    <w:rsid w:val="002C71CE"/>
    <w:rsid w:val="002D4FDD"/>
    <w:rsid w:val="002D6655"/>
    <w:rsid w:val="0043507F"/>
    <w:rsid w:val="004B7456"/>
    <w:rsid w:val="0054588C"/>
    <w:rsid w:val="005A28A1"/>
    <w:rsid w:val="005B4CBF"/>
    <w:rsid w:val="005D7FA5"/>
    <w:rsid w:val="0063080E"/>
    <w:rsid w:val="0066645D"/>
    <w:rsid w:val="00673952"/>
    <w:rsid w:val="006841ED"/>
    <w:rsid w:val="006A1F07"/>
    <w:rsid w:val="00715CDE"/>
    <w:rsid w:val="00755FE1"/>
    <w:rsid w:val="00760017"/>
    <w:rsid w:val="00851EE1"/>
    <w:rsid w:val="008D338C"/>
    <w:rsid w:val="0094142A"/>
    <w:rsid w:val="00953657"/>
    <w:rsid w:val="009933C9"/>
    <w:rsid w:val="00A00EF3"/>
    <w:rsid w:val="00A335FB"/>
    <w:rsid w:val="00B51348"/>
    <w:rsid w:val="00B9098F"/>
    <w:rsid w:val="00C37E2C"/>
    <w:rsid w:val="00C41960"/>
    <w:rsid w:val="00CA6134"/>
    <w:rsid w:val="00CE74E1"/>
    <w:rsid w:val="00D031BB"/>
    <w:rsid w:val="00D41D52"/>
    <w:rsid w:val="00D933F8"/>
    <w:rsid w:val="00DA4856"/>
    <w:rsid w:val="00DB4EEC"/>
    <w:rsid w:val="00DF3C4B"/>
    <w:rsid w:val="00E5337F"/>
    <w:rsid w:val="00E9578F"/>
    <w:rsid w:val="00EC1161"/>
    <w:rsid w:val="00F0157C"/>
    <w:rsid w:val="00F407A2"/>
    <w:rsid w:val="00F81A43"/>
    <w:rsid w:val="00F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ago.zoltan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ADE4-2107-4051-9105-C5830553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9573683D</Template>
  <TotalTime>0</TotalTime>
  <Pages>1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szalay.laszlo</cp:lastModifiedBy>
  <cp:revision>2</cp:revision>
  <cp:lastPrinted>2020-02-25T08:27:00Z</cp:lastPrinted>
  <dcterms:created xsi:type="dcterms:W3CDTF">2025-03-31T08:30:00Z</dcterms:created>
  <dcterms:modified xsi:type="dcterms:W3CDTF">2025-03-31T08:30:00Z</dcterms:modified>
</cp:coreProperties>
</file>