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5" w:rsidRPr="00237125" w:rsidRDefault="00237125" w:rsidP="00237125">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bookmarkStart w:id="0" w:name="_GoBack"/>
      <w:bookmarkEnd w:id="0"/>
    </w:p>
    <w:p w:rsidR="009648DA" w:rsidRDefault="009648DA" w:rsidP="009648DA">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9648DA" w:rsidRPr="00062801" w:rsidTr="00743C37">
        <w:trPr>
          <w:trHeight w:val="454"/>
        </w:trPr>
        <w:tc>
          <w:tcPr>
            <w:tcW w:w="3828" w:type="dxa"/>
          </w:tcPr>
          <w:p w:rsidR="009648DA" w:rsidRPr="00062801" w:rsidRDefault="009648DA"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9648DA" w:rsidRPr="003D523D" w:rsidRDefault="009648DA" w:rsidP="00743C37">
            <w:pPr>
              <w:jc w:val="both"/>
              <w:rPr>
                <w:rFonts w:ascii="Times New Roman" w:eastAsia="Calibri" w:hAnsi="Times New Roman" w:cs="Times New Roman"/>
                <w:b/>
                <w:sz w:val="24"/>
                <w:szCs w:val="24"/>
              </w:rPr>
            </w:pPr>
            <w:r w:rsidRPr="003D523D">
              <w:rPr>
                <w:rFonts w:ascii="Times New Roman" w:hAnsi="Times New Roman" w:cs="Times New Roman"/>
                <w:b/>
                <w:sz w:val="24"/>
                <w:szCs w:val="24"/>
              </w:rPr>
              <w:t xml:space="preserve">A </w:t>
            </w:r>
            <w:r>
              <w:rPr>
                <w:rFonts w:ascii="Times New Roman" w:hAnsi="Times New Roman" w:cs="Times New Roman"/>
                <w:b/>
                <w:sz w:val="24"/>
                <w:szCs w:val="24"/>
              </w:rPr>
              <w:t xml:space="preserve">fogvatartotti </w:t>
            </w:r>
            <w:r w:rsidRPr="003D523D">
              <w:rPr>
                <w:rFonts w:ascii="Times New Roman" w:hAnsi="Times New Roman" w:cs="Times New Roman"/>
                <w:b/>
                <w:sz w:val="24"/>
                <w:szCs w:val="24"/>
              </w:rPr>
              <w:t>k</w:t>
            </w:r>
            <w:r>
              <w:rPr>
                <w:rFonts w:ascii="Times New Roman" w:hAnsi="Times New Roman" w:cs="Times New Roman"/>
                <w:b/>
                <w:sz w:val="24"/>
                <w:szCs w:val="24"/>
              </w:rPr>
              <w:t>ártérítési felelősség, illetve a k</w:t>
            </w:r>
            <w:r w:rsidRPr="00F40BC2">
              <w:rPr>
                <w:rFonts w:ascii="Times New Roman" w:hAnsi="Times New Roman" w:cs="Times New Roman"/>
                <w:b/>
                <w:sz w:val="24"/>
                <w:szCs w:val="24"/>
              </w:rPr>
              <w:t xml:space="preserve">árigény-bejelentések elbírálása </w:t>
            </w:r>
            <w:r>
              <w:rPr>
                <w:rFonts w:ascii="Times New Roman" w:hAnsi="Times New Roman" w:cs="Times New Roman"/>
                <w:b/>
                <w:sz w:val="24"/>
                <w:szCs w:val="24"/>
              </w:rPr>
              <w:t>elbírálására</w:t>
            </w:r>
            <w:r w:rsidRPr="003D523D">
              <w:rPr>
                <w:rFonts w:ascii="Times New Roman" w:hAnsi="Times New Roman" w:cs="Times New Roman"/>
                <w:b/>
                <w:sz w:val="24"/>
                <w:szCs w:val="24"/>
              </w:rPr>
              <w:t xml:space="preserve"> irányuló</w:t>
            </w:r>
            <w:r>
              <w:rPr>
                <w:rFonts w:ascii="Times New Roman" w:hAnsi="Times New Roman" w:cs="Times New Roman"/>
                <w:b/>
                <w:sz w:val="24"/>
                <w:szCs w:val="24"/>
              </w:rPr>
              <w:t xml:space="preserve"> fogvatartotti kártérítési</w:t>
            </w:r>
            <w:r w:rsidRPr="003D523D">
              <w:rPr>
                <w:rFonts w:ascii="Times New Roman" w:hAnsi="Times New Roman" w:cs="Times New Roman"/>
                <w:b/>
                <w:sz w:val="24"/>
                <w:szCs w:val="24"/>
              </w:rPr>
              <w:t xml:space="preserve"> eljárások </w:t>
            </w:r>
            <w:r w:rsidRPr="003D523D">
              <w:rPr>
                <w:rFonts w:ascii="Times New Roman" w:eastAsia="Calibri" w:hAnsi="Times New Roman" w:cs="Times New Roman"/>
                <w:b/>
                <w:sz w:val="24"/>
                <w:szCs w:val="24"/>
              </w:rPr>
              <w:t>adatainak kezelése.</w:t>
            </w:r>
          </w:p>
        </w:tc>
      </w:tr>
      <w:tr w:rsidR="009648DA" w:rsidRPr="00062801" w:rsidTr="00743C37">
        <w:trPr>
          <w:trHeight w:val="454"/>
        </w:trPr>
        <w:tc>
          <w:tcPr>
            <w:tcW w:w="3828" w:type="dxa"/>
          </w:tcPr>
          <w:p w:rsidR="009648DA" w:rsidRPr="00062801" w:rsidRDefault="009648DA"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9648DA" w:rsidRPr="005D17F1" w:rsidRDefault="009648DA" w:rsidP="00743C37">
            <w:pPr>
              <w:jc w:val="both"/>
              <w:rPr>
                <w:rFonts w:ascii="Times New Roman" w:hAnsi="Times New Roman" w:cs="Times New Roman"/>
                <w:sz w:val="24"/>
                <w:szCs w:val="24"/>
              </w:rPr>
            </w:pPr>
            <w:r w:rsidRPr="003D523D">
              <w:rPr>
                <w:rFonts w:ascii="Times New Roman" w:hAnsi="Times New Roman" w:cs="Times New Roman"/>
                <w:sz w:val="24"/>
                <w:szCs w:val="24"/>
              </w:rPr>
              <w:t xml:space="preserve">A </w:t>
            </w:r>
            <w:r>
              <w:rPr>
                <w:rFonts w:ascii="Times New Roman" w:hAnsi="Times New Roman" w:cs="Times New Roman"/>
                <w:sz w:val="24"/>
                <w:szCs w:val="24"/>
              </w:rPr>
              <w:t>fogvatartotti</w:t>
            </w:r>
            <w:r w:rsidRPr="003D523D">
              <w:rPr>
                <w:rFonts w:ascii="Times New Roman" w:hAnsi="Times New Roman" w:cs="Times New Roman"/>
                <w:sz w:val="24"/>
                <w:szCs w:val="24"/>
              </w:rPr>
              <w:t xml:space="preserve"> kártérítési </w:t>
            </w:r>
            <w:r>
              <w:rPr>
                <w:rFonts w:ascii="Times New Roman" w:hAnsi="Times New Roman" w:cs="Times New Roman"/>
                <w:sz w:val="24"/>
                <w:szCs w:val="24"/>
              </w:rPr>
              <w:t>eljárások lefolytatása.</w:t>
            </w:r>
          </w:p>
        </w:tc>
      </w:tr>
      <w:tr w:rsidR="009648DA" w:rsidRPr="00062801" w:rsidTr="00743C37">
        <w:trPr>
          <w:trHeight w:val="454"/>
        </w:trPr>
        <w:tc>
          <w:tcPr>
            <w:tcW w:w="3828" w:type="dxa"/>
          </w:tcPr>
          <w:p w:rsidR="009648DA" w:rsidRPr="00062801" w:rsidRDefault="009648DA"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9648DA" w:rsidRPr="005D17F1" w:rsidRDefault="009648DA" w:rsidP="00743C37">
            <w:pPr>
              <w:jc w:val="both"/>
              <w:rPr>
                <w:rFonts w:ascii="Times New Roman" w:hAnsi="Times New Roman" w:cs="Times New Roman"/>
                <w:sz w:val="24"/>
                <w:szCs w:val="24"/>
              </w:rPr>
            </w:pPr>
            <w:r w:rsidRPr="00DB5E9F">
              <w:rPr>
                <w:rFonts w:ascii="Times New Roman" w:hAnsi="Times New Roman" w:cs="Times New Roman"/>
                <w:sz w:val="24"/>
                <w:szCs w:val="24"/>
              </w:rPr>
              <w:t>20</w:t>
            </w:r>
            <w:r>
              <w:rPr>
                <w:rFonts w:ascii="Times New Roman" w:hAnsi="Times New Roman" w:cs="Times New Roman"/>
                <w:sz w:val="24"/>
                <w:szCs w:val="24"/>
              </w:rPr>
              <w:t xml:space="preserve">11. évi CXII. törvény 5. §, 2013. évi </w:t>
            </w:r>
            <w:r w:rsidRPr="00DB5E9F">
              <w:rPr>
                <w:rFonts w:ascii="Times New Roman" w:hAnsi="Times New Roman" w:cs="Times New Roman"/>
                <w:sz w:val="24"/>
                <w:szCs w:val="24"/>
              </w:rPr>
              <w:t xml:space="preserve">CCXL. </w:t>
            </w:r>
            <w:r>
              <w:rPr>
                <w:rFonts w:ascii="Times New Roman" w:hAnsi="Times New Roman" w:cs="Times New Roman"/>
                <w:sz w:val="24"/>
                <w:szCs w:val="24"/>
              </w:rPr>
              <w:t>törvény, 12/2014. (XII.16.) IM rendelet.</w:t>
            </w:r>
          </w:p>
          <w:p w:rsidR="009648DA" w:rsidRPr="005D17F1" w:rsidRDefault="009648DA" w:rsidP="00743C37">
            <w:pPr>
              <w:jc w:val="both"/>
              <w:rPr>
                <w:rFonts w:ascii="Times New Roman" w:hAnsi="Times New Roman" w:cs="Times New Roman"/>
                <w:sz w:val="24"/>
                <w:szCs w:val="24"/>
              </w:rPr>
            </w:pPr>
          </w:p>
        </w:tc>
      </w:tr>
      <w:tr w:rsidR="009648DA" w:rsidRPr="00062801" w:rsidTr="00743C37">
        <w:trPr>
          <w:trHeight w:val="454"/>
        </w:trPr>
        <w:tc>
          <w:tcPr>
            <w:tcW w:w="3828" w:type="dxa"/>
          </w:tcPr>
          <w:p w:rsidR="009648DA" w:rsidRPr="00062801" w:rsidRDefault="009648DA"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9648DA" w:rsidRPr="005D17F1" w:rsidRDefault="009648DA" w:rsidP="00743C37">
            <w:pPr>
              <w:jc w:val="both"/>
              <w:rPr>
                <w:rFonts w:ascii="Times New Roman" w:hAnsi="Times New Roman" w:cs="Times New Roman"/>
                <w:sz w:val="24"/>
                <w:szCs w:val="24"/>
              </w:rPr>
            </w:pPr>
            <w:r>
              <w:rPr>
                <w:rFonts w:ascii="Times New Roman" w:hAnsi="Times New Roman" w:cs="Times New Roman"/>
                <w:sz w:val="24"/>
                <w:szCs w:val="24"/>
              </w:rPr>
              <w:t>A kártérítési</w:t>
            </w:r>
            <w:r w:rsidRPr="003D523D">
              <w:rPr>
                <w:rFonts w:ascii="Times New Roman" w:hAnsi="Times New Roman" w:cs="Times New Roman"/>
                <w:sz w:val="24"/>
                <w:szCs w:val="24"/>
              </w:rPr>
              <w:t xml:space="preserve"> </w:t>
            </w:r>
            <w:r>
              <w:rPr>
                <w:rFonts w:ascii="Times New Roman" w:hAnsi="Times New Roman" w:cs="Times New Roman"/>
                <w:sz w:val="24"/>
                <w:szCs w:val="24"/>
              </w:rPr>
              <w:t>eljárással érintett fogvatartott</w:t>
            </w:r>
            <w:r w:rsidRPr="003D523D">
              <w:rPr>
                <w:rFonts w:ascii="Times New Roman" w:hAnsi="Times New Roman" w:cs="Times New Roman"/>
                <w:sz w:val="24"/>
                <w:szCs w:val="24"/>
              </w:rPr>
              <w:t xml:space="preserve"> term</w:t>
            </w:r>
            <w:r>
              <w:rPr>
                <w:rFonts w:ascii="Times New Roman" w:hAnsi="Times New Roman" w:cs="Times New Roman"/>
                <w:sz w:val="24"/>
                <w:szCs w:val="24"/>
              </w:rPr>
              <w:t>észetes személyazonosító adatai.</w:t>
            </w:r>
          </w:p>
        </w:tc>
      </w:tr>
      <w:tr w:rsidR="009648DA" w:rsidRPr="00062801" w:rsidTr="00743C37">
        <w:trPr>
          <w:trHeight w:val="454"/>
        </w:trPr>
        <w:tc>
          <w:tcPr>
            <w:tcW w:w="3828" w:type="dxa"/>
          </w:tcPr>
          <w:p w:rsidR="009648DA" w:rsidRPr="00062801" w:rsidRDefault="009648DA"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9648DA" w:rsidRPr="005D17F1" w:rsidRDefault="009648DA" w:rsidP="00743C37">
            <w:pPr>
              <w:jc w:val="both"/>
              <w:rPr>
                <w:rFonts w:ascii="Times New Roman" w:hAnsi="Times New Roman" w:cs="Times New Roman"/>
                <w:sz w:val="24"/>
                <w:szCs w:val="24"/>
              </w:rPr>
            </w:pPr>
            <w:r>
              <w:rPr>
                <w:rFonts w:ascii="Times New Roman" w:hAnsi="Times New Roman" w:cs="Times New Roman"/>
                <w:sz w:val="24"/>
                <w:szCs w:val="24"/>
              </w:rPr>
              <w:t>Fogvatartottak.</w:t>
            </w:r>
          </w:p>
        </w:tc>
      </w:tr>
      <w:tr w:rsidR="009648DA" w:rsidRPr="00062801" w:rsidTr="00743C37">
        <w:trPr>
          <w:trHeight w:val="454"/>
        </w:trPr>
        <w:tc>
          <w:tcPr>
            <w:tcW w:w="3828" w:type="dxa"/>
          </w:tcPr>
          <w:p w:rsidR="009648DA" w:rsidRPr="00062801" w:rsidRDefault="009648DA"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9648DA" w:rsidRPr="005D17F1" w:rsidRDefault="009648DA" w:rsidP="00743C37">
            <w:pPr>
              <w:jc w:val="both"/>
              <w:rPr>
                <w:rFonts w:ascii="Times New Roman" w:hAnsi="Times New Roman" w:cs="Times New Roman"/>
                <w:sz w:val="24"/>
                <w:szCs w:val="24"/>
              </w:rPr>
            </w:pPr>
            <w:r>
              <w:rPr>
                <w:rFonts w:ascii="Times New Roman" w:hAnsi="Times New Roman" w:cs="Times New Roman"/>
                <w:sz w:val="24"/>
                <w:szCs w:val="24"/>
              </w:rPr>
              <w:t>Kártérítési iratok, fogvatartotti nyilvántartás.</w:t>
            </w:r>
          </w:p>
        </w:tc>
      </w:tr>
      <w:tr w:rsidR="009648DA" w:rsidRPr="00062801" w:rsidTr="00743C37">
        <w:trPr>
          <w:trHeight w:val="454"/>
        </w:trPr>
        <w:tc>
          <w:tcPr>
            <w:tcW w:w="3828" w:type="dxa"/>
          </w:tcPr>
          <w:p w:rsidR="009648DA" w:rsidRPr="00062801" w:rsidRDefault="009648DA"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9648DA" w:rsidRPr="005D17F1" w:rsidRDefault="009648DA"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9648DA" w:rsidRPr="00062801" w:rsidTr="00743C37">
        <w:trPr>
          <w:trHeight w:val="778"/>
        </w:trPr>
        <w:tc>
          <w:tcPr>
            <w:tcW w:w="3828" w:type="dxa"/>
          </w:tcPr>
          <w:p w:rsidR="009648DA" w:rsidRPr="00062801" w:rsidRDefault="009648DA"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9648DA" w:rsidRPr="005D17F1" w:rsidRDefault="009648DA"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w:t>
            </w:r>
            <w:proofErr w:type="spellStart"/>
            <w:r w:rsidRPr="005D17F1">
              <w:rPr>
                <w:rFonts w:ascii="Times New Roman" w:hAnsi="Times New Roman" w:cs="Times New Roman"/>
                <w:sz w:val="24"/>
                <w:szCs w:val="24"/>
              </w:rPr>
              <w:t>-ában</w:t>
            </w:r>
            <w:proofErr w:type="spellEnd"/>
            <w:r w:rsidRPr="005D17F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2D1BDD" w:rsidRPr="00062801" w:rsidTr="00743C37">
        <w:trPr>
          <w:trHeight w:val="778"/>
        </w:trPr>
        <w:tc>
          <w:tcPr>
            <w:tcW w:w="3828" w:type="dxa"/>
          </w:tcPr>
          <w:p w:rsidR="002D1BDD" w:rsidRPr="00062801" w:rsidRDefault="002D1BDD"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2D1BDD" w:rsidRPr="00062801" w:rsidRDefault="002D1BDD"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2D1BDD" w:rsidRPr="00D95B0A" w:rsidRDefault="002D1BDD" w:rsidP="00081513">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2D1BDD" w:rsidRPr="00062801" w:rsidRDefault="002D1BDD" w:rsidP="00081513">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2D1BDD" w:rsidRDefault="002D1BDD" w:rsidP="00081513">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2D1BDD" w:rsidRPr="00062801" w:rsidRDefault="002D1BDD" w:rsidP="00081513">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20304C" w:rsidRPr="00062801" w:rsidTr="00743C37">
        <w:trPr>
          <w:trHeight w:val="778"/>
        </w:trPr>
        <w:tc>
          <w:tcPr>
            <w:tcW w:w="3828" w:type="dxa"/>
          </w:tcPr>
          <w:p w:rsidR="0020304C" w:rsidRPr="00062801" w:rsidRDefault="0020304C"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20304C" w:rsidRPr="00062801" w:rsidRDefault="0020304C"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20304C" w:rsidRPr="00062801" w:rsidTr="00743C37">
        <w:trPr>
          <w:trHeight w:val="778"/>
        </w:trPr>
        <w:tc>
          <w:tcPr>
            <w:tcW w:w="3828" w:type="dxa"/>
            <w:tcBorders>
              <w:bottom w:val="single" w:sz="4" w:space="0" w:color="auto"/>
            </w:tcBorders>
          </w:tcPr>
          <w:p w:rsidR="0020304C" w:rsidRPr="00062801" w:rsidRDefault="0020304C"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20304C" w:rsidRPr="00062801" w:rsidRDefault="0020304C"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20304C" w:rsidRPr="00062801" w:rsidRDefault="0020304C"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20304C" w:rsidRPr="00062801" w:rsidRDefault="0020304C"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20304C" w:rsidRPr="00062801" w:rsidRDefault="0020304C"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9648DA" w:rsidRDefault="009648DA" w:rsidP="009648DA">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proofErr w:type="spellStart"/>
      <w:r w:rsidRPr="009D480E">
        <w:rPr>
          <w:rFonts w:ascii="Times New Roman" w:hAnsi="Times New Roman" w:cs="Times New Roman"/>
          <w:sz w:val="24"/>
          <w:szCs w:val="24"/>
        </w:rPr>
        <w:t>érintetti</w:t>
      </w:r>
      <w:proofErr w:type="spellEnd"/>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DD" w:rsidRDefault="002D1BD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237125">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2D1BDD" w:rsidRDefault="002D1BDD" w:rsidP="002D1BDD">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DD" w:rsidRDefault="002D1BD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DD" w:rsidRDefault="002D1BD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4DA1CFD2" wp14:editId="53AE8161">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2D1BDD" w:rsidRPr="00795893" w:rsidRDefault="002D1BDD" w:rsidP="002D1BDD">
    <w:pPr>
      <w:pStyle w:val="lfej"/>
      <w:jc w:val="center"/>
      <w:rPr>
        <w:rFonts w:ascii="Times New Roman" w:hAnsi="Times New Roman" w:cs="Times New Roman"/>
      </w:rPr>
    </w:pPr>
    <w:r>
      <w:rPr>
        <w:rFonts w:ascii="Times New Roman" w:hAnsi="Times New Roman" w:cs="Times New Roman"/>
      </w:rPr>
      <w:t>II. AGGLOMERÁCIÓ</w:t>
    </w:r>
  </w:p>
  <w:p w:rsidR="002D1BDD" w:rsidRPr="00795893" w:rsidRDefault="002D1BDD" w:rsidP="002D1BDD">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95DA4"/>
    <w:rsid w:val="001A3A46"/>
    <w:rsid w:val="001B2BCA"/>
    <w:rsid w:val="001F5E8C"/>
    <w:rsid w:val="0020304C"/>
    <w:rsid w:val="0021483A"/>
    <w:rsid w:val="00220339"/>
    <w:rsid w:val="00237125"/>
    <w:rsid w:val="0026696A"/>
    <w:rsid w:val="00271373"/>
    <w:rsid w:val="00275136"/>
    <w:rsid w:val="0027550B"/>
    <w:rsid w:val="00284F0A"/>
    <w:rsid w:val="002D1BDD"/>
    <w:rsid w:val="003258D1"/>
    <w:rsid w:val="00343A07"/>
    <w:rsid w:val="003575C9"/>
    <w:rsid w:val="00372E3B"/>
    <w:rsid w:val="00380E03"/>
    <w:rsid w:val="003B75B2"/>
    <w:rsid w:val="004523F9"/>
    <w:rsid w:val="00453741"/>
    <w:rsid w:val="004A4E7A"/>
    <w:rsid w:val="004B6852"/>
    <w:rsid w:val="004C33E7"/>
    <w:rsid w:val="004C3B0F"/>
    <w:rsid w:val="005E512C"/>
    <w:rsid w:val="0061710A"/>
    <w:rsid w:val="00631483"/>
    <w:rsid w:val="006639CC"/>
    <w:rsid w:val="0069203E"/>
    <w:rsid w:val="006941E1"/>
    <w:rsid w:val="00730896"/>
    <w:rsid w:val="00735F01"/>
    <w:rsid w:val="007400A7"/>
    <w:rsid w:val="007B58DC"/>
    <w:rsid w:val="007D138C"/>
    <w:rsid w:val="007F6F4D"/>
    <w:rsid w:val="00847CAA"/>
    <w:rsid w:val="008816C1"/>
    <w:rsid w:val="008827CF"/>
    <w:rsid w:val="00895E35"/>
    <w:rsid w:val="008B01A5"/>
    <w:rsid w:val="008C2057"/>
    <w:rsid w:val="009249B7"/>
    <w:rsid w:val="009648DA"/>
    <w:rsid w:val="009A18BD"/>
    <w:rsid w:val="00A7268E"/>
    <w:rsid w:val="00A94B03"/>
    <w:rsid w:val="00B1004F"/>
    <w:rsid w:val="00B57363"/>
    <w:rsid w:val="00B65C14"/>
    <w:rsid w:val="00BB31C5"/>
    <w:rsid w:val="00BE65B7"/>
    <w:rsid w:val="00BF3BC2"/>
    <w:rsid w:val="00C179EE"/>
    <w:rsid w:val="00C36D23"/>
    <w:rsid w:val="00C560D7"/>
    <w:rsid w:val="00C70949"/>
    <w:rsid w:val="00CE559D"/>
    <w:rsid w:val="00D40773"/>
    <w:rsid w:val="00D504E4"/>
    <w:rsid w:val="00DD297B"/>
    <w:rsid w:val="00DE5041"/>
    <w:rsid w:val="00E101B3"/>
    <w:rsid w:val="00E10BAB"/>
    <w:rsid w:val="00E648A9"/>
    <w:rsid w:val="00E8758A"/>
    <w:rsid w:val="00EB5A2B"/>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9553">
      <w:bodyDiv w:val="1"/>
      <w:marLeft w:val="0"/>
      <w:marRight w:val="0"/>
      <w:marTop w:val="0"/>
      <w:marBottom w:val="0"/>
      <w:divBdr>
        <w:top w:val="none" w:sz="0" w:space="0" w:color="auto"/>
        <w:left w:val="none" w:sz="0" w:space="0" w:color="auto"/>
        <w:bottom w:val="none" w:sz="0" w:space="0" w:color="auto"/>
        <w:right w:val="none" w:sz="0" w:space="0" w:color="auto"/>
      </w:divBdr>
    </w:div>
    <w:div w:id="1002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1099</Words>
  <Characters>7584</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2020-11-20T10:29:00Z</dcterms:created>
  <dcterms:modified xsi:type="dcterms:W3CDTF">2024-06-13T10:06:00Z</dcterms:modified>
</cp:coreProperties>
</file>