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A1" w:rsidRDefault="008E0A88" w:rsidP="008E0A88">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8E0A88" w:rsidRPr="008E0A88" w:rsidRDefault="008E0A88" w:rsidP="008E0A88">
      <w:pPr>
        <w:spacing w:after="0" w:line="240" w:lineRule="auto"/>
        <w:rPr>
          <w:rFonts w:ascii="Times New Roman" w:hAnsi="Times New Roman" w:cs="Times New Roman"/>
          <w:b/>
          <w:sz w:val="24"/>
          <w:szCs w:val="24"/>
        </w:rPr>
      </w:pPr>
      <w:bookmarkStart w:id="0" w:name="_GoBack"/>
      <w:bookmarkEnd w:id="0"/>
    </w:p>
    <w:tbl>
      <w:tblPr>
        <w:tblStyle w:val="Rcsostblzat"/>
        <w:tblW w:w="10915" w:type="dxa"/>
        <w:tblInd w:w="-459" w:type="dxa"/>
        <w:tblLook w:val="04A0" w:firstRow="1" w:lastRow="0" w:firstColumn="1" w:lastColumn="0" w:noHBand="0" w:noVBand="1"/>
      </w:tblPr>
      <w:tblGrid>
        <w:gridCol w:w="4678"/>
        <w:gridCol w:w="6237"/>
      </w:tblGrid>
      <w:tr w:rsidR="00502A91" w:rsidRPr="00062801" w:rsidTr="0049248D">
        <w:trPr>
          <w:trHeight w:val="454"/>
        </w:trPr>
        <w:tc>
          <w:tcPr>
            <w:tcW w:w="4678" w:type="dxa"/>
          </w:tcPr>
          <w:p w:rsidR="00502A91" w:rsidRPr="00062801" w:rsidRDefault="00502A91" w:rsidP="0049248D">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502A91" w:rsidRPr="00CF1E04" w:rsidRDefault="00502A91" w:rsidP="0049248D">
            <w:pPr>
              <w:jc w:val="both"/>
              <w:rPr>
                <w:rFonts w:ascii="Times New Roman" w:eastAsia="Calibri" w:hAnsi="Times New Roman" w:cs="Times New Roman"/>
                <w:b/>
                <w:sz w:val="24"/>
                <w:szCs w:val="24"/>
              </w:rPr>
            </w:pPr>
            <w:r>
              <w:rPr>
                <w:rFonts w:ascii="Times New Roman" w:hAnsi="Times New Roman" w:cs="Times New Roman"/>
                <w:b/>
                <w:sz w:val="24"/>
                <w:szCs w:val="24"/>
              </w:rPr>
              <w:t>Fogvatartotti nyilvántartás</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502A91" w:rsidRPr="000C0930" w:rsidRDefault="00502A91" w:rsidP="0049248D">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törvényben </w:t>
            </w:r>
            <w:r w:rsidRPr="000D6881">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502A91" w:rsidRPr="00062801" w:rsidTr="0049248D">
        <w:trPr>
          <w:trHeight w:val="454"/>
        </w:trPr>
        <w:tc>
          <w:tcPr>
            <w:tcW w:w="4678" w:type="dxa"/>
          </w:tcPr>
          <w:p w:rsidR="00502A91" w:rsidRPr="00DF6047" w:rsidRDefault="00502A91" w:rsidP="0049248D">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502A91" w:rsidRDefault="00502A91" w:rsidP="0049248D">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w:t>
            </w:r>
            <w:r w:rsidRPr="00DF6047">
              <w:rPr>
                <w:rFonts w:ascii="Times New Roman" w:hAnsi="Times New Roman" w:cs="Times New Roman"/>
                <w:sz w:val="24"/>
                <w:szCs w:val="24"/>
              </w:rPr>
              <w:t>§</w:t>
            </w:r>
            <w:r>
              <w:rPr>
                <w:rFonts w:ascii="Times New Roman" w:hAnsi="Times New Roman" w:cs="Times New Roman"/>
                <w:sz w:val="24"/>
                <w:szCs w:val="24"/>
              </w:rPr>
              <w:t>,</w:t>
            </w:r>
          </w:p>
          <w:p w:rsidR="00502A91" w:rsidRPr="00DF6047" w:rsidRDefault="00502A91" w:rsidP="0049248D">
            <w:pPr>
              <w:rPr>
                <w:rFonts w:ascii="Times New Roman" w:hAnsi="Times New Roman" w:cs="Times New Roman"/>
                <w:sz w:val="24"/>
                <w:szCs w:val="24"/>
              </w:rPr>
            </w:pPr>
            <w:r w:rsidRPr="000D6881">
              <w:rPr>
                <w:rFonts w:ascii="Times New Roman" w:hAnsi="Times New Roman" w:cs="Times New Roman"/>
                <w:sz w:val="24"/>
                <w:szCs w:val="24"/>
              </w:rPr>
              <w:t>2013. évi CCXL törvény 76.</w:t>
            </w:r>
            <w:r>
              <w:rPr>
                <w:rFonts w:ascii="Times New Roman" w:hAnsi="Times New Roman" w:cs="Times New Roman"/>
                <w:sz w:val="24"/>
                <w:szCs w:val="24"/>
              </w:rPr>
              <w:t>§.</w:t>
            </w:r>
          </w:p>
        </w:tc>
      </w:tr>
      <w:tr w:rsidR="00502A91" w:rsidRPr="00DF6047" w:rsidTr="0049248D">
        <w:trPr>
          <w:trHeight w:val="565"/>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502A91" w:rsidRPr="00DF6047" w:rsidRDefault="00502A91" w:rsidP="0049248D">
            <w:pPr>
              <w:rPr>
                <w:rFonts w:ascii="Times New Roman" w:hAnsi="Times New Roman" w:cs="Times New Roman"/>
                <w:sz w:val="24"/>
                <w:szCs w:val="24"/>
              </w:rPr>
            </w:pPr>
            <w:r>
              <w:rPr>
                <w:rFonts w:ascii="Times New Roman" w:hAnsi="Times New Roman" w:cs="Times New Roman"/>
                <w:sz w:val="24"/>
                <w:szCs w:val="24"/>
              </w:rPr>
              <w:t>Fogvatartottak nyilvántartási adatai.</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502A91" w:rsidRPr="000C0930" w:rsidRDefault="00502A91" w:rsidP="0049248D">
            <w:pPr>
              <w:rPr>
                <w:rFonts w:ascii="Times New Roman" w:hAnsi="Times New Roman" w:cs="Times New Roman"/>
                <w:sz w:val="24"/>
                <w:szCs w:val="24"/>
              </w:rPr>
            </w:pPr>
            <w:r>
              <w:rPr>
                <w:rFonts w:ascii="Times New Roman" w:hAnsi="Times New Roman" w:cs="Times New Roman"/>
                <w:sz w:val="24"/>
                <w:szCs w:val="24"/>
              </w:rPr>
              <w:t>Fogvatartottak.</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502A91" w:rsidRPr="000C0930" w:rsidRDefault="00502A91" w:rsidP="0049248D">
            <w:pPr>
              <w:jc w:val="both"/>
              <w:rPr>
                <w:rFonts w:ascii="Times New Roman" w:hAnsi="Times New Roman" w:cs="Times New Roman"/>
                <w:sz w:val="24"/>
                <w:szCs w:val="24"/>
              </w:rPr>
            </w:pPr>
            <w:r>
              <w:rPr>
                <w:rFonts w:ascii="Times New Roman" w:hAnsi="Times New Roman" w:cs="Times New Roman"/>
                <w:sz w:val="24"/>
                <w:szCs w:val="24"/>
              </w:rPr>
              <w:t>Fogvatartotti okmányok, befogadás alapjául szolgáló iratok, büntetőeljárás iratai.</w:t>
            </w:r>
          </w:p>
        </w:tc>
      </w:tr>
      <w:tr w:rsidR="00502A91" w:rsidRPr="00062801" w:rsidTr="0049248D">
        <w:trPr>
          <w:trHeight w:val="454"/>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502A91" w:rsidRPr="00C4412A" w:rsidRDefault="00502A91" w:rsidP="0049248D">
            <w:pPr>
              <w:rPr>
                <w:rFonts w:ascii="Times New Roman" w:hAnsi="Times New Roman" w:cs="Times New Roman"/>
                <w:sz w:val="24"/>
                <w:szCs w:val="24"/>
              </w:rPr>
            </w:pPr>
            <w:r>
              <w:rPr>
                <w:rFonts w:ascii="Times New Roman" w:hAnsi="Times New Roman" w:cs="Times New Roman"/>
                <w:sz w:val="24"/>
                <w:szCs w:val="24"/>
              </w:rPr>
              <w:t>Adatok: nyilvántartott fogvatartotti adatok</w:t>
            </w:r>
          </w:p>
          <w:p w:rsidR="00502A91" w:rsidRPr="003265CA" w:rsidRDefault="00502A91" w:rsidP="0049248D">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 xml:space="preserve">995. évi CVII. törvény  29.,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502A91" w:rsidRPr="000C0930" w:rsidRDefault="00502A91" w:rsidP="0049248D">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 xml:space="preserve">/A.§. </w:t>
            </w:r>
          </w:p>
        </w:tc>
      </w:tr>
      <w:tr w:rsidR="00502A91" w:rsidRPr="00062801" w:rsidTr="0049248D">
        <w:trPr>
          <w:trHeight w:val="778"/>
        </w:trPr>
        <w:tc>
          <w:tcPr>
            <w:tcW w:w="4678" w:type="dxa"/>
          </w:tcPr>
          <w:p w:rsidR="00502A91" w:rsidRPr="000C0930" w:rsidRDefault="00502A91" w:rsidP="0049248D">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502A91" w:rsidRPr="000C0930" w:rsidRDefault="00502A91" w:rsidP="0049248D">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 xml:space="preserve">995. évi CVII. törvény 32.§, 2013. évi </w:t>
            </w:r>
            <w:r w:rsidRPr="000D6881">
              <w:rPr>
                <w:rFonts w:ascii="Times New Roman" w:hAnsi="Times New Roman" w:cs="Times New Roman"/>
                <w:sz w:val="24"/>
                <w:szCs w:val="24"/>
              </w:rPr>
              <w:t xml:space="preserve">CCXL. </w:t>
            </w:r>
            <w:r>
              <w:rPr>
                <w:rFonts w:ascii="Times New Roman" w:hAnsi="Times New Roman" w:cs="Times New Roman"/>
                <w:sz w:val="24"/>
                <w:szCs w:val="24"/>
              </w:rPr>
              <w:t>törvény 79-80.</w:t>
            </w:r>
            <w:r w:rsidRPr="000D6881">
              <w:rPr>
                <w:rFonts w:ascii="Times New Roman" w:hAnsi="Times New Roman" w:cs="Times New Roman"/>
                <w:sz w:val="24"/>
                <w:szCs w:val="24"/>
              </w:rPr>
              <w:t>§</w:t>
            </w:r>
          </w:p>
        </w:tc>
      </w:tr>
      <w:tr w:rsidR="0098551F" w:rsidRPr="00062801" w:rsidTr="0049248D">
        <w:trPr>
          <w:trHeight w:val="778"/>
        </w:trPr>
        <w:tc>
          <w:tcPr>
            <w:tcW w:w="4678" w:type="dxa"/>
          </w:tcPr>
          <w:p w:rsidR="0098551F" w:rsidRPr="00062801" w:rsidRDefault="0098551F" w:rsidP="0049248D">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8551F" w:rsidRPr="00062801" w:rsidRDefault="0098551F" w:rsidP="0049248D">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98551F" w:rsidRPr="00D95B0A" w:rsidRDefault="0098551F" w:rsidP="00081513">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98551F" w:rsidRPr="00062801" w:rsidRDefault="0098551F" w:rsidP="00081513">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98551F" w:rsidRDefault="0098551F" w:rsidP="00081513">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Monostory</w:t>
            </w:r>
            <w:proofErr w:type="spellEnd"/>
            <w:r>
              <w:rPr>
                <w:rFonts w:ascii="Times New Roman" w:hAnsi="Times New Roman" w:cs="Times New Roman"/>
                <w:sz w:val="24"/>
                <w:szCs w:val="24"/>
              </w:rPr>
              <w:t xml:space="preserve"> Péter c.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alezredes</w:t>
            </w:r>
          </w:p>
          <w:p w:rsidR="0098551F" w:rsidRPr="00062801" w:rsidRDefault="0098551F" w:rsidP="00081513">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997531" w:rsidRPr="00062801" w:rsidTr="0049248D">
        <w:trPr>
          <w:trHeight w:val="471"/>
        </w:trPr>
        <w:tc>
          <w:tcPr>
            <w:tcW w:w="4678" w:type="dxa"/>
          </w:tcPr>
          <w:p w:rsidR="00997531" w:rsidRPr="00062801" w:rsidRDefault="00997531" w:rsidP="0049248D">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97531" w:rsidRPr="00062801" w:rsidRDefault="00997531" w:rsidP="0049248D">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97531" w:rsidRPr="00062801" w:rsidTr="0049248D">
        <w:trPr>
          <w:trHeight w:val="778"/>
        </w:trPr>
        <w:tc>
          <w:tcPr>
            <w:tcW w:w="4678" w:type="dxa"/>
            <w:tcBorders>
              <w:bottom w:val="single" w:sz="4" w:space="0" w:color="auto"/>
            </w:tcBorders>
          </w:tcPr>
          <w:p w:rsidR="00997531" w:rsidRPr="00062801" w:rsidRDefault="00997531" w:rsidP="0049248D">
            <w:pPr>
              <w:rPr>
                <w:rFonts w:ascii="Times New Roman" w:hAnsi="Times New Roman" w:cs="Times New Roman"/>
                <w:sz w:val="24"/>
                <w:szCs w:val="24"/>
              </w:rPr>
            </w:pPr>
            <w:r w:rsidRPr="00062801">
              <w:rPr>
                <w:rFonts w:ascii="Times New Roman" w:hAnsi="Times New Roman" w:cs="Times New Roman"/>
                <w:sz w:val="24"/>
                <w:szCs w:val="24"/>
              </w:rPr>
              <w:t>Az adatkezelés jogszerűsége és a személyes adatok megfelelő szintű biztonsága érdekében végrehajtott műszaki és szervezési biztonsági intézkedések általános leírása</w:t>
            </w:r>
          </w:p>
        </w:tc>
        <w:tc>
          <w:tcPr>
            <w:tcW w:w="6237" w:type="dxa"/>
            <w:tcBorders>
              <w:bottom w:val="single" w:sz="4" w:space="0" w:color="auto"/>
            </w:tcBorders>
          </w:tcPr>
          <w:p w:rsidR="00997531" w:rsidRPr="00062801" w:rsidRDefault="00997531" w:rsidP="0049248D">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502A91" w:rsidRPr="00783315" w:rsidRDefault="00502A91" w:rsidP="0049248D">
      <w:pPr>
        <w:spacing w:after="0" w:line="240" w:lineRule="auto"/>
        <w:jc w:val="both"/>
        <w:rPr>
          <w:rFonts w:ascii="Times New Roman" w:hAnsi="Times New Roman" w:cs="Times New Roman"/>
          <w:sz w:val="24"/>
          <w:szCs w:val="24"/>
        </w:rPr>
      </w:pPr>
    </w:p>
    <w:p w:rsidR="00502A91" w:rsidRPr="00783315" w:rsidRDefault="00502A91" w:rsidP="0049248D">
      <w:pPr>
        <w:spacing w:after="0" w:line="240" w:lineRule="auto"/>
        <w:jc w:val="both"/>
        <w:rPr>
          <w:rFonts w:ascii="Times New Roman" w:hAnsi="Times New Roman" w:cs="Times New Roman"/>
          <w:sz w:val="24"/>
          <w:szCs w:val="24"/>
        </w:rPr>
      </w:pPr>
      <w:r w:rsidRPr="00783315">
        <w:rPr>
          <w:rFonts w:ascii="Times New Roman" w:hAnsi="Times New Roman" w:cs="Times New Roman"/>
          <w:sz w:val="24"/>
          <w:szCs w:val="24"/>
        </w:rPr>
        <w:t>Az adatkezeléssel kapcsolatos jogok és jogorvoslati lehetőségek</w:t>
      </w:r>
      <w:r w:rsidR="009E34BA" w:rsidRPr="00783315">
        <w:rPr>
          <w:rFonts w:ascii="Times New Roman" w:hAnsi="Times New Roman" w:cs="Times New Roman"/>
          <w:sz w:val="24"/>
          <w:szCs w:val="24"/>
        </w:rPr>
        <w:t>:</w:t>
      </w:r>
    </w:p>
    <w:p w:rsidR="00502A91" w:rsidRPr="00502A91" w:rsidRDefault="00502A91" w:rsidP="0049248D">
      <w:pPr>
        <w:spacing w:after="0" w:line="240" w:lineRule="auto"/>
        <w:jc w:val="both"/>
        <w:rPr>
          <w:rFonts w:ascii="Times New Roman" w:hAnsi="Times New Roman" w:cs="Times New Roman"/>
          <w:b/>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02A91"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02A91" w:rsidRPr="00502A91">
        <w:rPr>
          <w:rFonts w:ascii="Times New Roman" w:hAnsi="Times New Roman" w:cs="Times New Roman"/>
          <w:sz w:val="24"/>
          <w:szCs w:val="24"/>
        </w:rPr>
        <w:t>az adatkezelés korlátozásához való jog érvényesülése érdekében kérni az adatkezelés korlátozását,</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sidR="003D6A63">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sidR="003D6A63">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3D6A63"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p>
    <w:p w:rsidR="00502A91" w:rsidRP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3D6A63"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érintett vitatja az adatkezelő, illetve a megbízásából vagy rendelkezése alapján eljáró adatfeldolgozó által  kezelt  személyes  adatok  pontosságát,  helytállóságát  vagy  </w:t>
      </w:r>
      <w:r w:rsidRPr="00502A91">
        <w:rPr>
          <w:rFonts w:ascii="Times New Roman" w:hAnsi="Times New Roman" w:cs="Times New Roman"/>
          <w:sz w:val="24"/>
          <w:szCs w:val="24"/>
        </w:rPr>
        <w:lastRenderedPageBreak/>
        <w:t>hiánytalanságát,  és  a  kezelt  személyes adatok pontossága, helytállósága vagy hiánytalansága kétséget kizáróan nem állapítható meg, a fennálló kétség tisztázásának időtartamára,</w:t>
      </w:r>
    </w:p>
    <w:p w:rsidR="00502A91" w:rsidRPr="00502A91" w:rsidRDefault="003D6A63" w:rsidP="0049248D">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02A91"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502A91" w:rsidRDefault="00502A91" w:rsidP="0049248D">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502A91" w:rsidRPr="00502A91" w:rsidRDefault="00502A91" w:rsidP="0049248D">
      <w:pPr>
        <w:spacing w:after="0" w:line="240" w:lineRule="auto"/>
        <w:jc w:val="both"/>
        <w:rPr>
          <w:rFonts w:ascii="Times New Roman" w:hAnsi="Times New Roman" w:cs="Times New Roman"/>
          <w:sz w:val="24"/>
          <w:szCs w:val="24"/>
        </w:rPr>
      </w:pPr>
    </w:p>
    <w:p w:rsidR="00502A91" w:rsidRP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502A91" w:rsidRPr="00502A91" w:rsidRDefault="00502A91" w:rsidP="0049248D">
      <w:pPr>
        <w:spacing w:after="0" w:line="240" w:lineRule="auto"/>
        <w:jc w:val="both"/>
        <w:rPr>
          <w:rFonts w:ascii="Times New Roman" w:hAnsi="Times New Roman" w:cs="Times New Roman"/>
          <w:sz w:val="24"/>
          <w:szCs w:val="24"/>
        </w:rPr>
      </w:pPr>
    </w:p>
    <w:p w:rsidR="00502A91" w:rsidRDefault="00502A91" w:rsidP="0049248D">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00783315" w:rsidRPr="00F51009">
          <w:rPr>
            <w:rStyle w:val="Hiperhivatkozs"/>
            <w:rFonts w:ascii="Times New Roman" w:hAnsi="Times New Roman" w:cs="Times New Roman"/>
            <w:sz w:val="24"/>
            <w:szCs w:val="24"/>
          </w:rPr>
          <w:t>http://birosag.hu/torvenyszekek</w:t>
        </w:r>
      </w:hyperlink>
      <w:r>
        <w:rPr>
          <w:rFonts w:ascii="Times New Roman" w:hAnsi="Times New Roman" w:cs="Times New Roman"/>
          <w:sz w:val="24"/>
          <w:szCs w:val="24"/>
        </w:rPr>
        <w:t>.</w:t>
      </w:r>
    </w:p>
    <w:p w:rsidR="00783315" w:rsidRDefault="00783315" w:rsidP="0049248D">
      <w:pPr>
        <w:spacing w:after="0" w:line="240" w:lineRule="auto"/>
        <w:jc w:val="both"/>
        <w:rPr>
          <w:rFonts w:ascii="Times New Roman" w:hAnsi="Times New Roman" w:cs="Times New Roman"/>
          <w:sz w:val="24"/>
          <w:szCs w:val="24"/>
        </w:rPr>
      </w:pPr>
    </w:p>
    <w:p w:rsidR="0082778E" w:rsidRDefault="0082778E">
      <w:pPr>
        <w:rPr>
          <w:rFonts w:ascii="Times New Roman" w:hAnsi="Times New Roman" w:cs="Times New Roman"/>
          <w:b/>
          <w:sz w:val="24"/>
          <w:szCs w:val="24"/>
        </w:rPr>
      </w:pPr>
    </w:p>
    <w:sectPr w:rsidR="0082778E" w:rsidSect="007B1CE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2" w:rsidRDefault="00665AD2" w:rsidP="00502A91">
      <w:pPr>
        <w:spacing w:after="0" w:line="240" w:lineRule="auto"/>
      </w:pPr>
      <w:r>
        <w:separator/>
      </w:r>
    </w:p>
  </w:endnote>
  <w:endnote w:type="continuationSeparator" w:id="0">
    <w:p w:rsidR="00665AD2" w:rsidRDefault="00665AD2" w:rsidP="0050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F" w:rsidRDefault="0098551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665AD2">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8E0A88">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665AD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Pr="0098551F" w:rsidRDefault="0098551F" w:rsidP="0098551F">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2" w:rsidRDefault="00665AD2" w:rsidP="00502A91">
      <w:pPr>
        <w:spacing w:after="0" w:line="240" w:lineRule="auto"/>
      </w:pPr>
      <w:r>
        <w:separator/>
      </w:r>
    </w:p>
  </w:footnote>
  <w:footnote w:type="continuationSeparator" w:id="0">
    <w:p w:rsidR="00665AD2" w:rsidRDefault="00665AD2" w:rsidP="00502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F" w:rsidRDefault="0098551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F" w:rsidRDefault="0098551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665AD2"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B8300A9" wp14:editId="1BBD44B0">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8551F" w:rsidRPr="00795893" w:rsidRDefault="0098551F" w:rsidP="0098551F">
    <w:pPr>
      <w:pStyle w:val="lfej"/>
      <w:jc w:val="center"/>
      <w:rPr>
        <w:rFonts w:ascii="Times New Roman" w:hAnsi="Times New Roman" w:cs="Times New Roman"/>
      </w:rPr>
    </w:pPr>
    <w:r>
      <w:rPr>
        <w:rFonts w:ascii="Times New Roman" w:hAnsi="Times New Roman" w:cs="Times New Roman"/>
      </w:rPr>
      <w:t>II. AGGLOMERÁCIÓ</w:t>
    </w:r>
  </w:p>
  <w:p w:rsidR="0098551F" w:rsidRPr="00795893" w:rsidRDefault="0098551F" w:rsidP="0098551F">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665AD2" w:rsidRDefault="00665AD2" w:rsidP="0098551F">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91"/>
    <w:rsid w:val="000D7042"/>
    <w:rsid w:val="001B569E"/>
    <w:rsid w:val="00314F3C"/>
    <w:rsid w:val="00373083"/>
    <w:rsid w:val="003D6A63"/>
    <w:rsid w:val="00481E73"/>
    <w:rsid w:val="00482269"/>
    <w:rsid w:val="0049248D"/>
    <w:rsid w:val="00502A91"/>
    <w:rsid w:val="005551CF"/>
    <w:rsid w:val="005C53FE"/>
    <w:rsid w:val="005D276A"/>
    <w:rsid w:val="005F6A1B"/>
    <w:rsid w:val="00663AB0"/>
    <w:rsid w:val="00665AD2"/>
    <w:rsid w:val="006832D2"/>
    <w:rsid w:val="00783315"/>
    <w:rsid w:val="007B1CED"/>
    <w:rsid w:val="008273A5"/>
    <w:rsid w:val="0082778E"/>
    <w:rsid w:val="008C570F"/>
    <w:rsid w:val="008E0A88"/>
    <w:rsid w:val="0098551F"/>
    <w:rsid w:val="00997531"/>
    <w:rsid w:val="009E34BA"/>
    <w:rsid w:val="00AF1AC4"/>
    <w:rsid w:val="00B065A1"/>
    <w:rsid w:val="00B15E5F"/>
    <w:rsid w:val="00C8658F"/>
    <w:rsid w:val="00D6660D"/>
    <w:rsid w:val="00D751A4"/>
    <w:rsid w:val="00E649F7"/>
    <w:rsid w:val="00EC29F2"/>
    <w:rsid w:val="00FE1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0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502A91"/>
    <w:rPr>
      <w:color w:val="0000FF" w:themeColor="hyperlink"/>
      <w:u w:val="single"/>
    </w:rPr>
  </w:style>
  <w:style w:type="character" w:customStyle="1" w:styleId="cf3">
    <w:name w:val="cf3"/>
    <w:basedOn w:val="Bekezdsalapbettpusa"/>
    <w:rsid w:val="00502A91"/>
  </w:style>
  <w:style w:type="character" w:customStyle="1" w:styleId="fs22">
    <w:name w:val="fs22"/>
    <w:basedOn w:val="Bekezdsalapbettpusa"/>
    <w:rsid w:val="00502A91"/>
  </w:style>
  <w:style w:type="paragraph" w:styleId="Listaszerbekezds">
    <w:name w:val="List Paragraph"/>
    <w:basedOn w:val="Norml"/>
    <w:uiPriority w:val="34"/>
    <w:qFormat/>
    <w:rsid w:val="006832D2"/>
    <w:pPr>
      <w:ind w:left="720"/>
      <w:contextualSpacing/>
    </w:pPr>
  </w:style>
  <w:style w:type="paragraph" w:styleId="lfej">
    <w:name w:val="header"/>
    <w:basedOn w:val="Norml"/>
    <w:link w:val="lfejChar"/>
    <w:uiPriority w:val="99"/>
    <w:unhideWhenUsed/>
    <w:rsid w:val="00783315"/>
    <w:pPr>
      <w:tabs>
        <w:tab w:val="center" w:pos="4536"/>
        <w:tab w:val="right" w:pos="9072"/>
      </w:tabs>
      <w:spacing w:after="0" w:line="240" w:lineRule="auto"/>
    </w:pPr>
  </w:style>
  <w:style w:type="character" w:customStyle="1" w:styleId="lfejChar">
    <w:name w:val="Élőfej Char"/>
    <w:basedOn w:val="Bekezdsalapbettpusa"/>
    <w:link w:val="lfej"/>
    <w:uiPriority w:val="99"/>
    <w:rsid w:val="00783315"/>
  </w:style>
  <w:style w:type="paragraph" w:styleId="llb">
    <w:name w:val="footer"/>
    <w:basedOn w:val="Norml"/>
    <w:link w:val="llbChar"/>
    <w:uiPriority w:val="99"/>
    <w:unhideWhenUsed/>
    <w:rsid w:val="00783315"/>
    <w:pPr>
      <w:tabs>
        <w:tab w:val="center" w:pos="4536"/>
        <w:tab w:val="right" w:pos="9072"/>
      </w:tabs>
      <w:spacing w:after="0" w:line="240" w:lineRule="auto"/>
    </w:pPr>
  </w:style>
  <w:style w:type="character" w:customStyle="1" w:styleId="llbChar">
    <w:name w:val="Élőláb Char"/>
    <w:basedOn w:val="Bekezdsalapbettpusa"/>
    <w:link w:val="llb"/>
    <w:uiPriority w:val="99"/>
    <w:rsid w:val="00783315"/>
  </w:style>
  <w:style w:type="paragraph" w:styleId="Buborkszveg">
    <w:name w:val="Balloon Text"/>
    <w:basedOn w:val="Norml"/>
    <w:link w:val="BuborkszvegChar"/>
    <w:uiPriority w:val="99"/>
    <w:semiHidden/>
    <w:unhideWhenUsed/>
    <w:rsid w:val="007B1C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0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502A91"/>
    <w:rPr>
      <w:color w:val="0000FF" w:themeColor="hyperlink"/>
      <w:u w:val="single"/>
    </w:rPr>
  </w:style>
  <w:style w:type="character" w:customStyle="1" w:styleId="cf3">
    <w:name w:val="cf3"/>
    <w:basedOn w:val="Bekezdsalapbettpusa"/>
    <w:rsid w:val="00502A91"/>
  </w:style>
  <w:style w:type="character" w:customStyle="1" w:styleId="fs22">
    <w:name w:val="fs22"/>
    <w:basedOn w:val="Bekezdsalapbettpusa"/>
    <w:rsid w:val="00502A91"/>
  </w:style>
  <w:style w:type="paragraph" w:styleId="Listaszerbekezds">
    <w:name w:val="List Paragraph"/>
    <w:basedOn w:val="Norml"/>
    <w:uiPriority w:val="34"/>
    <w:qFormat/>
    <w:rsid w:val="006832D2"/>
    <w:pPr>
      <w:ind w:left="720"/>
      <w:contextualSpacing/>
    </w:pPr>
  </w:style>
  <w:style w:type="paragraph" w:styleId="lfej">
    <w:name w:val="header"/>
    <w:basedOn w:val="Norml"/>
    <w:link w:val="lfejChar"/>
    <w:uiPriority w:val="99"/>
    <w:unhideWhenUsed/>
    <w:rsid w:val="00783315"/>
    <w:pPr>
      <w:tabs>
        <w:tab w:val="center" w:pos="4536"/>
        <w:tab w:val="right" w:pos="9072"/>
      </w:tabs>
      <w:spacing w:after="0" w:line="240" w:lineRule="auto"/>
    </w:pPr>
  </w:style>
  <w:style w:type="character" w:customStyle="1" w:styleId="lfejChar">
    <w:name w:val="Élőfej Char"/>
    <w:basedOn w:val="Bekezdsalapbettpusa"/>
    <w:link w:val="lfej"/>
    <w:uiPriority w:val="99"/>
    <w:rsid w:val="00783315"/>
  </w:style>
  <w:style w:type="paragraph" w:styleId="llb">
    <w:name w:val="footer"/>
    <w:basedOn w:val="Norml"/>
    <w:link w:val="llbChar"/>
    <w:uiPriority w:val="99"/>
    <w:unhideWhenUsed/>
    <w:rsid w:val="00783315"/>
    <w:pPr>
      <w:tabs>
        <w:tab w:val="center" w:pos="4536"/>
        <w:tab w:val="right" w:pos="9072"/>
      </w:tabs>
      <w:spacing w:after="0" w:line="240" w:lineRule="auto"/>
    </w:pPr>
  </w:style>
  <w:style w:type="character" w:customStyle="1" w:styleId="llbChar">
    <w:name w:val="Élőláb Char"/>
    <w:basedOn w:val="Bekezdsalapbettpusa"/>
    <w:link w:val="llb"/>
    <w:uiPriority w:val="99"/>
    <w:rsid w:val="00783315"/>
  </w:style>
  <w:style w:type="paragraph" w:styleId="Buborkszveg">
    <w:name w:val="Balloon Text"/>
    <w:basedOn w:val="Norml"/>
    <w:link w:val="BuborkszvegChar"/>
    <w:uiPriority w:val="99"/>
    <w:semiHidden/>
    <w:unhideWhenUsed/>
    <w:rsid w:val="007B1C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1702">
      <w:bodyDiv w:val="1"/>
      <w:marLeft w:val="0"/>
      <w:marRight w:val="0"/>
      <w:marTop w:val="0"/>
      <w:marBottom w:val="0"/>
      <w:divBdr>
        <w:top w:val="none" w:sz="0" w:space="0" w:color="auto"/>
        <w:left w:val="none" w:sz="0" w:space="0" w:color="auto"/>
        <w:bottom w:val="none" w:sz="0" w:space="0" w:color="auto"/>
        <w:right w:val="none" w:sz="0" w:space="0" w:color="auto"/>
      </w:divBdr>
    </w:div>
    <w:div w:id="18112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6974</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2020-11-20T10:48:00Z</dcterms:created>
  <dcterms:modified xsi:type="dcterms:W3CDTF">2024-06-13T10:06:00Z</dcterms:modified>
</cp:coreProperties>
</file>