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41" w:rsidRDefault="00453741" w:rsidP="00453741">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453741" w:rsidRPr="00062801" w:rsidRDefault="00453741"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Szálló és garzon lakóegység használata, </w:t>
            </w:r>
            <w:r w:rsidRPr="005C65CF">
              <w:rPr>
                <w:rFonts w:ascii="Times New Roman" w:eastAsia="Calibri" w:hAnsi="Times New Roman" w:cs="Times New Roman"/>
                <w:b/>
                <w:sz w:val="24"/>
                <w:szCs w:val="24"/>
              </w:rPr>
              <w:t>bérleti, albérleti hozzájárulás nyilvántartás</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sidRPr="005C65CF">
              <w:rPr>
                <w:rFonts w:ascii="Times New Roman" w:hAnsi="Times New Roman" w:cs="Times New Roman"/>
                <w:sz w:val="24"/>
                <w:szCs w:val="24"/>
              </w:rPr>
              <w:t xml:space="preserve">belügyi </w:t>
            </w:r>
            <w:r>
              <w:rPr>
                <w:rFonts w:ascii="Times New Roman" w:hAnsi="Times New Roman" w:cs="Times New Roman"/>
                <w:sz w:val="24"/>
                <w:szCs w:val="24"/>
              </w:rPr>
              <w:t>szervek rendelkezésében lévő, lakásnak nem  minősülő</w:t>
            </w:r>
            <w:r w:rsidRPr="005C65CF">
              <w:rPr>
                <w:rFonts w:ascii="Times New Roman" w:hAnsi="Times New Roman" w:cs="Times New Roman"/>
                <w:sz w:val="24"/>
                <w:szCs w:val="24"/>
              </w:rPr>
              <w:t xml:space="preserve"> szállóférőhelyek,  lakóegységek használatával,  valamint  a  bérleti,  albérleti  díjakkal kapcsolatos ügyintézés</w:t>
            </w:r>
            <w:r w:rsidRPr="00062801">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GDPR 6. cikk (1) bekezdés c</w:t>
            </w:r>
            <w:r w:rsidRPr="00062801">
              <w:rPr>
                <w:rFonts w:ascii="Times New Roman" w:hAnsi="Times New Roman" w:cs="Times New Roman"/>
                <w:sz w:val="24"/>
                <w:szCs w:val="24"/>
              </w:rPr>
              <w:t>) pont</w:t>
            </w:r>
            <w:r>
              <w:rPr>
                <w:rFonts w:ascii="Times New Roman" w:hAnsi="Times New Roman" w:cs="Times New Roman"/>
                <w:sz w:val="24"/>
                <w:szCs w:val="24"/>
              </w:rPr>
              <w:t>, 40/2000.  (XII.</w:t>
            </w:r>
            <w:r w:rsidRPr="005C65CF">
              <w:rPr>
                <w:rFonts w:ascii="Times New Roman" w:hAnsi="Times New Roman" w:cs="Times New Roman"/>
                <w:sz w:val="24"/>
                <w:szCs w:val="24"/>
              </w:rPr>
              <w:t>12.) BM re</w:t>
            </w:r>
            <w:r>
              <w:rPr>
                <w:rFonts w:ascii="Times New Roman" w:hAnsi="Times New Roman" w:cs="Times New Roman"/>
                <w:sz w:val="24"/>
                <w:szCs w:val="24"/>
              </w:rPr>
              <w:t>ndelet 2. § (4), 13. § (4), 15.</w:t>
            </w:r>
            <w:r w:rsidRPr="005C65CF">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 xml:space="preserve">Természetes személyazonosító adatok, </w:t>
            </w:r>
            <w:r w:rsidRPr="005C65CF">
              <w:rPr>
                <w:rFonts w:ascii="Times New Roman" w:hAnsi="Times New Roman" w:cs="Times New Roman"/>
                <w:sz w:val="24"/>
                <w:szCs w:val="24"/>
              </w:rPr>
              <w:t xml:space="preserve">szolgálati hely </w:t>
            </w:r>
            <w:r>
              <w:rPr>
                <w:rFonts w:ascii="Times New Roman" w:hAnsi="Times New Roman" w:cs="Times New Roman"/>
                <w:sz w:val="24"/>
                <w:szCs w:val="24"/>
              </w:rPr>
              <w:t xml:space="preserve">beosztás, belügyi alkalmazás kezdő </w:t>
            </w:r>
            <w:r w:rsidRPr="005C65CF">
              <w:rPr>
                <w:rFonts w:ascii="Times New Roman" w:hAnsi="Times New Roman" w:cs="Times New Roman"/>
                <w:sz w:val="24"/>
                <w:szCs w:val="24"/>
              </w:rPr>
              <w:t>időpontja, elérhetőségek</w:t>
            </w:r>
            <w:r>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Lakásnak nem minősülő szálló és</w:t>
            </w:r>
            <w:r w:rsidRPr="005C65CF">
              <w:rPr>
                <w:rFonts w:ascii="Times New Roman" w:hAnsi="Times New Roman" w:cs="Times New Roman"/>
                <w:sz w:val="24"/>
                <w:szCs w:val="24"/>
              </w:rPr>
              <w:t xml:space="preserve"> garzon lakóegységekben történő elhelyezést igénylő, valamint </w:t>
            </w:r>
            <w:r>
              <w:rPr>
                <w:rFonts w:ascii="Times New Roman" w:hAnsi="Times New Roman" w:cs="Times New Roman"/>
                <w:sz w:val="24"/>
                <w:szCs w:val="24"/>
              </w:rPr>
              <w:t>bérleti, albérleti díj hozzájárulást igénybe</w:t>
            </w:r>
            <w:r w:rsidRPr="005C65CF">
              <w:rPr>
                <w:rFonts w:ascii="Times New Roman" w:hAnsi="Times New Roman" w:cs="Times New Roman"/>
                <w:sz w:val="24"/>
                <w:szCs w:val="24"/>
              </w:rPr>
              <w:t>vevő személyek</w:t>
            </w:r>
            <w:r>
              <w:rPr>
                <w:rFonts w:ascii="Times New Roman" w:hAnsi="Times New Roman" w:cs="Times New Roman"/>
                <w:sz w:val="24"/>
                <w:szCs w:val="24"/>
              </w:rPr>
              <w:t>.</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Kérelem (érintettek).</w:t>
            </w:r>
          </w:p>
        </w:tc>
      </w:tr>
      <w:tr w:rsidR="00453741" w:rsidRPr="00062801" w:rsidTr="00743C37">
        <w:trPr>
          <w:trHeight w:val="454"/>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453741" w:rsidRPr="00062801" w:rsidTr="00743C37">
        <w:trPr>
          <w:trHeight w:val="778"/>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453741" w:rsidRPr="00062801" w:rsidTr="00743C37">
        <w:trPr>
          <w:trHeight w:val="778"/>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C90AF0">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C90AF0" w:rsidRDefault="00C90AF0" w:rsidP="00C90AF0">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C90AF0" w:rsidRDefault="00C90AF0" w:rsidP="00C90AF0">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C90AF0" w:rsidRDefault="00C90AF0" w:rsidP="00C90AF0">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C90AF0" w:rsidRDefault="00C90AF0" w:rsidP="00C90AF0">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C90AF0" w:rsidRDefault="00C90AF0" w:rsidP="00C90AF0">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453741" w:rsidRPr="00062801" w:rsidRDefault="00C90AF0" w:rsidP="00C90AF0">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453741" w:rsidRPr="00062801" w:rsidTr="00743C37">
        <w:trPr>
          <w:trHeight w:val="778"/>
        </w:trPr>
        <w:tc>
          <w:tcPr>
            <w:tcW w:w="3828" w:type="dxa"/>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453741" w:rsidRPr="00062801" w:rsidRDefault="00453741"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453741" w:rsidRPr="00062801" w:rsidTr="00743C37">
        <w:trPr>
          <w:trHeight w:val="778"/>
        </w:trPr>
        <w:tc>
          <w:tcPr>
            <w:tcW w:w="3828" w:type="dxa"/>
            <w:tcBorders>
              <w:bottom w:val="single" w:sz="4" w:space="0" w:color="auto"/>
            </w:tcBorders>
          </w:tcPr>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453741" w:rsidRPr="00062801" w:rsidRDefault="00453741"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453741" w:rsidRPr="00062801" w:rsidRDefault="00453741"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453741" w:rsidRDefault="00453741" w:rsidP="00453741">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C90AF0">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B1" w:rsidRDefault="000D68B1" w:rsidP="000D68B1">
    <w:pPr>
      <w:jc w:val="center"/>
      <w:rPr>
        <w:sz w:val="18"/>
        <w:szCs w:val="19"/>
      </w:rPr>
    </w:pPr>
    <w:r>
      <w:rPr>
        <w:sz w:val="18"/>
        <w:szCs w:val="19"/>
      </w:rPr>
      <w:t>7100 Szekszárd, Béla király tér 4. telefon: (+36 74) 505 830 fax: (+36 74) 528-150 e-mail: szekszard.uk@bv.gov.hu</w:t>
    </w:r>
  </w:p>
  <w:p w:rsidR="00220339" w:rsidRPr="000D68B1" w:rsidRDefault="00220339" w:rsidP="000D68B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61BB3" w:rsidRPr="00E56489" w:rsidRDefault="00461BB3" w:rsidP="00461BB3">
    <w:pPr>
      <w:pStyle w:val="lfej"/>
      <w:jc w:val="center"/>
      <w:rPr>
        <w:smallCaps/>
      </w:rPr>
    </w:pPr>
    <w:r w:rsidRPr="00E56489">
      <w:rPr>
        <w:smallCaps/>
        <w:sz w:val="24"/>
      </w:rPr>
      <w:t xml:space="preserve">Tolna </w:t>
    </w:r>
    <w:r w:rsidR="00AE1648">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D68B1"/>
    <w:rsid w:val="00112FDA"/>
    <w:rsid w:val="001B2BCA"/>
    <w:rsid w:val="001F5E8C"/>
    <w:rsid w:val="00220339"/>
    <w:rsid w:val="0026696A"/>
    <w:rsid w:val="003258D1"/>
    <w:rsid w:val="003575C9"/>
    <w:rsid w:val="00380E03"/>
    <w:rsid w:val="004523F9"/>
    <w:rsid w:val="00453741"/>
    <w:rsid w:val="00461BB3"/>
    <w:rsid w:val="005E512C"/>
    <w:rsid w:val="00631483"/>
    <w:rsid w:val="0069203E"/>
    <w:rsid w:val="006941E1"/>
    <w:rsid w:val="00735F01"/>
    <w:rsid w:val="007D138C"/>
    <w:rsid w:val="007F6F4D"/>
    <w:rsid w:val="00847CAA"/>
    <w:rsid w:val="008B01A5"/>
    <w:rsid w:val="008C2057"/>
    <w:rsid w:val="009249B7"/>
    <w:rsid w:val="009A18BD"/>
    <w:rsid w:val="00A94B03"/>
    <w:rsid w:val="00AE1648"/>
    <w:rsid w:val="00B57363"/>
    <w:rsid w:val="00BE65B7"/>
    <w:rsid w:val="00C560D7"/>
    <w:rsid w:val="00C70949"/>
    <w:rsid w:val="00C90AF0"/>
    <w:rsid w:val="00CE559D"/>
    <w:rsid w:val="00D40773"/>
    <w:rsid w:val="00D504E4"/>
    <w:rsid w:val="00E101B3"/>
    <w:rsid w:val="00E10BAB"/>
    <w:rsid w:val="00E64458"/>
    <w:rsid w:val="00E648A9"/>
    <w:rsid w:val="00E8758A"/>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6630">
      <w:bodyDiv w:val="1"/>
      <w:marLeft w:val="0"/>
      <w:marRight w:val="0"/>
      <w:marTop w:val="0"/>
      <w:marBottom w:val="0"/>
      <w:divBdr>
        <w:top w:val="none" w:sz="0" w:space="0" w:color="auto"/>
        <w:left w:val="none" w:sz="0" w:space="0" w:color="auto"/>
        <w:bottom w:val="none" w:sz="0" w:space="0" w:color="auto"/>
        <w:right w:val="none" w:sz="0" w:space="0" w:color="auto"/>
      </w:divBdr>
    </w:div>
    <w:div w:id="98389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7752</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2020-11-20T10:05:00Z</dcterms:created>
  <dcterms:modified xsi:type="dcterms:W3CDTF">2024-06-06T06:08:00Z</dcterms:modified>
</cp:coreProperties>
</file>