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49" w:rsidRDefault="00C70949" w:rsidP="00C70949">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8758A" w:rsidRPr="00062801" w:rsidRDefault="00E8758A" w:rsidP="00743C37">
            <w:pPr>
              <w:jc w:val="both"/>
              <w:rPr>
                <w:rFonts w:ascii="Times New Roman" w:eastAsia="Calibri" w:hAnsi="Times New Roman" w:cs="Times New Roman"/>
                <w:b/>
                <w:sz w:val="24"/>
                <w:szCs w:val="24"/>
              </w:rPr>
            </w:pPr>
            <w:r w:rsidRPr="00062801">
              <w:rPr>
                <w:rFonts w:ascii="Times New Roman" w:eastAsia="Calibri" w:hAnsi="Times New Roman" w:cs="Times New Roman"/>
                <w:b/>
                <w:sz w:val="24"/>
                <w:szCs w:val="24"/>
              </w:rPr>
              <w:t>A pályázati felhívás nélkül jelentkezők adatainak kezelése</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felvételi eljárás meg</w:t>
            </w:r>
            <w:r>
              <w:rPr>
                <w:rFonts w:ascii="Times New Roman" w:hAnsi="Times New Roman" w:cs="Times New Roman"/>
                <w:sz w:val="24"/>
                <w:szCs w:val="24"/>
              </w:rPr>
              <w:t xml:space="preserve">indítása, illetve lefolytatása </w:t>
            </w:r>
            <w:r w:rsidRPr="00062801">
              <w:rPr>
                <w:rFonts w:ascii="Times New Roman" w:hAnsi="Times New Roman" w:cs="Times New Roman"/>
                <w:sz w:val="24"/>
                <w:szCs w:val="24"/>
              </w:rPr>
              <w:t>alkalmával a jogviszony</w:t>
            </w:r>
            <w:r>
              <w:rPr>
                <w:rFonts w:ascii="Times New Roman" w:hAnsi="Times New Roman" w:cs="Times New Roman"/>
                <w:sz w:val="24"/>
                <w:szCs w:val="24"/>
              </w:rPr>
              <w:t xml:space="preserve"> létesítésének kérdésében való </w:t>
            </w:r>
            <w:r w:rsidRPr="00062801">
              <w:rPr>
                <w:rFonts w:ascii="Times New Roman" w:hAnsi="Times New Roman" w:cs="Times New Roman"/>
                <w:sz w:val="24"/>
                <w:szCs w:val="24"/>
              </w:rPr>
              <w:t>döntés meghozatala.</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 pont</w:t>
            </w:r>
            <w:r>
              <w:rPr>
                <w:rFonts w:ascii="Times New Roman" w:hAnsi="Times New Roman" w:cs="Times New Roman"/>
                <w:sz w:val="24"/>
                <w:szCs w:val="24"/>
              </w:rPr>
              <w:t>.</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jelentkezés során megadott személyes adatok, önéletrajzban szereplő adatok.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E8758A" w:rsidRPr="00062801" w:rsidTr="00743C37">
        <w:trPr>
          <w:trHeight w:val="778"/>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E8758A" w:rsidRPr="00062801" w:rsidTr="00743C37">
        <w:trPr>
          <w:trHeight w:val="778"/>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6E4C73">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6E4C73" w:rsidRDefault="006E4C73" w:rsidP="006E4C73">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6E4C73" w:rsidRDefault="006E4C73" w:rsidP="006E4C73">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6E4C73" w:rsidRDefault="006E4C73" w:rsidP="006E4C73">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6E4C73" w:rsidRDefault="006E4C73" w:rsidP="006E4C73">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6E4C73" w:rsidRDefault="006E4C73" w:rsidP="006E4C73">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8758A" w:rsidRPr="00062801" w:rsidRDefault="006E4C73" w:rsidP="006E4C73">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E8758A" w:rsidRPr="00062801" w:rsidTr="00743C37">
        <w:trPr>
          <w:trHeight w:val="778"/>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8758A" w:rsidRPr="00062801" w:rsidTr="00743C37">
        <w:trPr>
          <w:trHeight w:val="778"/>
        </w:trPr>
        <w:tc>
          <w:tcPr>
            <w:tcW w:w="3828" w:type="dxa"/>
            <w:tcBorders>
              <w:bottom w:val="single" w:sz="4" w:space="0" w:color="auto"/>
            </w:tcBorders>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8758A" w:rsidRPr="00062801" w:rsidRDefault="00E8758A"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70949" w:rsidRDefault="00C7094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E4C73">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98" w:rsidRDefault="00464F98" w:rsidP="00464F98">
    <w:pPr>
      <w:jc w:val="center"/>
      <w:rPr>
        <w:sz w:val="18"/>
        <w:szCs w:val="19"/>
      </w:rPr>
    </w:pPr>
    <w:r>
      <w:rPr>
        <w:sz w:val="18"/>
        <w:szCs w:val="19"/>
      </w:rPr>
      <w:t>7100 Szekszárd, Béla király tér 4. telefon: (+36 74) 505 830 fax: (+36 74) 528-150 e-mail: szekszard.uk@bv.gov.hu</w:t>
    </w:r>
  </w:p>
  <w:p w:rsidR="00220339" w:rsidRPr="00464F98" w:rsidRDefault="00220339" w:rsidP="00464F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B1A8F" w:rsidRPr="00E56489" w:rsidRDefault="007B1A8F" w:rsidP="007B1A8F">
    <w:pPr>
      <w:pStyle w:val="lfej"/>
      <w:jc w:val="center"/>
      <w:rPr>
        <w:smallCaps/>
      </w:rPr>
    </w:pPr>
    <w:r w:rsidRPr="00E56489">
      <w:rPr>
        <w:smallCaps/>
        <w:sz w:val="24"/>
      </w:rPr>
      <w:t xml:space="preserve">Tolna </w:t>
    </w:r>
    <w:r w:rsidR="003F5442">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B2BCA"/>
    <w:rsid w:val="00220339"/>
    <w:rsid w:val="003575C9"/>
    <w:rsid w:val="00380E03"/>
    <w:rsid w:val="003F5442"/>
    <w:rsid w:val="00464F98"/>
    <w:rsid w:val="006E4C73"/>
    <w:rsid w:val="007B1A8F"/>
    <w:rsid w:val="007F6F4D"/>
    <w:rsid w:val="009249B7"/>
    <w:rsid w:val="00A94B03"/>
    <w:rsid w:val="00B57363"/>
    <w:rsid w:val="00BE65B7"/>
    <w:rsid w:val="00C560D7"/>
    <w:rsid w:val="00C70949"/>
    <w:rsid w:val="00CE559D"/>
    <w:rsid w:val="00E101B3"/>
    <w:rsid w:val="00E10BAB"/>
    <w:rsid w:val="00E8758A"/>
    <w:rsid w:val="00EB3AB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2602">
      <w:bodyDiv w:val="1"/>
      <w:marLeft w:val="0"/>
      <w:marRight w:val="0"/>
      <w:marTop w:val="0"/>
      <w:marBottom w:val="0"/>
      <w:divBdr>
        <w:top w:val="none" w:sz="0" w:space="0" w:color="auto"/>
        <w:left w:val="none" w:sz="0" w:space="0" w:color="auto"/>
        <w:bottom w:val="none" w:sz="0" w:space="0" w:color="auto"/>
        <w:right w:val="none" w:sz="0" w:space="0" w:color="auto"/>
      </w:divBdr>
    </w:div>
    <w:div w:id="15303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7473</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2020-11-20T09:57:00Z</dcterms:created>
  <dcterms:modified xsi:type="dcterms:W3CDTF">2024-06-06T06:09:00Z</dcterms:modified>
</cp:coreProperties>
</file>