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78" w:rsidRPr="00EF3D78" w:rsidRDefault="00EF3D78" w:rsidP="00EF3D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8"/>
          <w:u w:val="single"/>
          <w:lang w:eastAsia="hu-HU"/>
        </w:rPr>
      </w:pPr>
      <w:r w:rsidRPr="00EF3D78">
        <w:rPr>
          <w:rFonts w:ascii="Times New Roman" w:eastAsia="Times New Roman" w:hAnsi="Times New Roman" w:cs="Times New Roman"/>
          <w:b/>
          <w:bCs/>
          <w:sz w:val="32"/>
          <w:szCs w:val="48"/>
          <w:u w:val="single"/>
          <w:lang w:eastAsia="hu-HU"/>
        </w:rPr>
        <w:t>A pénzküldés szabályai</w:t>
      </w:r>
    </w:p>
    <w:p w:rsidR="00EF3D78" w:rsidRDefault="00EF3D78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761C" w:rsidRDefault="0088761C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5B92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Állampusztai Országos Büntetés-végrehajtási Intézetben elhelyezett fogvat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315B92">
        <w:rPr>
          <w:rFonts w:ascii="Times New Roman" w:eastAsia="Times New Roman" w:hAnsi="Times New Roman" w:cs="Times New Roman"/>
          <w:sz w:val="24"/>
          <w:szCs w:val="24"/>
          <w:lang w:eastAsia="hu-HU"/>
        </w:rPr>
        <w:t>rtottak számlájára az alábbiak szeri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nt van lehetőség pénzt helyezni:</w:t>
      </w:r>
    </w:p>
    <w:p w:rsid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0E44" w:rsidRDefault="00510E44" w:rsidP="00E350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761C" w:rsidRPr="00315B92" w:rsidRDefault="0088761C" w:rsidP="009F5C9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10E44" w:rsidRPr="00510E44" w:rsidRDefault="00E35060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 w:rsidR="00510E44"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315B92" w:rsidRPr="00510E44" w:rsidRDefault="00315B92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Belföldi postautalványon</w:t>
      </w:r>
    </w:p>
    <w:p w:rsidR="005C60E2" w:rsidRPr="005C60E2" w:rsidRDefault="005C60E2" w:rsidP="005C60E2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postahivatalokban feladott belföldi postautalvány „címzett” rovatban a fogvatartott nevét, valamint az intézet címét kell feltüntetni.</w:t>
      </w:r>
    </w:p>
    <w:p w:rsidR="002F15DB" w:rsidRDefault="002F15DB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5C95" w:rsidRPr="00510E44" w:rsidRDefault="009F5C95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Készpénz feladás postai úton belföldről </w:t>
      </w:r>
      <w:r w:rsidRPr="002F15D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mindkét objektumra vonatkozóan</w:t>
      </w: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alábbi címen lehetséges:</w:t>
      </w:r>
    </w:p>
    <w:p w:rsidR="009F5C95" w:rsidRPr="00510E44" w:rsidRDefault="009F5C95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510E4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Állampusztai Országos Büntetés-végrehajtási Intézet</w:t>
      </w:r>
    </w:p>
    <w:p w:rsidR="009F5C95" w:rsidRPr="00510E44" w:rsidRDefault="00413C70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>6327</w:t>
      </w:r>
      <w:r w:rsidR="009F5C95"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Állampuszta, </w:t>
      </w:r>
      <w:r w:rsidRPr="0084310E">
        <w:rPr>
          <w:rFonts w:ascii="Times New Roman" w:eastAsia="Times New Roman" w:hAnsi="Times New Roman" w:cs="Times New Roman"/>
          <w:sz w:val="24"/>
          <w:szCs w:val="24"/>
          <w:lang w:eastAsia="hu-HU"/>
        </w:rPr>
        <w:t>Fő út 1.</w:t>
      </w:r>
    </w:p>
    <w:p w:rsidR="00510E44" w:rsidRDefault="00510E44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29" w:rsidRDefault="002F15DB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postautalvány „közlemény” rovatában fel kell tüntetni a fogvatartott nevét, </w:t>
      </w:r>
      <w:r w:rsidR="00506EB0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adatait (születési dátum, anyja neve),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a nyilvántartás</w:t>
      </w:r>
      <w:r w:rsidR="004F7EE0">
        <w:rPr>
          <w:rFonts w:ascii="Times New Roman" w:eastAsia="Times New Roman" w:hAnsi="Times New Roman" w:cs="Times New Roman"/>
          <w:sz w:val="24"/>
          <w:szCs w:val="24"/>
          <w:lang w:eastAsia="hu-HU"/>
        </w:rPr>
        <w:t>i számát, illetve a pénz felhasználási jogcímét.</w:t>
      </w:r>
    </w:p>
    <w:p w:rsidR="006D6B29" w:rsidRPr="00EF3D78" w:rsidRDefault="006D6B29" w:rsidP="006D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3D78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feladott külföldi valutát a Posta automatikusan átváltja magyar forintra (HUF), és az átváltott összegből a kezelési költséget levonja.</w:t>
      </w:r>
    </w:p>
    <w:p w:rsidR="00510E44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összeg a beérkezést követő munkanapon kerül a fogvatartott számlájára.</w:t>
      </w:r>
    </w:p>
    <w:p w:rsidR="006D6B29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6B29" w:rsidRDefault="006D6B29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761C" w:rsidRDefault="0088761C" w:rsidP="009F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5C95" w:rsidRPr="00510E44" w:rsidRDefault="00E35060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</w:t>
      </w:r>
      <w:r w:rsidR="00510E44"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</w:p>
    <w:p w:rsidR="00315B92" w:rsidRPr="00510E44" w:rsidRDefault="00315B92" w:rsidP="00510E4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0E4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Banki átutalással</w:t>
      </w:r>
    </w:p>
    <w:p w:rsidR="00315B92" w:rsidRPr="00315B92" w:rsidRDefault="00315B92" w:rsidP="00EF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D78" w:rsidRPr="006D6B29" w:rsidRDefault="00EF3D78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Belföldről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hozzátartozó az alábbi címre tud pénzt átutalni a fogvatartott részére: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Bank neve: Magyar Államkincstár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 H-1139 Budapest, Váci út 71.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MÁK - 100</w:t>
      </w:r>
      <w:r w:rsidR="009E77DB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25004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-01393</w:t>
      </w:r>
      <w:r w:rsidR="009E77DB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943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-20000002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3D78" w:rsidRPr="006D6B29" w:rsidRDefault="00EF3D78" w:rsidP="009F5C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Külföldről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hozzátartozó az alábbi címre tud pénzt átutalni a fogvatartott részére: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Bank neve: Magyar Államkincstár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Cím: H-1139 Budapest, Váci út 71.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IBAN-kód</w:t>
      </w:r>
      <w:proofErr w:type="spellEnd"/>
      <w:r w:rsidR="00FD101F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: HU</w:t>
      </w:r>
      <w:r w:rsidR="009A5E80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74</w:t>
      </w: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</w:t>
      </w:r>
      <w:r w:rsidR="009A5E80"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2 5004 0139 3943 2000 0002</w:t>
      </w:r>
    </w:p>
    <w:p w:rsidR="00EF3D78" w:rsidRPr="006D6B29" w:rsidRDefault="00EF3D78" w:rsidP="00EF3D78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B29">
        <w:rPr>
          <w:rFonts w:ascii="Times New Roman" w:eastAsia="Times New Roman" w:hAnsi="Times New Roman" w:cs="Times New Roman"/>
          <w:sz w:val="24"/>
          <w:szCs w:val="24"/>
          <w:lang w:eastAsia="hu-HU"/>
        </w:rPr>
        <w:t>SWIFT kód: MANEHUHB</w:t>
      </w:r>
    </w:p>
    <w:p w:rsidR="00EF3D78" w:rsidRPr="006D6B29" w:rsidRDefault="00EF3D78" w:rsidP="00EF3D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466DCE" w:rsidRPr="006D6B29" w:rsidRDefault="00466DCE" w:rsidP="00466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Utalásnál nem a kedvezményezett rovatba kell beírni a címzett nevét és nyilvántartási számát, </w:t>
      </w:r>
      <w:r w:rsidR="004F7EE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pénz felhasználási jogcímét, </w:t>
      </w:r>
      <w:bookmarkStart w:id="0" w:name="_GoBack"/>
      <w:bookmarkEnd w:id="0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hanem a közlemény rovatba! (A megadott számlaszámhoz tartozó kedvezményezett, azaz számlatulajdonos az Állampusztai Országos Büntetés-végrehajtási Intézet.)</w:t>
      </w:r>
    </w:p>
    <w:p w:rsidR="005C60E2" w:rsidRDefault="006D6B2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közvetlenül bankszámláról átutalt összeg a banki jóváírást követő első munkanapon kerül a fogvatartott számlájára.</w:t>
      </w:r>
    </w:p>
    <w:p w:rsidR="006D6B29" w:rsidRPr="006D6B29" w:rsidRDefault="006D6B2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6D6B29" w:rsidRPr="009A2849" w:rsidRDefault="005C60E2" w:rsidP="006D6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postán ad fel a kapcsolattartó pénzt és nem a fent megadott postacímre, hanem a bankszámlaszámra küldi, akkor a szelvény mindkét oldalára javasolt felírni az összeg</w:t>
      </w:r>
      <w:r w:rsidR="00466D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D6B29"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rendeltetését, mert a könyveléskor nem áll rendelkezésre az eredeti rózsaszín szelvény, csak egy fénymásolatot küld a Magyar Államkincstár. </w:t>
      </w:r>
      <w:r w:rsidR="00466DCE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a beazonosítást követően kerül a pénzösszeg a fogvatartott számlájára, mely esetenként több napot is igénybe vehet.</w:t>
      </w:r>
    </w:p>
    <w:p w:rsidR="005C60E2" w:rsidRDefault="005C60E2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A2849" w:rsidRPr="0088761C" w:rsidRDefault="009A2849" w:rsidP="005C60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célzottan </w:t>
      </w:r>
      <w:proofErr w:type="gramStart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kiétkezésre</w:t>
      </w:r>
      <w:proofErr w:type="gramEnd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telefonálásra beérkező pénzekből levonás nem érvényesíthető. Abban az esetben, ha a feladó nem jelöl meg felhasználási célt, vagy a címzett más célra kívánja felhasználni a számára beküldött összeget, mint ahogy azt a feladó megjelölte, ez esetben a fogvatartott letéti számláján „kapcsolattartótól érkezett” megjelöléssel kerül könyvelése, melyből a fennálló </w:t>
      </w:r>
      <w:proofErr w:type="spellStart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bv</w:t>
      </w:r>
      <w:proofErr w:type="spellEnd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>tartozások</w:t>
      </w:r>
      <w:proofErr w:type="gramEnd"/>
      <w:r w:rsidRPr="009A284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 a k</w:t>
      </w:r>
      <w:r w:rsidR="0088761C">
        <w:rPr>
          <w:rFonts w:ascii="Times New Roman" w:eastAsia="Times New Roman" w:hAnsi="Times New Roman" w:cs="Times New Roman"/>
          <w:sz w:val="24"/>
          <w:szCs w:val="24"/>
          <w:lang w:eastAsia="hu-HU"/>
        </w:rPr>
        <w:t>ártérítések összege levonható a 15/2014. (XII. 17.) IM rendeletnek megfelelően.</w:t>
      </w:r>
    </w:p>
    <w:p w:rsidR="009A2849" w:rsidRDefault="009A2849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A273B" w:rsidRPr="00BA273B" w:rsidRDefault="00BA273B" w:rsidP="00BA273B">
      <w:p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BA273B" w:rsidRPr="00BA273B" w:rsidRDefault="00BA273B" w:rsidP="00BA273B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BA273B" w:rsidRPr="00BA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449"/>
    <w:multiLevelType w:val="multilevel"/>
    <w:tmpl w:val="B13253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9EC78D4"/>
    <w:multiLevelType w:val="hybridMultilevel"/>
    <w:tmpl w:val="3338457E"/>
    <w:lvl w:ilvl="0" w:tplc="9D48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727C2"/>
    <w:multiLevelType w:val="hybridMultilevel"/>
    <w:tmpl w:val="520E7234"/>
    <w:lvl w:ilvl="0" w:tplc="63A293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F4187"/>
    <w:multiLevelType w:val="hybridMultilevel"/>
    <w:tmpl w:val="163A17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78"/>
    <w:rsid w:val="00014352"/>
    <w:rsid w:val="00020481"/>
    <w:rsid w:val="00050163"/>
    <w:rsid w:val="0020676F"/>
    <w:rsid w:val="00224550"/>
    <w:rsid w:val="00273B04"/>
    <w:rsid w:val="002A12DE"/>
    <w:rsid w:val="002F15DB"/>
    <w:rsid w:val="00315B92"/>
    <w:rsid w:val="003F3BB3"/>
    <w:rsid w:val="00404B25"/>
    <w:rsid w:val="00413C70"/>
    <w:rsid w:val="0041505F"/>
    <w:rsid w:val="00466DCE"/>
    <w:rsid w:val="004F7EE0"/>
    <w:rsid w:val="00506EB0"/>
    <w:rsid w:val="00510E44"/>
    <w:rsid w:val="005C60E2"/>
    <w:rsid w:val="006154B9"/>
    <w:rsid w:val="00622163"/>
    <w:rsid w:val="006D6B29"/>
    <w:rsid w:val="00816827"/>
    <w:rsid w:val="0084310E"/>
    <w:rsid w:val="0088761C"/>
    <w:rsid w:val="009A2849"/>
    <w:rsid w:val="009A5E80"/>
    <w:rsid w:val="009E77DB"/>
    <w:rsid w:val="009F5C95"/>
    <w:rsid w:val="00A94FEC"/>
    <w:rsid w:val="00AA21C4"/>
    <w:rsid w:val="00BA273B"/>
    <w:rsid w:val="00BA2CCB"/>
    <w:rsid w:val="00BB1FE0"/>
    <w:rsid w:val="00BD4F09"/>
    <w:rsid w:val="00C11BEF"/>
    <w:rsid w:val="00D036A1"/>
    <w:rsid w:val="00E35060"/>
    <w:rsid w:val="00EF3D78"/>
    <w:rsid w:val="00F4704A"/>
    <w:rsid w:val="00FD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EF3D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EF3D78"/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15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EF3D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EF3D78"/>
    <w:rPr>
      <w:rFonts w:ascii="Times New Roman" w:eastAsia="Times New Roman" w:hAnsi="Times New Roman" w:cs="Times New Roman"/>
      <w:b/>
      <w:bCs/>
      <w:sz w:val="32"/>
      <w:szCs w:val="4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31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liptak.petra</dc:creator>
  <cp:lastModifiedBy>knodel.katalin</cp:lastModifiedBy>
  <cp:revision>2</cp:revision>
  <cp:lastPrinted>2020-04-29T04:29:00Z</cp:lastPrinted>
  <dcterms:created xsi:type="dcterms:W3CDTF">2026-05-14T11:40:00Z</dcterms:created>
  <dcterms:modified xsi:type="dcterms:W3CDTF">2026-05-14T11:40:00Z</dcterms:modified>
</cp:coreProperties>
</file>