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89" w:rsidRPr="001D0730" w:rsidRDefault="00EC31A8" w:rsidP="00C33DF4">
      <w:pPr>
        <w:widowControl w:val="0"/>
        <w:tabs>
          <w:tab w:val="left" w:pos="374"/>
        </w:tabs>
        <w:spacing w:after="120"/>
        <w:jc w:val="center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A Kalocsai Fegyház és Börtön</w:t>
      </w:r>
      <w:r w:rsidR="00E668A8" w:rsidRPr="00527A67">
        <w:rPr>
          <w:b/>
          <w:i/>
          <w:noProof/>
          <w:sz w:val="28"/>
          <w:szCs w:val="28"/>
        </w:rPr>
        <w:t xml:space="preserve"> </w:t>
      </w:r>
      <w:r w:rsidR="00C33DF4">
        <w:rPr>
          <w:b/>
          <w:i/>
          <w:noProof/>
          <w:sz w:val="28"/>
          <w:szCs w:val="28"/>
        </w:rPr>
        <w:t>vezetőinek elérhetőségei: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C33DF4" w:rsidTr="00232849">
        <w:tc>
          <w:tcPr>
            <w:tcW w:w="10173" w:type="dxa"/>
          </w:tcPr>
          <w:p w:rsidR="00C33DF4" w:rsidRPr="00232849" w:rsidRDefault="00C33DF4" w:rsidP="00232849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Intézetparancsnok</w:t>
            </w:r>
            <w:r w:rsidR="00232849">
              <w:rPr>
                <w:b/>
                <w:noProof/>
              </w:rPr>
              <w:t xml:space="preserve">: </w:t>
            </w:r>
            <w:r w:rsidR="00294BCD">
              <w:rPr>
                <w:rFonts w:eastAsia="Times New Roman"/>
                <w:lang w:eastAsia="hu-HU"/>
              </w:rPr>
              <w:t>Vajda Szabolcs</w:t>
            </w:r>
            <w:r>
              <w:rPr>
                <w:rFonts w:eastAsia="Times New Roman"/>
                <w:lang w:eastAsia="hu-HU"/>
              </w:rPr>
              <w:t xml:space="preserve"> </w:t>
            </w:r>
            <w:proofErr w:type="spellStart"/>
            <w:r>
              <w:rPr>
                <w:rFonts w:eastAsia="Times New Roman"/>
                <w:lang w:eastAsia="hu-HU"/>
              </w:rPr>
              <w:t>bv</w:t>
            </w:r>
            <w:proofErr w:type="spellEnd"/>
            <w:r>
              <w:rPr>
                <w:rFonts w:eastAsia="Times New Roman"/>
                <w:lang w:eastAsia="hu-HU"/>
              </w:rPr>
              <w:t xml:space="preserve">. </w:t>
            </w:r>
            <w:r w:rsidR="00294BCD">
              <w:rPr>
                <w:rFonts w:eastAsia="Times New Roman"/>
                <w:lang w:eastAsia="hu-HU"/>
              </w:rPr>
              <w:t>al</w:t>
            </w:r>
            <w:r>
              <w:rPr>
                <w:rFonts w:eastAsia="Times New Roman"/>
                <w:lang w:eastAsia="hu-HU"/>
              </w:rPr>
              <w:t>ezredes</w:t>
            </w:r>
          </w:p>
          <w:p w:rsidR="0085269B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Tel.: </w:t>
            </w:r>
            <w:r w:rsidR="0085269B">
              <w:rPr>
                <w:noProof/>
              </w:rPr>
              <w:t xml:space="preserve">06-78/467-940, </w:t>
            </w:r>
            <w:r>
              <w:rPr>
                <w:noProof/>
              </w:rPr>
              <w:t>06-78/467-930</w:t>
            </w:r>
            <w:r w:rsidR="0085269B">
              <w:rPr>
                <w:noProof/>
              </w:rPr>
              <w:t>/103-1000</w:t>
            </w:r>
          </w:p>
          <w:p w:rsidR="00C33DF4" w:rsidRDefault="00C33DF4" w:rsidP="00235B78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hyperlink r:id="rId8" w:history="1">
              <w:r w:rsidR="00294BCD" w:rsidRPr="002637A9">
                <w:rPr>
                  <w:rStyle w:val="Hiperhivatkozs"/>
                  <w:color w:val="0070C0"/>
                </w:rPr>
                <w:t>vajda.szabolcs</w:t>
              </w:r>
              <w:r w:rsidR="00232849" w:rsidRPr="002637A9">
                <w:rPr>
                  <w:rStyle w:val="Hiperhivatkozs"/>
                  <w:color w:val="0070C0"/>
                </w:rPr>
                <w:t>@bv.gov.hu</w:t>
              </w:r>
            </w:hyperlink>
          </w:p>
        </w:tc>
      </w:tr>
      <w:tr w:rsidR="00C33DF4" w:rsidTr="00232849">
        <w:tc>
          <w:tcPr>
            <w:tcW w:w="10173" w:type="dxa"/>
          </w:tcPr>
          <w:p w:rsidR="00C33DF4" w:rsidRPr="00232849" w:rsidRDefault="00C33DF4" w:rsidP="00232849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Intézetp</w:t>
            </w:r>
            <w:r w:rsidRPr="0067249E">
              <w:rPr>
                <w:b/>
                <w:noProof/>
              </w:rPr>
              <w:t>arancsn</w:t>
            </w:r>
            <w:r>
              <w:rPr>
                <w:b/>
                <w:noProof/>
              </w:rPr>
              <w:t>ok-helyettes</w:t>
            </w:r>
            <w:r w:rsidR="00232849">
              <w:rPr>
                <w:b/>
                <w:noProof/>
              </w:rPr>
              <w:t xml:space="preserve">: </w:t>
            </w:r>
            <w:r w:rsidR="00D01913">
              <w:rPr>
                <w:noProof/>
              </w:rPr>
              <w:t>Merk Ádám</w:t>
            </w:r>
            <w:r w:rsidR="00294BCD">
              <w:rPr>
                <w:noProof/>
              </w:rPr>
              <w:t xml:space="preserve"> bv. őrnagy  </w:t>
            </w:r>
          </w:p>
          <w:p w:rsidR="00C33DF4" w:rsidRDefault="0085269B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06-78/467-943, 06-78/467-930/103-2000</w:t>
            </w:r>
          </w:p>
          <w:p w:rsidR="00C33DF4" w:rsidRPr="002637A9" w:rsidRDefault="00C33DF4" w:rsidP="006F503B">
            <w:pPr>
              <w:widowControl w:val="0"/>
              <w:tabs>
                <w:tab w:val="left" w:pos="374"/>
              </w:tabs>
              <w:jc w:val="both"/>
              <w:rPr>
                <w:noProof/>
                <w:color w:val="0070C0"/>
              </w:rPr>
            </w:pPr>
            <w:r>
              <w:rPr>
                <w:noProof/>
              </w:rPr>
              <w:t xml:space="preserve">E-mail: </w:t>
            </w:r>
            <w:r w:rsidR="00294BCD" w:rsidRPr="00294BCD">
              <w:rPr>
                <w:noProof/>
                <w:color w:val="0070C0"/>
              </w:rPr>
              <w:fldChar w:fldCharType="begin"/>
            </w:r>
            <w:r w:rsidR="00294BCD" w:rsidRPr="00294BCD">
              <w:rPr>
                <w:noProof/>
                <w:color w:val="0070C0"/>
              </w:rPr>
              <w:instrText xml:space="preserve"> HYPERLINK "mailto:merk.adam@bv.gov.hu" </w:instrText>
            </w:r>
            <w:r w:rsidR="00294BCD" w:rsidRPr="00294BCD">
              <w:rPr>
                <w:noProof/>
                <w:color w:val="0070C0"/>
              </w:rPr>
              <w:fldChar w:fldCharType="separate"/>
            </w:r>
            <w:r w:rsidR="00294BCD" w:rsidRPr="00294BCD">
              <w:rPr>
                <w:rStyle w:val="Hiperhivatkozs"/>
                <w:noProof/>
                <w:color w:val="0070C0"/>
              </w:rPr>
              <w:t>merk.</w:t>
            </w:r>
            <w:r w:rsidR="00294BCD" w:rsidRPr="00294BCD">
              <w:rPr>
                <w:rStyle w:val="Hiperhivatkozs"/>
                <w:noProof/>
                <w:color w:val="0070C0"/>
              </w:rPr>
              <w:t>adam@bv.gov.hu</w:t>
            </w:r>
            <w:r w:rsidR="00294BCD" w:rsidRPr="00294BCD">
              <w:rPr>
                <w:noProof/>
                <w:color w:val="0070C0"/>
              </w:rPr>
              <w:fldChar w:fldCharType="end"/>
            </w:r>
          </w:p>
        </w:tc>
      </w:tr>
      <w:tr w:rsidR="00C33DF4" w:rsidTr="00232849">
        <w:tc>
          <w:tcPr>
            <w:tcW w:w="10173" w:type="dxa"/>
          </w:tcPr>
          <w:p w:rsidR="00C33DF4" w:rsidRPr="00232849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Titkárság</w:t>
            </w:r>
            <w:r w:rsidR="00232849">
              <w:rPr>
                <w:b/>
                <w:noProof/>
              </w:rPr>
              <w:t xml:space="preserve">: </w:t>
            </w:r>
            <w:r>
              <w:rPr>
                <w:noProof/>
              </w:rPr>
              <w:t>Katona Krisztina rendvédelmi alkalmazott</w:t>
            </w:r>
          </w:p>
          <w:p w:rsidR="00C33DF4" w:rsidRDefault="0077425D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Tel.:06-78/467-930</w:t>
            </w:r>
            <w:r w:rsidR="00232849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C33DF4">
              <w:rPr>
                <w:noProof/>
              </w:rPr>
              <w:t>Fax: 06-78/467-652</w:t>
            </w:r>
          </w:p>
          <w:p w:rsidR="00C33DF4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r w:rsidR="00294BCD" w:rsidRPr="00294BCD">
              <w:rPr>
                <w:noProof/>
                <w:color w:val="0070C0"/>
                <w:u w:val="single"/>
              </w:rPr>
              <w:t>katona.krisztina@bv.gov.hu</w:t>
            </w:r>
            <w:r w:rsidR="00294BCD">
              <w:rPr>
                <w:noProof/>
              </w:rPr>
              <w:t xml:space="preserve"> </w:t>
            </w:r>
            <w:hyperlink r:id="rId9" w:history="1">
              <w:r w:rsidRPr="0077425D">
                <w:rPr>
                  <w:rStyle w:val="Hiperhivatkozs"/>
                  <w:noProof/>
                  <w:color w:val="0070C0"/>
                </w:rPr>
                <w:t>kalocsa.uk@bv.gov.hu</w:t>
              </w:r>
            </w:hyperlink>
            <w:r w:rsidR="00294BCD">
              <w:rPr>
                <w:rStyle w:val="Hiperhivatkozs"/>
                <w:noProof/>
                <w:color w:val="0070C0"/>
              </w:rPr>
              <w:t xml:space="preserve"> </w:t>
            </w:r>
          </w:p>
        </w:tc>
      </w:tr>
      <w:tr w:rsidR="00C33DF4" w:rsidTr="00232849">
        <w:tc>
          <w:tcPr>
            <w:tcW w:w="10173" w:type="dxa"/>
          </w:tcPr>
          <w:p w:rsidR="00C33DF4" w:rsidRPr="00232849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 w:rsidRPr="00CD5131">
              <w:rPr>
                <w:b/>
              </w:rPr>
              <w:t xml:space="preserve">Biztonsági és </w:t>
            </w:r>
            <w:proofErr w:type="spellStart"/>
            <w:r w:rsidRPr="00CD5131">
              <w:rPr>
                <w:b/>
              </w:rPr>
              <w:t>Fogvatartási</w:t>
            </w:r>
            <w:proofErr w:type="spellEnd"/>
            <w:r w:rsidRPr="00CD5131">
              <w:rPr>
                <w:b/>
              </w:rPr>
              <w:t xml:space="preserve"> Ügyek Osztálya</w:t>
            </w:r>
            <w:r w:rsidR="00232849">
              <w:rPr>
                <w:b/>
              </w:rPr>
              <w:t>:</w:t>
            </w:r>
            <w:r w:rsidR="00232849">
              <w:rPr>
                <w:b/>
                <w:noProof/>
              </w:rPr>
              <w:t xml:space="preserve"> </w:t>
            </w:r>
            <w:r w:rsidR="00D01913">
              <w:rPr>
                <w:noProof/>
              </w:rPr>
              <w:t>Molnár Roland</w:t>
            </w:r>
            <w:r>
              <w:rPr>
                <w:noProof/>
              </w:rPr>
              <w:t xml:space="preserve"> bv. alezredes</w:t>
            </w:r>
            <w:r w:rsidR="0085269B">
              <w:rPr>
                <w:noProof/>
              </w:rPr>
              <w:t xml:space="preserve"> </w:t>
            </w:r>
            <w:r w:rsidR="00D01913">
              <w:rPr>
                <w:noProof/>
              </w:rPr>
              <w:t xml:space="preserve">mb. </w:t>
            </w:r>
            <w:r w:rsidR="0085269B">
              <w:rPr>
                <w:noProof/>
              </w:rPr>
              <w:t xml:space="preserve">osztályvezető </w:t>
            </w:r>
          </w:p>
          <w:p w:rsidR="00C33DF4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06-78/467-944</w:t>
            </w:r>
            <w:r w:rsidR="00232849">
              <w:rPr>
                <w:noProof/>
              </w:rPr>
              <w:t xml:space="preserve">, </w:t>
            </w:r>
            <w:r w:rsidR="00D073EE">
              <w:rPr>
                <w:noProof/>
              </w:rPr>
              <w:t>06-78/467-930/103-22</w:t>
            </w:r>
            <w:r w:rsidR="00232849">
              <w:rPr>
                <w:noProof/>
              </w:rPr>
              <w:t>00</w:t>
            </w:r>
          </w:p>
          <w:p w:rsidR="00C33DF4" w:rsidRDefault="00C33DF4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hyperlink r:id="rId10" w:history="1">
              <w:r w:rsidR="00294BCD" w:rsidRPr="002637A9">
                <w:rPr>
                  <w:rStyle w:val="Hiperhivatkozs"/>
                  <w:noProof/>
                  <w:color w:val="0070C0"/>
                </w:rPr>
                <w:t>molnar.roland@bv.gov.hu</w:t>
              </w:r>
            </w:hyperlink>
          </w:p>
        </w:tc>
      </w:tr>
      <w:tr w:rsidR="000E1EED" w:rsidTr="00232849">
        <w:tc>
          <w:tcPr>
            <w:tcW w:w="10173" w:type="dxa"/>
          </w:tcPr>
          <w:p w:rsidR="000E1EED" w:rsidRDefault="00232849" w:rsidP="000E1EED">
            <w:pPr>
              <w:rPr>
                <w:b/>
              </w:rPr>
            </w:pPr>
            <w:r>
              <w:rPr>
                <w:b/>
              </w:rPr>
              <w:t xml:space="preserve">Biztonsági Alosztály: </w:t>
            </w:r>
            <w:r w:rsidR="00294BCD">
              <w:t>Pataki Zsolt.</w:t>
            </w:r>
            <w:r w:rsidR="000E1EED" w:rsidRPr="000E1EED">
              <w:t xml:space="preserve"> </w:t>
            </w:r>
            <w:proofErr w:type="spellStart"/>
            <w:r w:rsidR="000E1EED" w:rsidRPr="000E1EED">
              <w:t>bv</w:t>
            </w:r>
            <w:proofErr w:type="spellEnd"/>
            <w:r w:rsidR="000E1EED" w:rsidRPr="000E1EED">
              <w:t xml:space="preserve">. </w:t>
            </w:r>
            <w:r w:rsidR="00294BCD">
              <w:t>százados mb.</w:t>
            </w:r>
            <w:r w:rsidR="000E1EED" w:rsidRPr="000E1EED">
              <w:t xml:space="preserve"> alosztályvezető</w:t>
            </w:r>
            <w:r w:rsidR="000E1EED">
              <w:rPr>
                <w:b/>
              </w:rPr>
              <w:t xml:space="preserve"> </w:t>
            </w:r>
          </w:p>
          <w:p w:rsidR="000E1EED" w:rsidRDefault="000E1EED" w:rsidP="000E1EED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06-78/467-930/103-2201</w:t>
            </w:r>
          </w:p>
          <w:p w:rsidR="000E1EED" w:rsidRDefault="000E1EED" w:rsidP="000E1EED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E-mail: </w:t>
            </w:r>
            <w:hyperlink r:id="rId11" w:history="1">
              <w:r w:rsidR="002637A9" w:rsidRPr="002637A9">
                <w:rPr>
                  <w:rStyle w:val="Hiperhivatkozs"/>
                  <w:color w:val="0070C0"/>
                  <w:shd w:val="clear" w:color="auto" w:fill="FFFFFF"/>
                </w:rPr>
                <w:t>pataki.zsolt@bv.gov.hu</w:t>
              </w:r>
            </w:hyperlink>
          </w:p>
        </w:tc>
      </w:tr>
      <w:tr w:rsidR="00C33DF4" w:rsidTr="00232849">
        <w:tc>
          <w:tcPr>
            <w:tcW w:w="10173" w:type="dxa"/>
          </w:tcPr>
          <w:p w:rsidR="00C33DF4" w:rsidRPr="00232849" w:rsidRDefault="0077425D" w:rsidP="00232849">
            <w:pPr>
              <w:rPr>
                <w:b/>
              </w:rPr>
            </w:pPr>
            <w:bookmarkStart w:id="0" w:name="_GoBack"/>
            <w:proofErr w:type="spellStart"/>
            <w:r w:rsidRPr="0077425D">
              <w:rPr>
                <w:b/>
              </w:rPr>
              <w:t>Fogvatartási</w:t>
            </w:r>
            <w:proofErr w:type="spellEnd"/>
            <w:r w:rsidRPr="0077425D">
              <w:rPr>
                <w:b/>
              </w:rPr>
              <w:t xml:space="preserve"> Ügyek Alosztálya</w:t>
            </w:r>
            <w:r w:rsidR="00232849">
              <w:rPr>
                <w:b/>
              </w:rPr>
              <w:t xml:space="preserve">: </w:t>
            </w:r>
            <w:r w:rsidR="00D01913">
              <w:rPr>
                <w:noProof/>
              </w:rPr>
              <w:t>Szabó Anikó bv. százados mb.</w:t>
            </w:r>
            <w:r w:rsidR="00163605">
              <w:rPr>
                <w:noProof/>
              </w:rPr>
              <w:t xml:space="preserve"> alosztályvezető </w:t>
            </w:r>
          </w:p>
          <w:p w:rsidR="00C33DF4" w:rsidRDefault="0077425D" w:rsidP="00271521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06-78/467-948</w:t>
            </w:r>
            <w:r w:rsidR="00D073EE">
              <w:rPr>
                <w:noProof/>
              </w:rPr>
              <w:t>,</w:t>
            </w:r>
            <w:r>
              <w:rPr>
                <w:noProof/>
              </w:rPr>
              <w:t xml:space="preserve"> 06-78/467-930/103-2100</w:t>
            </w:r>
          </w:p>
          <w:p w:rsidR="00C33DF4" w:rsidRDefault="00C33DF4" w:rsidP="00FC3A8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hyperlink r:id="rId12" w:history="1">
              <w:r w:rsidR="00294BCD" w:rsidRPr="002637A9">
                <w:rPr>
                  <w:rStyle w:val="Hiperhivatkozs"/>
                  <w:color w:val="0070C0"/>
                </w:rPr>
                <w:t>szabo.aniko@bv.gov.hu</w:t>
              </w:r>
            </w:hyperlink>
          </w:p>
        </w:tc>
      </w:tr>
      <w:bookmarkEnd w:id="0"/>
      <w:tr w:rsidR="00D105F1" w:rsidTr="00232849">
        <w:tc>
          <w:tcPr>
            <w:tcW w:w="10173" w:type="dxa"/>
          </w:tcPr>
          <w:p w:rsidR="00D105F1" w:rsidRPr="00232849" w:rsidRDefault="00D105F1" w:rsidP="00232849">
            <w:pPr>
              <w:widowControl w:val="0"/>
              <w:tabs>
                <w:tab w:val="left" w:pos="374"/>
              </w:tabs>
              <w:rPr>
                <w:b/>
                <w:noProof/>
              </w:rPr>
            </w:pPr>
            <w:r w:rsidRPr="00D105F1">
              <w:rPr>
                <w:b/>
              </w:rPr>
              <w:t xml:space="preserve">Fogvatartotti </w:t>
            </w:r>
            <w:proofErr w:type="spellStart"/>
            <w:r w:rsidRPr="00D105F1">
              <w:rPr>
                <w:b/>
              </w:rPr>
              <w:t>Foglalkoztatás-Biztonsági</w:t>
            </w:r>
            <w:proofErr w:type="spellEnd"/>
            <w:r w:rsidRPr="00D105F1">
              <w:rPr>
                <w:b/>
              </w:rPr>
              <w:t xml:space="preserve"> Alosztály</w:t>
            </w:r>
            <w:r w:rsidR="00232849">
              <w:rPr>
                <w:b/>
                <w:noProof/>
              </w:rPr>
              <w:t xml:space="preserve">: </w:t>
            </w:r>
            <w:r w:rsidR="00294BCD">
              <w:rPr>
                <w:noProof/>
              </w:rPr>
              <w:t>Sárdi Gábor</w:t>
            </w:r>
            <w:r>
              <w:rPr>
                <w:noProof/>
              </w:rPr>
              <w:t xml:space="preserve"> bv. alezredes alosztályvezető </w:t>
            </w:r>
          </w:p>
          <w:p w:rsidR="00D105F1" w:rsidRDefault="00232849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06-78/563-630</w:t>
            </w:r>
          </w:p>
          <w:p w:rsidR="00D105F1" w:rsidRDefault="00D105F1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hyperlink r:id="rId13" w:history="1">
              <w:r w:rsidR="00294BCD" w:rsidRPr="002637A9">
                <w:rPr>
                  <w:rStyle w:val="Hiperhivatkozs"/>
                  <w:color w:val="0070C0"/>
                </w:rPr>
                <w:t>sardi.gabor@bv.gov.hu</w:t>
              </w:r>
            </w:hyperlink>
          </w:p>
        </w:tc>
      </w:tr>
      <w:tr w:rsidR="00A82525" w:rsidTr="001B5143">
        <w:tc>
          <w:tcPr>
            <w:tcW w:w="10173" w:type="dxa"/>
          </w:tcPr>
          <w:p w:rsidR="00A82525" w:rsidRPr="002D00C6" w:rsidRDefault="00A82525" w:rsidP="001B5143">
            <w:pPr>
              <w:rPr>
                <w:b/>
              </w:rPr>
            </w:pPr>
            <w:r w:rsidRPr="002D00C6">
              <w:rPr>
                <w:b/>
              </w:rPr>
              <w:t>Egészségügyi és Pszichológiai Osztály</w:t>
            </w:r>
            <w:proofErr w:type="gramStart"/>
            <w:r>
              <w:rPr>
                <w:b/>
              </w:rPr>
              <w:t>:</w:t>
            </w:r>
            <w:r w:rsidR="002637A9" w:rsidRPr="002637A9">
              <w:t>Urbán</w:t>
            </w:r>
            <w:proofErr w:type="gramEnd"/>
            <w:r w:rsidR="002637A9" w:rsidRPr="002637A9">
              <w:t xml:space="preserve"> Alexandra </w:t>
            </w:r>
            <w:proofErr w:type="spellStart"/>
            <w:r w:rsidR="002637A9" w:rsidRPr="002637A9">
              <w:t>bv</w:t>
            </w:r>
            <w:proofErr w:type="spellEnd"/>
            <w:r w:rsidR="002637A9" w:rsidRPr="002637A9">
              <w:t xml:space="preserve">. </w:t>
            </w:r>
            <w:proofErr w:type="spellStart"/>
            <w:r w:rsidR="002637A9" w:rsidRPr="002637A9">
              <w:t>tőrm</w:t>
            </w:r>
            <w:proofErr w:type="spellEnd"/>
            <w:r w:rsidR="002637A9" w:rsidRPr="002637A9">
              <w:t>. mb. osztályvezető</w:t>
            </w:r>
            <w:r w:rsidR="002637A9">
              <w:rPr>
                <w:b/>
              </w:rPr>
              <w:t xml:space="preserve"> </w:t>
            </w:r>
          </w:p>
          <w:p w:rsidR="00A82525" w:rsidRDefault="00A82525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06-78/467-949, 06-78/467-930/103-2300</w:t>
            </w:r>
          </w:p>
          <w:p w:rsidR="00A82525" w:rsidRDefault="00A82525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E-mail: </w:t>
            </w:r>
            <w:r w:rsidR="002637A9" w:rsidRPr="002637A9">
              <w:rPr>
                <w:noProof/>
                <w:color w:val="0070C0"/>
                <w:u w:val="single"/>
              </w:rPr>
              <w:t>urban.alexandra@bv.gov.hu</w:t>
            </w:r>
            <w:r w:rsidR="002637A9">
              <w:rPr>
                <w:noProof/>
              </w:rPr>
              <w:t xml:space="preserve"> </w:t>
            </w:r>
            <w:hyperlink r:id="rId14" w:history="1">
              <w:r w:rsidRPr="00A21CCB">
                <w:rPr>
                  <w:rStyle w:val="Hiperhivatkozs"/>
                  <w:noProof/>
                  <w:color w:val="0070C0"/>
                </w:rPr>
                <w:t>kalocsa.eu@bv.gov.hu</w:t>
              </w:r>
            </w:hyperlink>
          </w:p>
        </w:tc>
      </w:tr>
      <w:tr w:rsidR="002D00C6" w:rsidTr="00232849">
        <w:tc>
          <w:tcPr>
            <w:tcW w:w="10173" w:type="dxa"/>
          </w:tcPr>
          <w:p w:rsidR="002D00C6" w:rsidRPr="00232849" w:rsidRDefault="002D00C6" w:rsidP="00232849">
            <w:pPr>
              <w:rPr>
                <w:b/>
              </w:rPr>
            </w:pPr>
            <w:r w:rsidRPr="000B1868">
              <w:rPr>
                <w:b/>
              </w:rPr>
              <w:t>Műszaki és Ellátási Osztály</w:t>
            </w:r>
            <w:r w:rsidR="0023284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D63A4C">
              <w:rPr>
                <w:noProof/>
              </w:rPr>
              <w:t xml:space="preserve">Dienes Attila </w:t>
            </w:r>
            <w:r w:rsidR="00F75461">
              <w:rPr>
                <w:noProof/>
              </w:rPr>
              <w:t>bv. őrnagy</w:t>
            </w:r>
            <w:r>
              <w:rPr>
                <w:noProof/>
              </w:rPr>
              <w:t xml:space="preserve"> mb. osztályvezető  </w:t>
            </w:r>
          </w:p>
          <w:p w:rsidR="002D00C6" w:rsidRDefault="002637A9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hyperlink r:id="rId15" w:history="1">
              <w:r w:rsidR="002D00C6" w:rsidRPr="00A354B6">
                <w:t>Tel: 06-78/467-947</w:t>
              </w:r>
            </w:hyperlink>
            <w:r w:rsidR="002D00C6">
              <w:t xml:space="preserve">, </w:t>
            </w:r>
            <w:r w:rsidR="002D00C6">
              <w:rPr>
                <w:noProof/>
              </w:rPr>
              <w:t>06-78/467-930/103-3000</w:t>
            </w:r>
          </w:p>
          <w:p w:rsidR="002D00C6" w:rsidRPr="0077425D" w:rsidRDefault="002D00C6" w:rsidP="00D63A4C">
            <w:pPr>
              <w:rPr>
                <w:rFonts w:eastAsia="Times New Roman"/>
                <w:lang w:eastAsia="hu-HU"/>
              </w:rPr>
            </w:pPr>
            <w:r>
              <w:rPr>
                <w:noProof/>
              </w:rPr>
              <w:t xml:space="preserve">E-mail: </w:t>
            </w:r>
            <w:r w:rsidR="00D63A4C">
              <w:rPr>
                <w:rFonts w:eastAsia="Times New Roman"/>
                <w:color w:val="0070C0"/>
                <w:lang w:eastAsia="hu-HU"/>
              </w:rPr>
              <w:t>dienes.attila</w:t>
            </w:r>
            <w:r w:rsidRPr="0077425D">
              <w:rPr>
                <w:rFonts w:eastAsia="Times New Roman"/>
                <w:color w:val="0070C0"/>
                <w:lang w:eastAsia="hu-HU"/>
              </w:rPr>
              <w:t>@bv.gov.hu</w:t>
            </w:r>
            <w:r>
              <w:rPr>
                <w:noProof/>
              </w:rPr>
              <w:t xml:space="preserve">   </w:t>
            </w:r>
            <w:hyperlink r:id="rId16" w:history="1"/>
            <w:r>
              <w:rPr>
                <w:rStyle w:val="Hiperhivatkozs"/>
                <w:color w:val="365F91" w:themeColor="accent1" w:themeShade="BF"/>
              </w:rPr>
              <w:t xml:space="preserve"> </w:t>
            </w:r>
          </w:p>
        </w:tc>
      </w:tr>
      <w:tr w:rsidR="00232849" w:rsidTr="001B5143">
        <w:tc>
          <w:tcPr>
            <w:tcW w:w="10173" w:type="dxa"/>
          </w:tcPr>
          <w:p w:rsidR="00232849" w:rsidRPr="00232849" w:rsidRDefault="00D073EE" w:rsidP="001B5143">
            <w:pPr>
              <w:widowControl w:val="0"/>
              <w:tabs>
                <w:tab w:val="left" w:pos="374"/>
              </w:tabs>
              <w:jc w:val="both"/>
              <w:rPr>
                <w:b/>
                <w:noProof/>
              </w:rPr>
            </w:pPr>
            <w:r>
              <w:rPr>
                <w:b/>
              </w:rPr>
              <w:t>Személyügyi és Titkársági O</w:t>
            </w:r>
            <w:r w:rsidR="00232849" w:rsidRPr="00CD5131">
              <w:rPr>
                <w:b/>
              </w:rPr>
              <w:t>sztály</w:t>
            </w:r>
            <w:r w:rsidR="00232849">
              <w:rPr>
                <w:b/>
                <w:noProof/>
              </w:rPr>
              <w:t xml:space="preserve">: </w:t>
            </w:r>
            <w:r w:rsidR="00232849">
              <w:rPr>
                <w:noProof/>
              </w:rPr>
              <w:t xml:space="preserve">Varajti Jószefné bv. alezredes osztályvezető </w:t>
            </w:r>
          </w:p>
          <w:p w:rsidR="00232849" w:rsidRDefault="00232849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06-78/467-946, 06-78/467-930/103-1500</w:t>
            </w:r>
          </w:p>
          <w:p w:rsidR="00232849" w:rsidRDefault="00232849" w:rsidP="001B5143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E-mail</w:t>
            </w:r>
            <w:r w:rsidRPr="00A50A73">
              <w:rPr>
                <w:noProof/>
                <w:color w:val="1F497D" w:themeColor="text2"/>
              </w:rPr>
              <w:t xml:space="preserve">: </w:t>
            </w:r>
            <w:hyperlink r:id="rId17" w:history="1">
              <w:r w:rsidRPr="00F75461">
                <w:rPr>
                  <w:rStyle w:val="Hiperhivatkozs"/>
                  <w:noProof/>
                  <w:color w:val="0070C0"/>
                </w:rPr>
                <w:t>varajti.jozsefne@bv.gov.hu</w:t>
              </w:r>
            </w:hyperlink>
          </w:p>
        </w:tc>
      </w:tr>
      <w:tr w:rsidR="00A21CCB" w:rsidTr="00232849">
        <w:tc>
          <w:tcPr>
            <w:tcW w:w="10173" w:type="dxa"/>
          </w:tcPr>
          <w:p w:rsidR="00A21CCB" w:rsidRPr="00232849" w:rsidRDefault="00A21CCB" w:rsidP="00A21CCB">
            <w:pPr>
              <w:rPr>
                <w:b/>
              </w:rPr>
            </w:pPr>
            <w:r w:rsidRPr="00A21CCB">
              <w:rPr>
                <w:b/>
              </w:rPr>
              <w:t>Titkársági Alosztály</w:t>
            </w:r>
            <w:r w:rsidR="00232849">
              <w:rPr>
                <w:b/>
              </w:rPr>
              <w:t xml:space="preserve">: </w:t>
            </w:r>
            <w:proofErr w:type="spellStart"/>
            <w:r w:rsidRPr="00A21CCB">
              <w:t>Helfrich</w:t>
            </w:r>
            <w:proofErr w:type="spellEnd"/>
            <w:r w:rsidRPr="00A21CCB">
              <w:t xml:space="preserve"> Andrea </w:t>
            </w:r>
            <w:proofErr w:type="spellStart"/>
            <w:r w:rsidRPr="00A21CCB">
              <w:t>bv</w:t>
            </w:r>
            <w:proofErr w:type="spellEnd"/>
            <w:r w:rsidRPr="00A21CCB">
              <w:t xml:space="preserve">. őrnagy alosztályvezető </w:t>
            </w:r>
          </w:p>
          <w:p w:rsidR="00A21CCB" w:rsidRDefault="00A21CCB" w:rsidP="00A21CCB">
            <w:pPr>
              <w:widowControl w:val="0"/>
              <w:tabs>
                <w:tab w:val="left" w:pos="374"/>
              </w:tabs>
              <w:jc w:val="both"/>
              <w:rPr>
                <w:noProof/>
              </w:rPr>
            </w:pPr>
            <w:r>
              <w:rPr>
                <w:noProof/>
              </w:rPr>
              <w:t>Tel.: 06-78/467-934, 06-78/467-930/103-1100</w:t>
            </w:r>
          </w:p>
          <w:p w:rsidR="00A21CCB" w:rsidRDefault="00A21CCB" w:rsidP="00A21CCB">
            <w:r>
              <w:rPr>
                <w:noProof/>
              </w:rPr>
              <w:t>E-mail</w:t>
            </w:r>
            <w:r w:rsidRPr="00A50A73">
              <w:rPr>
                <w:noProof/>
                <w:color w:val="1F497D" w:themeColor="text2"/>
              </w:rPr>
              <w:t xml:space="preserve">: </w:t>
            </w:r>
            <w:hyperlink r:id="rId18" w:history="1">
              <w:r w:rsidRPr="00F75461">
                <w:rPr>
                  <w:rStyle w:val="Hiperhivatkozs"/>
                  <w:color w:val="0070C0"/>
                  <w:shd w:val="clear" w:color="auto" w:fill="FFFFFF"/>
                </w:rPr>
                <w:t>helfrich.andrea@bv.gov.hu</w:t>
              </w:r>
            </w:hyperlink>
          </w:p>
        </w:tc>
      </w:tr>
    </w:tbl>
    <w:p w:rsidR="00271521" w:rsidRPr="00D073EE" w:rsidRDefault="00271521" w:rsidP="00235B78">
      <w:pPr>
        <w:widowControl w:val="0"/>
        <w:tabs>
          <w:tab w:val="left" w:pos="374"/>
        </w:tabs>
        <w:jc w:val="both"/>
        <w:rPr>
          <w:noProof/>
          <w:color w:val="548DD4" w:themeColor="text2" w:themeTint="99"/>
        </w:rPr>
      </w:pPr>
    </w:p>
    <w:sectPr w:rsidR="00271521" w:rsidRPr="00D073EE" w:rsidSect="002812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43" w:rsidRDefault="001B5143" w:rsidP="006D54B1">
      <w:r>
        <w:separator/>
      </w:r>
    </w:p>
  </w:endnote>
  <w:endnote w:type="continuationSeparator" w:id="0">
    <w:p w:rsidR="001B5143" w:rsidRDefault="001B5143" w:rsidP="006D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1B514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1B514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1B51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43" w:rsidRDefault="001B5143" w:rsidP="006D54B1">
      <w:r>
        <w:separator/>
      </w:r>
    </w:p>
  </w:footnote>
  <w:footnote w:type="continuationSeparator" w:id="0">
    <w:p w:rsidR="001B5143" w:rsidRDefault="001B5143" w:rsidP="006D5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2637A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93" o:spid="_x0000_s2050" type="#_x0000_t75" style="position:absolute;margin-left:0;margin-top:0;width:16in;height:861.75pt;z-index:-251657216;mso-position-horizontal:center;mso-position-horizontal-relative:margin;mso-position-vertical:center;mso-position-vertical-relative:margin" o:allowincell="f">
          <v:imagedata r:id="rId1" o:title="ha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2637A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94" o:spid="_x0000_s2051" type="#_x0000_t75" style="position:absolute;margin-left:0;margin-top:0;width:16in;height:861.75pt;z-index:-251656192;mso-position-horizontal:center;mso-position-horizontal-relative:margin;mso-position-vertical:center;mso-position-vertical-relative:margin" o:allowincell="f">
          <v:imagedata r:id="rId1" o:title="ha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43" w:rsidRDefault="002637A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03592" o:spid="_x0000_s2049" type="#_x0000_t75" style="position:absolute;margin-left:0;margin-top:0;width:16in;height:861.75pt;z-index:-251658240;mso-position-horizontal:center;mso-position-horizontal-relative:margin;mso-position-vertical:center;mso-position-vertical-relative:margin" o:allowincell="f">
          <v:imagedata r:id="rId1" o:title="hat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B1"/>
    <w:rsid w:val="00046DBC"/>
    <w:rsid w:val="000B1868"/>
    <w:rsid w:val="000E1EED"/>
    <w:rsid w:val="00143FD9"/>
    <w:rsid w:val="00163605"/>
    <w:rsid w:val="001A1979"/>
    <w:rsid w:val="001B5143"/>
    <w:rsid w:val="001D0730"/>
    <w:rsid w:val="00232849"/>
    <w:rsid w:val="00235B78"/>
    <w:rsid w:val="00243B74"/>
    <w:rsid w:val="0026009D"/>
    <w:rsid w:val="002637A9"/>
    <w:rsid w:val="00271521"/>
    <w:rsid w:val="002812A1"/>
    <w:rsid w:val="00294BCD"/>
    <w:rsid w:val="002D00C6"/>
    <w:rsid w:val="002E6447"/>
    <w:rsid w:val="00354C54"/>
    <w:rsid w:val="003D208A"/>
    <w:rsid w:val="003D47C8"/>
    <w:rsid w:val="00473A48"/>
    <w:rsid w:val="004B1B16"/>
    <w:rsid w:val="00527A67"/>
    <w:rsid w:val="0055288B"/>
    <w:rsid w:val="00560259"/>
    <w:rsid w:val="005B18A9"/>
    <w:rsid w:val="006579BD"/>
    <w:rsid w:val="00662E08"/>
    <w:rsid w:val="0067249E"/>
    <w:rsid w:val="006D54B1"/>
    <w:rsid w:val="006F503B"/>
    <w:rsid w:val="006F6349"/>
    <w:rsid w:val="00710898"/>
    <w:rsid w:val="0077425D"/>
    <w:rsid w:val="007E423B"/>
    <w:rsid w:val="00811419"/>
    <w:rsid w:val="00815DC5"/>
    <w:rsid w:val="00841C65"/>
    <w:rsid w:val="0085269B"/>
    <w:rsid w:val="008C51FF"/>
    <w:rsid w:val="00921EE9"/>
    <w:rsid w:val="00944DA0"/>
    <w:rsid w:val="00957C2C"/>
    <w:rsid w:val="009B4289"/>
    <w:rsid w:val="009F6BE5"/>
    <w:rsid w:val="00A21CCB"/>
    <w:rsid w:val="00A354B6"/>
    <w:rsid w:val="00A50A73"/>
    <w:rsid w:val="00A60053"/>
    <w:rsid w:val="00A72728"/>
    <w:rsid w:val="00A82525"/>
    <w:rsid w:val="00A92270"/>
    <w:rsid w:val="00AA4D76"/>
    <w:rsid w:val="00AF65EE"/>
    <w:rsid w:val="00B502B7"/>
    <w:rsid w:val="00B84B7F"/>
    <w:rsid w:val="00C00732"/>
    <w:rsid w:val="00C00FE1"/>
    <w:rsid w:val="00C33DF4"/>
    <w:rsid w:val="00C52927"/>
    <w:rsid w:val="00C96646"/>
    <w:rsid w:val="00CB099C"/>
    <w:rsid w:val="00CD5131"/>
    <w:rsid w:val="00CF21AE"/>
    <w:rsid w:val="00D01913"/>
    <w:rsid w:val="00D073EE"/>
    <w:rsid w:val="00D105F1"/>
    <w:rsid w:val="00D114DC"/>
    <w:rsid w:val="00D5037D"/>
    <w:rsid w:val="00D570D0"/>
    <w:rsid w:val="00D63A4C"/>
    <w:rsid w:val="00D70DA3"/>
    <w:rsid w:val="00D828D1"/>
    <w:rsid w:val="00D87B59"/>
    <w:rsid w:val="00E668A8"/>
    <w:rsid w:val="00EC31A8"/>
    <w:rsid w:val="00F22165"/>
    <w:rsid w:val="00F75461"/>
    <w:rsid w:val="00FA0795"/>
    <w:rsid w:val="00FC3A83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B78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54B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D54B1"/>
  </w:style>
  <w:style w:type="paragraph" w:styleId="llb">
    <w:name w:val="footer"/>
    <w:basedOn w:val="Norml"/>
    <w:link w:val="llbChar"/>
    <w:uiPriority w:val="99"/>
    <w:unhideWhenUsed/>
    <w:rsid w:val="006D54B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D54B1"/>
  </w:style>
  <w:style w:type="paragraph" w:styleId="NormlWeb">
    <w:name w:val="Normal (Web)"/>
    <w:basedOn w:val="Norml"/>
    <w:uiPriority w:val="99"/>
    <w:semiHidden/>
    <w:unhideWhenUsed/>
    <w:rsid w:val="006D54B1"/>
    <w:pPr>
      <w:autoSpaceDE/>
      <w:autoSpaceDN/>
      <w:spacing w:before="100" w:beforeAutospacing="1" w:after="100" w:afterAutospacing="1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4B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4B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7249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7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CB09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B78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54B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D54B1"/>
  </w:style>
  <w:style w:type="paragraph" w:styleId="llb">
    <w:name w:val="footer"/>
    <w:basedOn w:val="Norml"/>
    <w:link w:val="llbChar"/>
    <w:uiPriority w:val="99"/>
    <w:unhideWhenUsed/>
    <w:rsid w:val="006D54B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D54B1"/>
  </w:style>
  <w:style w:type="paragraph" w:styleId="NormlWeb">
    <w:name w:val="Normal (Web)"/>
    <w:basedOn w:val="Norml"/>
    <w:uiPriority w:val="99"/>
    <w:semiHidden/>
    <w:unhideWhenUsed/>
    <w:rsid w:val="006D54B1"/>
    <w:pPr>
      <w:autoSpaceDE/>
      <w:autoSpaceDN/>
      <w:spacing w:before="100" w:beforeAutospacing="1" w:after="100" w:afterAutospacing="1"/>
    </w:pPr>
    <w:rPr>
      <w:rFonts w:eastAsia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4B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4B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7249E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71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CB0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o.laszlo@bv.gov.hu" TargetMode="External"/><Relationship Id="rId13" Type="http://schemas.openxmlformats.org/officeDocument/2006/relationships/hyperlink" Target="mailto:sardi.gabor@bv.gov.hu" TargetMode="External"/><Relationship Id="rId18" Type="http://schemas.openxmlformats.org/officeDocument/2006/relationships/hyperlink" Target="mailto:%20helfrich.andrea@bv.gov.h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zabo.aniko@bv.gov.hu" TargetMode="External"/><Relationship Id="rId17" Type="http://schemas.openxmlformats.org/officeDocument/2006/relationships/hyperlink" Target="mailto:varajti.jozsefne@bv.gov.h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l.anita@bv.gov.h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aki.zsolt@bv.gov.h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Tel:06-78/467-947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olnar.roland@bv.gov.h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locsa.uk@bv.gov.hu" TargetMode="External"/><Relationship Id="rId14" Type="http://schemas.openxmlformats.org/officeDocument/2006/relationships/hyperlink" Target="mailto:kalocsa.eu@bv.gov.h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2E66-212E-47AB-82B0-6A9A8DF5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kohany.peter</dc:creator>
  <cp:lastModifiedBy>toth.zo</cp:lastModifiedBy>
  <cp:revision>2</cp:revision>
  <cp:lastPrinted>2014-06-17T09:13:00Z</cp:lastPrinted>
  <dcterms:created xsi:type="dcterms:W3CDTF">2025-11-18T11:46:00Z</dcterms:created>
  <dcterms:modified xsi:type="dcterms:W3CDTF">2025-11-18T11:46:00Z</dcterms:modified>
</cp:coreProperties>
</file>