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A4" w:rsidRDefault="00C37262" w:rsidP="0022033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30513-13/1-1/2024.Anyvt.</w:t>
      </w:r>
      <w:bookmarkStart w:id="0" w:name="_GoBack"/>
      <w:bookmarkEnd w:id="0"/>
    </w:p>
    <w:p w:rsidR="00DE5041" w:rsidRDefault="00DE5041" w:rsidP="00DE5041">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DE5041" w:rsidRPr="003D523D" w:rsidRDefault="00DE5041" w:rsidP="00743C37">
            <w:pPr>
              <w:jc w:val="both"/>
              <w:rPr>
                <w:rFonts w:ascii="Times New Roman" w:eastAsia="Calibri" w:hAnsi="Times New Roman" w:cs="Times New Roman"/>
                <w:b/>
                <w:sz w:val="24"/>
                <w:szCs w:val="24"/>
              </w:rPr>
            </w:pPr>
            <w:r w:rsidRPr="003D523D">
              <w:rPr>
                <w:rFonts w:ascii="Times New Roman" w:hAnsi="Times New Roman" w:cs="Times New Roman"/>
                <w:b/>
                <w:sz w:val="24"/>
                <w:szCs w:val="24"/>
              </w:rPr>
              <w:t>A</w:t>
            </w:r>
            <w:r>
              <w:rPr>
                <w:rFonts w:ascii="Times New Roman" w:hAnsi="Times New Roman" w:cs="Times New Roman"/>
                <w:b/>
                <w:sz w:val="24"/>
                <w:szCs w:val="24"/>
              </w:rPr>
              <w:t xml:space="preserve"> személyzeti</w:t>
            </w:r>
            <w:r w:rsidRPr="003D523D">
              <w:rPr>
                <w:rFonts w:ascii="Times New Roman" w:hAnsi="Times New Roman" w:cs="Times New Roman"/>
                <w:b/>
                <w:sz w:val="24"/>
                <w:szCs w:val="24"/>
              </w:rPr>
              <w:t xml:space="preserve"> kártérítési  felelősség  elbírálására  irányuló  eljárások </w:t>
            </w:r>
            <w:r w:rsidR="00BB54EA">
              <w:rPr>
                <w:rFonts w:ascii="Times New Roman" w:eastAsia="Calibri" w:hAnsi="Times New Roman" w:cs="Times New Roman"/>
                <w:b/>
                <w:sz w:val="24"/>
                <w:szCs w:val="24"/>
              </w:rPr>
              <w:t>adatainak kezelése</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DE5041" w:rsidRPr="005D17F1"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A személyi állományi tagok kártérítési felelősségének elbírálására i</w:t>
            </w:r>
            <w:r>
              <w:rPr>
                <w:rFonts w:ascii="Times New Roman" w:hAnsi="Times New Roman" w:cs="Times New Roman"/>
                <w:sz w:val="24"/>
                <w:szCs w:val="24"/>
              </w:rPr>
              <w:t>rányuló  eljárások lefolytatása.</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DE5041" w:rsidRPr="005D17F1"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GDPR  6.  cikk  (1)  bekezdés  c)  pont</w:t>
            </w:r>
            <w:r>
              <w:rPr>
                <w:rFonts w:ascii="Times New Roman" w:hAnsi="Times New Roman" w:cs="Times New Roman"/>
                <w:sz w:val="24"/>
                <w:szCs w:val="24"/>
              </w:rPr>
              <w:t>,</w:t>
            </w:r>
            <w:r w:rsidRPr="003D523D">
              <w:rPr>
                <w:rFonts w:ascii="Times New Roman" w:hAnsi="Times New Roman" w:cs="Times New Roman"/>
                <w:sz w:val="24"/>
                <w:szCs w:val="24"/>
              </w:rPr>
              <w:t xml:space="preserve">  2015.  évi  XLII. törvény;  2011.  évi  CXCIX.  törvény</w:t>
            </w:r>
            <w:r>
              <w:rPr>
                <w:rFonts w:ascii="Times New Roman" w:hAnsi="Times New Roman" w:cs="Times New Roman"/>
                <w:sz w:val="24"/>
                <w:szCs w:val="24"/>
              </w:rPr>
              <w:t>.</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DE5041" w:rsidRPr="003D523D"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 xml:space="preserve">A  kártérítési  felelősség  elbírálásával  érintett </w:t>
            </w:r>
          </w:p>
          <w:p w:rsidR="00DE5041" w:rsidRPr="005D17F1"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személyek term</w:t>
            </w:r>
            <w:r>
              <w:rPr>
                <w:rFonts w:ascii="Times New Roman" w:hAnsi="Times New Roman" w:cs="Times New Roman"/>
                <w:sz w:val="24"/>
                <w:szCs w:val="24"/>
              </w:rPr>
              <w:t>észetes személyazonosító adatai.</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DE5041" w:rsidRPr="005D17F1" w:rsidRDefault="00DE5041" w:rsidP="00743C37">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DE5041" w:rsidRPr="005D17F1" w:rsidRDefault="00DE5041" w:rsidP="00743C37">
            <w:pPr>
              <w:jc w:val="both"/>
              <w:rPr>
                <w:rFonts w:ascii="Times New Roman" w:hAnsi="Times New Roman" w:cs="Times New Roman"/>
                <w:sz w:val="24"/>
                <w:szCs w:val="24"/>
              </w:rPr>
            </w:pPr>
            <w:r>
              <w:rPr>
                <w:rFonts w:ascii="Times New Roman" w:hAnsi="Times New Roman" w:cs="Times New Roman"/>
                <w:sz w:val="24"/>
                <w:szCs w:val="24"/>
              </w:rPr>
              <w:t>Kártérítési iratok, személyügyi nyilvántartás.</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DE5041" w:rsidRPr="005D17F1" w:rsidRDefault="00DE5041"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DE5041" w:rsidRPr="00062801" w:rsidTr="00743C37">
        <w:trPr>
          <w:trHeight w:val="778"/>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DE5041" w:rsidRPr="005D17F1" w:rsidRDefault="00DE5041"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C630B4" w:rsidRPr="00062801" w:rsidTr="00743C37">
        <w:trPr>
          <w:trHeight w:val="778"/>
        </w:trPr>
        <w:tc>
          <w:tcPr>
            <w:tcW w:w="3828" w:type="dxa"/>
          </w:tcPr>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B77ED6" w:rsidRPr="00D95B0A" w:rsidRDefault="00B77ED6" w:rsidP="00B77ED6">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B77ED6" w:rsidRPr="00062801" w:rsidRDefault="00B77ED6" w:rsidP="00B77ED6">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B77ED6" w:rsidRDefault="00B77ED6" w:rsidP="00B77ED6">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C630B4" w:rsidRPr="00062801" w:rsidRDefault="00B77ED6" w:rsidP="00B77ED6">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C630B4" w:rsidRPr="00062801" w:rsidTr="00743C37">
        <w:trPr>
          <w:trHeight w:val="778"/>
        </w:trPr>
        <w:tc>
          <w:tcPr>
            <w:tcW w:w="3828" w:type="dxa"/>
          </w:tcPr>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C630B4" w:rsidRPr="00062801" w:rsidRDefault="00C630B4"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C630B4" w:rsidRPr="00062801" w:rsidTr="00743C37">
        <w:trPr>
          <w:trHeight w:val="778"/>
        </w:trPr>
        <w:tc>
          <w:tcPr>
            <w:tcW w:w="3828" w:type="dxa"/>
            <w:tcBorders>
              <w:bottom w:val="single" w:sz="4" w:space="0" w:color="auto"/>
            </w:tcBorders>
          </w:tcPr>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C630B4" w:rsidRPr="00062801" w:rsidRDefault="00C630B4"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DE5041" w:rsidRDefault="00DE5041" w:rsidP="00DE5041">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C8138C"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C37262">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F1075" w:rsidRDefault="00B77ED6" w:rsidP="00220339">
    <w:pPr>
      <w:spacing w:after="0"/>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r w:rsidR="00220339">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10649DC" wp14:editId="594C3CAF">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C8138C" w:rsidRDefault="00C8138C"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B77ED6"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95DA4"/>
    <w:rsid w:val="001A3A46"/>
    <w:rsid w:val="001B2BCA"/>
    <w:rsid w:val="001F5E8C"/>
    <w:rsid w:val="0021483A"/>
    <w:rsid w:val="00220339"/>
    <w:rsid w:val="0026696A"/>
    <w:rsid w:val="00271373"/>
    <w:rsid w:val="0027550B"/>
    <w:rsid w:val="00284F0A"/>
    <w:rsid w:val="003258D1"/>
    <w:rsid w:val="003575C9"/>
    <w:rsid w:val="00372E3B"/>
    <w:rsid w:val="00380E03"/>
    <w:rsid w:val="003B75B2"/>
    <w:rsid w:val="004523F9"/>
    <w:rsid w:val="00453741"/>
    <w:rsid w:val="004A4E7A"/>
    <w:rsid w:val="004B6852"/>
    <w:rsid w:val="004C3B0F"/>
    <w:rsid w:val="005E512C"/>
    <w:rsid w:val="0061710A"/>
    <w:rsid w:val="00631483"/>
    <w:rsid w:val="006639CC"/>
    <w:rsid w:val="0069203E"/>
    <w:rsid w:val="006941E1"/>
    <w:rsid w:val="00730896"/>
    <w:rsid w:val="00735F01"/>
    <w:rsid w:val="007400A7"/>
    <w:rsid w:val="007B58DC"/>
    <w:rsid w:val="007D138C"/>
    <w:rsid w:val="007F6F4D"/>
    <w:rsid w:val="00847CAA"/>
    <w:rsid w:val="008816C1"/>
    <w:rsid w:val="008827CF"/>
    <w:rsid w:val="00895E35"/>
    <w:rsid w:val="008B01A5"/>
    <w:rsid w:val="008C2057"/>
    <w:rsid w:val="009249B7"/>
    <w:rsid w:val="009A18BD"/>
    <w:rsid w:val="00A94B03"/>
    <w:rsid w:val="00B1004F"/>
    <w:rsid w:val="00B57363"/>
    <w:rsid w:val="00B65C14"/>
    <w:rsid w:val="00B77ED6"/>
    <w:rsid w:val="00BB31C5"/>
    <w:rsid w:val="00BB54EA"/>
    <w:rsid w:val="00BE65B7"/>
    <w:rsid w:val="00BF3BC2"/>
    <w:rsid w:val="00C179EE"/>
    <w:rsid w:val="00C36D23"/>
    <w:rsid w:val="00C37262"/>
    <w:rsid w:val="00C560D7"/>
    <w:rsid w:val="00C630B4"/>
    <w:rsid w:val="00C70949"/>
    <w:rsid w:val="00C8138C"/>
    <w:rsid w:val="00CE559D"/>
    <w:rsid w:val="00D40773"/>
    <w:rsid w:val="00D504E4"/>
    <w:rsid w:val="00DD297B"/>
    <w:rsid w:val="00DE5041"/>
    <w:rsid w:val="00E101B3"/>
    <w:rsid w:val="00E10BAB"/>
    <w:rsid w:val="00E648A9"/>
    <w:rsid w:val="00E8758A"/>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7621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2020-11-20T10:27:00Z</dcterms:created>
  <dcterms:modified xsi:type="dcterms:W3CDTF">2024-06-13T09:57:00Z</dcterms:modified>
</cp:coreProperties>
</file>