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BC" w:rsidRPr="00187967" w:rsidRDefault="00B879BC" w:rsidP="00B879BC">
      <w:pPr>
        <w:autoSpaceDE w:val="0"/>
        <w:autoSpaceDN w:val="0"/>
        <w:adjustRightInd w:val="0"/>
        <w:spacing w:after="0" w:line="276" w:lineRule="atLeast"/>
        <w:rPr>
          <w:rFonts w:ascii="Times New Roman" w:hAnsi="Times New Roman" w:cs="Times New Roman"/>
          <w:bCs/>
          <w:iCs/>
          <w:caps/>
          <w:sz w:val="20"/>
          <w:szCs w:val="20"/>
        </w:rPr>
      </w:pPr>
    </w:p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5437E7">
        <w:rPr>
          <w:rFonts w:ascii="Times New Roman" w:hAnsi="Times New Roman" w:cs="Times New Roman"/>
          <w:b/>
          <w:sz w:val="24"/>
        </w:rPr>
        <w:t>Érintetti</w:t>
      </w:r>
      <w:proofErr w:type="spellEnd"/>
      <w:r w:rsidRPr="005437E7">
        <w:rPr>
          <w:rFonts w:ascii="Times New Roman" w:hAnsi="Times New Roman" w:cs="Times New Roman"/>
          <w:b/>
          <w:sz w:val="24"/>
        </w:rPr>
        <w:t xml:space="preserve">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6D3F60" w:rsidP="00F35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3B0625" w:rsidTr="000A33E6">
        <w:trPr>
          <w:trHeight w:val="454"/>
        </w:trPr>
        <w:tc>
          <w:tcPr>
            <w:tcW w:w="4606" w:type="dxa"/>
          </w:tcPr>
          <w:p w:rsidR="003B0625" w:rsidRPr="003A1469" w:rsidRDefault="003B0625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3B0625" w:rsidRPr="00683D4E" w:rsidRDefault="003B0625" w:rsidP="00C768B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3D4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 </w:t>
            </w:r>
            <w:r w:rsidRPr="00683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személyi állomány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munkavégzésre irányuló egyéb jogviszonyaiva</w:t>
            </w:r>
            <w:r w:rsidRPr="00683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kapcsolatos adatok kezelése</w:t>
            </w:r>
          </w:p>
        </w:tc>
      </w:tr>
      <w:tr w:rsidR="003B0625" w:rsidTr="000A33E6">
        <w:trPr>
          <w:trHeight w:val="454"/>
        </w:trPr>
        <w:tc>
          <w:tcPr>
            <w:tcW w:w="4606" w:type="dxa"/>
          </w:tcPr>
          <w:p w:rsidR="003B0625" w:rsidRPr="003A1469" w:rsidRDefault="003B0625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3B0625" w:rsidRPr="00B34680" w:rsidRDefault="003B0625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680">
              <w:rPr>
                <w:rFonts w:ascii="Times New Roman" w:hAnsi="Times New Roman" w:cs="Times New Roman"/>
                <w:sz w:val="24"/>
                <w:szCs w:val="24"/>
              </w:rPr>
              <w:t>A munkavégzésre irányuló egyéb jogviszony nyilvántartása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engedélyezése</w:t>
            </w:r>
            <w:r w:rsidRPr="00B346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B0625" w:rsidTr="000A33E6">
        <w:trPr>
          <w:trHeight w:val="454"/>
        </w:trPr>
        <w:tc>
          <w:tcPr>
            <w:tcW w:w="4606" w:type="dxa"/>
          </w:tcPr>
          <w:p w:rsidR="003B0625" w:rsidRPr="003A1469" w:rsidRDefault="003B0625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3B0625" w:rsidRPr="00062801" w:rsidRDefault="003B0625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GDPR 6. cikk (1) bekezdés c) </w:t>
            </w:r>
            <w:r w:rsidRPr="00062801">
              <w:rPr>
                <w:rFonts w:ascii="Times New Roman" w:hAnsi="Times New Roman" w:cs="Times New Roman"/>
                <w:sz w:val="24"/>
                <w:szCs w:val="24"/>
              </w:rPr>
              <w:t>pont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2015. </w:t>
            </w:r>
            <w:r w:rsidRPr="00B701E9">
              <w:rPr>
                <w:rFonts w:ascii="Times New Roman" w:hAnsi="Times New Roman" w:cs="Times New Roman"/>
                <w:sz w:val="24"/>
                <w:szCs w:val="24"/>
              </w:rPr>
              <w:t xml:space="preserve">évi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XLII. törvény </w:t>
            </w:r>
            <w:r w:rsidRPr="00B34680">
              <w:rPr>
                <w:rFonts w:ascii="Times New Roman" w:hAnsi="Times New Roman" w:cs="Times New Roman"/>
                <w:sz w:val="24"/>
                <w:szCs w:val="24"/>
              </w:rPr>
              <w:t>108-110. §, 288/O.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</w:tc>
      </w:tr>
      <w:tr w:rsidR="003B0625" w:rsidTr="000A33E6">
        <w:trPr>
          <w:trHeight w:val="454"/>
        </w:trPr>
        <w:tc>
          <w:tcPr>
            <w:tcW w:w="4606" w:type="dxa"/>
          </w:tcPr>
          <w:p w:rsidR="003B0625" w:rsidRPr="003A1469" w:rsidRDefault="003B0625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3B0625" w:rsidRPr="00062801" w:rsidRDefault="003B0625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Személyi állományi tag természetes személyazonosító adatai,</w:t>
            </w:r>
            <w:r w:rsidRPr="00AC6F90">
              <w:rPr>
                <w:rFonts w:ascii="Times New Roman" w:hAnsi="Times New Roman" w:cs="Times New Roman"/>
                <w:sz w:val="24"/>
                <w:szCs w:val="24"/>
              </w:rPr>
              <w:t xml:space="preserve"> rendfokozat,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beosztás, elérhetőségek, más kereső </w:t>
            </w:r>
            <w:r w:rsidRPr="00AC6F90">
              <w:rPr>
                <w:rFonts w:ascii="Times New Roman" w:hAnsi="Times New Roman" w:cs="Times New Roman"/>
                <w:sz w:val="24"/>
                <w:szCs w:val="24"/>
              </w:rPr>
              <w:t>tevékenység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C6F90">
              <w:rPr>
                <w:rFonts w:ascii="Times New Roman" w:hAnsi="Times New Roman" w:cs="Times New Roman"/>
                <w:sz w:val="24"/>
                <w:szCs w:val="24"/>
              </w:rPr>
              <w:t>foglalkoztató adat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ai.</w:t>
            </w:r>
          </w:p>
        </w:tc>
      </w:tr>
      <w:tr w:rsidR="003B0625" w:rsidTr="000A33E6">
        <w:trPr>
          <w:trHeight w:val="454"/>
        </w:trPr>
        <w:tc>
          <w:tcPr>
            <w:tcW w:w="4606" w:type="dxa"/>
          </w:tcPr>
          <w:p w:rsidR="003B0625" w:rsidRPr="003A1469" w:rsidRDefault="003B0625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3B0625" w:rsidRPr="00062801" w:rsidRDefault="003B0625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Személyi állomány.</w:t>
            </w:r>
          </w:p>
        </w:tc>
      </w:tr>
      <w:tr w:rsidR="003B0625" w:rsidTr="000A33E6">
        <w:trPr>
          <w:trHeight w:val="454"/>
        </w:trPr>
        <w:tc>
          <w:tcPr>
            <w:tcW w:w="4606" w:type="dxa"/>
          </w:tcPr>
          <w:p w:rsidR="003B0625" w:rsidRPr="003A1469" w:rsidRDefault="003B0625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3B0625" w:rsidRPr="00062801" w:rsidRDefault="003B0625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Érintett személyi állományi tag.</w:t>
            </w:r>
          </w:p>
        </w:tc>
      </w:tr>
      <w:tr w:rsidR="00586ACB" w:rsidTr="000A33E6">
        <w:trPr>
          <w:trHeight w:val="454"/>
        </w:trPr>
        <w:tc>
          <w:tcPr>
            <w:tcW w:w="4606" w:type="dxa"/>
          </w:tcPr>
          <w:p w:rsidR="00586ACB" w:rsidRPr="003A1469" w:rsidRDefault="00586AC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586ACB" w:rsidRPr="009E1E38" w:rsidRDefault="00586ACB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ACB" w:rsidTr="000A33E6">
        <w:trPr>
          <w:trHeight w:val="454"/>
        </w:trPr>
        <w:tc>
          <w:tcPr>
            <w:tcW w:w="4606" w:type="dxa"/>
          </w:tcPr>
          <w:p w:rsidR="00586ACB" w:rsidRPr="003A1469" w:rsidRDefault="00586AC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586ACB" w:rsidRPr="009E1E38" w:rsidRDefault="00586ACB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ACB" w:rsidTr="000A33E6">
        <w:trPr>
          <w:trHeight w:val="454"/>
        </w:trPr>
        <w:tc>
          <w:tcPr>
            <w:tcW w:w="4606" w:type="dxa"/>
          </w:tcPr>
          <w:p w:rsidR="00586ACB" w:rsidRPr="003A1469" w:rsidRDefault="00586ACB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586ACB" w:rsidRPr="009E1E38" w:rsidRDefault="00586ACB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98C" w:rsidTr="000A33E6">
        <w:trPr>
          <w:trHeight w:val="454"/>
        </w:trPr>
        <w:tc>
          <w:tcPr>
            <w:tcW w:w="4606" w:type="dxa"/>
          </w:tcPr>
          <w:p w:rsidR="006F498C" w:rsidRPr="003A1469" w:rsidRDefault="006F498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6F498C" w:rsidRPr="00EC286C" w:rsidRDefault="006F498C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EBF">
              <w:rPr>
                <w:rFonts w:ascii="Times New Roman" w:hAnsi="Times New Roman" w:cs="Times New Roman"/>
                <w:sz w:val="20"/>
                <w:szCs w:val="20"/>
              </w:rPr>
              <w:t>A köziratokról, a közlevéltárakról és a magánlevéltári anyag védelméről szóló 1995. évi LXVI. törvény 9. §</w:t>
            </w:r>
            <w:proofErr w:type="spellStart"/>
            <w:r w:rsidRPr="00C80EBF">
              <w:rPr>
                <w:rFonts w:ascii="Times New Roman" w:hAnsi="Times New Roman" w:cs="Times New Roman"/>
                <w:sz w:val="20"/>
                <w:szCs w:val="20"/>
              </w:rPr>
              <w:t>-ában</w:t>
            </w:r>
            <w:proofErr w:type="spellEnd"/>
            <w:r w:rsidRPr="00C80EBF">
              <w:rPr>
                <w:rFonts w:ascii="Times New Roman" w:hAnsi="Times New Roman" w:cs="Times New Roman"/>
                <w:sz w:val="20"/>
                <w:szCs w:val="20"/>
              </w:rPr>
              <w:t xml:space="preserve"> foglaltak alapján a büntetés-végrehajtási szervezet Egységes Iratkezelési Szabályzatában foglalt megőrzési idő letelte.</w:t>
            </w: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6951F3" w:rsidRPr="003A1469" w:rsidRDefault="00031EC7" w:rsidP="00B879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Állampusztai Országos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Intézet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6327 Állampuszta, Fő utca 1.,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Lehoczki Zita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Zília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őrgy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Nagy Adrián </w:t>
            </w:r>
            <w:proofErr w:type="spellStart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szds</w:t>
            </w:r>
            <w:proofErr w:type="spellEnd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. 108-1500; 108-1100; </w:t>
            </w:r>
            <w:hyperlink r:id="rId8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nagy1.adrian@bv.gov.hu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lehoczki.zita.zilia@bv.gov.hu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0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6951F3" w:rsidTr="000A33E6">
        <w:trPr>
          <w:trHeight w:val="567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6951F3" w:rsidRPr="008F0216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Állampusztai Országos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Intézet/ Személyügyi</w:t>
            </w:r>
            <w:r w:rsidRPr="00890D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C286C">
              <w:rPr>
                <w:rFonts w:ascii="Times New Roman" w:hAnsi="Times New Roman" w:cs="Times New Roman"/>
                <w:sz w:val="20"/>
                <w:szCs w:val="20"/>
              </w:rPr>
              <w:t>Osztály</w:t>
            </w:r>
          </w:p>
        </w:tc>
      </w:tr>
      <w:tr w:rsidR="006951F3" w:rsidTr="000A33E6">
        <w:trPr>
          <w:trHeight w:val="567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6951F3" w:rsidRPr="00D45172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172">
              <w:rPr>
                <w:rFonts w:ascii="Times New Roman" w:hAnsi="Times New Roman" w:cs="Times New Roman"/>
                <w:sz w:val="20"/>
                <w:szCs w:val="20"/>
              </w:rPr>
              <w:t>zárt helyiségben,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5172">
              <w:rPr>
                <w:rFonts w:ascii="Times New Roman" w:hAnsi="Times New Roman" w:cs="Times New Roman"/>
                <w:sz w:val="20"/>
                <w:szCs w:val="20"/>
              </w:rPr>
              <w:t>elektronikus nyilvántartáshoz hozzáférés korlátozott.</w:t>
            </w: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</w:t>
      </w:r>
      <w:proofErr w:type="spellStart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kérelem alapján az </w:t>
      </w:r>
      <w:proofErr w:type="spell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0D0744" w:rsidRPr="000D0744" w:rsidRDefault="000D0744" w:rsidP="009501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kezelésére vonatkozó jogszabályok megsértése esetén a Nemzeti Adatvédelmi és Információszabadság</w:t>
      </w:r>
      <w:r w:rsidR="005626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fordulhat (székhely: </w:t>
      </w:r>
      <w:r w:rsidR="00CF70A1" w:rsidRP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>1055 Budapest, Falk Miksa utca 9-11.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</w:t>
      </w:r>
      <w:proofErr w:type="spell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ugyfelszolgalat</w:t>
      </w:r>
      <w:proofErr w:type="spell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@naih.hu).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C424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485" w:rsidRDefault="00C42485" w:rsidP="00C42485">
      <w:pPr>
        <w:spacing w:after="0" w:line="240" w:lineRule="auto"/>
      </w:pPr>
      <w:r>
        <w:separator/>
      </w:r>
    </w:p>
  </w:endnote>
  <w:endnote w:type="continuationSeparator" w:id="0">
    <w:p w:rsidR="00C42485" w:rsidRDefault="00C42485" w:rsidP="00C42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485" w:rsidRDefault="00C4248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485" w:rsidRDefault="00C42485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485" w:rsidRDefault="00C4248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485" w:rsidRDefault="00C42485" w:rsidP="00C42485">
      <w:pPr>
        <w:spacing w:after="0" w:line="240" w:lineRule="auto"/>
      </w:pPr>
      <w:r>
        <w:separator/>
      </w:r>
    </w:p>
  </w:footnote>
  <w:footnote w:type="continuationSeparator" w:id="0">
    <w:p w:rsidR="00C42485" w:rsidRDefault="00C42485" w:rsidP="00C42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485" w:rsidRDefault="00C4248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485" w:rsidRDefault="00C42485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485" w:rsidRDefault="00C42485" w:rsidP="00C42485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>
          <wp:extent cx="457200" cy="836930"/>
          <wp:effectExtent l="0" t="0" r="0" b="127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2485" w:rsidRDefault="00C42485" w:rsidP="00C42485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III. AGGLOMERÁCIÓ</w:t>
    </w:r>
  </w:p>
  <w:p w:rsidR="00C42485" w:rsidRDefault="00C42485" w:rsidP="00C42485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ÁLLAMPUSZTAI ORSZÁGOS BÜNTETÉS-VÉGREHAJTÁSI INTÉZET</w:t>
    </w:r>
  </w:p>
  <w:p w:rsidR="00C42485" w:rsidRDefault="00C4248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15FEE"/>
    <w:rsid w:val="00031EC7"/>
    <w:rsid w:val="000947E2"/>
    <w:rsid w:val="000A33E6"/>
    <w:rsid w:val="000B3A67"/>
    <w:rsid w:val="000C737E"/>
    <w:rsid w:val="000D0744"/>
    <w:rsid w:val="00136334"/>
    <w:rsid w:val="00160A8C"/>
    <w:rsid w:val="001B69C7"/>
    <w:rsid w:val="001E092B"/>
    <w:rsid w:val="002A2948"/>
    <w:rsid w:val="00373B36"/>
    <w:rsid w:val="003B0625"/>
    <w:rsid w:val="003B3FEF"/>
    <w:rsid w:val="003F60C6"/>
    <w:rsid w:val="00443BC0"/>
    <w:rsid w:val="004E6C27"/>
    <w:rsid w:val="0052541C"/>
    <w:rsid w:val="005437E7"/>
    <w:rsid w:val="00562628"/>
    <w:rsid w:val="00586ACB"/>
    <w:rsid w:val="005B4F14"/>
    <w:rsid w:val="0060114F"/>
    <w:rsid w:val="00692377"/>
    <w:rsid w:val="006951F3"/>
    <w:rsid w:val="006D3F60"/>
    <w:rsid w:val="006F498C"/>
    <w:rsid w:val="006F717E"/>
    <w:rsid w:val="007A79CC"/>
    <w:rsid w:val="00850250"/>
    <w:rsid w:val="00871043"/>
    <w:rsid w:val="008B3350"/>
    <w:rsid w:val="008C172E"/>
    <w:rsid w:val="008F0B20"/>
    <w:rsid w:val="009501EE"/>
    <w:rsid w:val="00960A9C"/>
    <w:rsid w:val="009C3F0F"/>
    <w:rsid w:val="009C7FF6"/>
    <w:rsid w:val="009E38A5"/>
    <w:rsid w:val="00A553FD"/>
    <w:rsid w:val="00AA6AB5"/>
    <w:rsid w:val="00AB14A3"/>
    <w:rsid w:val="00B879BC"/>
    <w:rsid w:val="00B923E4"/>
    <w:rsid w:val="00BE663B"/>
    <w:rsid w:val="00BF79C8"/>
    <w:rsid w:val="00C42485"/>
    <w:rsid w:val="00C45D54"/>
    <w:rsid w:val="00C47AD0"/>
    <w:rsid w:val="00C5203E"/>
    <w:rsid w:val="00CF70A1"/>
    <w:rsid w:val="00D0244C"/>
    <w:rsid w:val="00D63DDC"/>
    <w:rsid w:val="00D77F43"/>
    <w:rsid w:val="00EB7FEA"/>
    <w:rsid w:val="00F35F4B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C42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424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C42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42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1.adrian@bv.gov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puszta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hoczki.zita.zilia@bv.gov.h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6834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nagy1.adrian</cp:lastModifiedBy>
  <cp:revision>5</cp:revision>
  <cp:lastPrinted>2019-06-18T13:21:00Z</cp:lastPrinted>
  <dcterms:created xsi:type="dcterms:W3CDTF">2025-03-12T20:33:00Z</dcterms:created>
  <dcterms:modified xsi:type="dcterms:W3CDTF">2026-02-23T10:35:00Z</dcterms:modified>
</cp:coreProperties>
</file>